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footer41.xml" ContentType="application/vnd.openxmlformats-officedocument.wordprocessingml.footer+xml"/>
  <Override PartName="/word/header41.xml" ContentType="application/vnd.openxmlformats-officedocument.wordprocessingml.head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footer44.xml" ContentType="application/vnd.openxmlformats-officedocument.wordprocessingml.footer+xml"/>
  <Override PartName="/word/header44.xml" ContentType="application/vnd.openxmlformats-officedocument.wordprocessingml.head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footer46.xml" ContentType="application/vnd.openxmlformats-officedocument.wordprocessingml.footer+xml"/>
  <Override PartName="/word/header46.xml" ContentType="application/vnd.openxmlformats-officedocument.wordprocessingml.header+xml"/>
  <Override PartName="/word/footer47.xml" ContentType="application/vnd.openxmlformats-officedocument.wordprocessingml.footer+xml"/>
  <Override PartName="/word/header47.xml" ContentType="application/vnd.openxmlformats-officedocument.wordprocessingml.header+xml"/>
  <Override PartName="/word/footer48.xml" ContentType="application/vnd.openxmlformats-officedocument.wordprocessingml.footer+xml"/>
  <Override PartName="/word/header48.xml" ContentType="application/vnd.openxmlformats-officedocument.wordprocessingml.header+xml"/>
  <Override PartName="/word/footer49.xml" ContentType="application/vnd.openxmlformats-officedocument.wordprocessingml.footer+xml"/>
  <Override PartName="/word/header49.xml" ContentType="application/vnd.openxmlformats-officedocument.wordprocessingml.header+xml"/>
  <Override PartName="/word/footer50.xml" ContentType="application/vnd.openxmlformats-officedocument.wordprocessingml.footer+xml"/>
  <Override PartName="/word/header50.xml" ContentType="application/vnd.openxmlformats-officedocument.wordprocessingml.header+xml"/>
  <Override PartName="/word/footer51.xml" ContentType="application/vnd.openxmlformats-officedocument.wordprocessingml.footer+xml"/>
  <Override PartName="/word/header51.xml" ContentType="application/vnd.openxmlformats-officedocument.wordprocessingml.header+xml"/>
  <Override PartName="/word/footer52.xml" ContentType="application/vnd.openxmlformats-officedocument.wordprocessingml.footer+xml"/>
  <Override PartName="/word/header52.xml" ContentType="application/vnd.openxmlformats-officedocument.wordprocessingml.header+xml"/>
  <Override PartName="/word/footer53.xml" ContentType="application/vnd.openxmlformats-officedocument.wordprocessingml.footer+xml"/>
  <Override PartName="/word/header53.xml" ContentType="application/vnd.openxmlformats-officedocument.wordprocessingml.header+xml"/>
  <Override PartName="/word/footer54.xml" ContentType="application/vnd.openxmlformats-officedocument.wordprocessingml.footer+xml"/>
  <Override PartName="/word/header54.xml" ContentType="application/vnd.openxmlformats-officedocument.wordprocessingml.header+xml"/>
  <Override PartName="/word/footer55.xml" ContentType="application/vnd.openxmlformats-officedocument.wordprocessingml.footer+xml"/>
  <Override PartName="/word/header55.xml" ContentType="application/vnd.openxmlformats-officedocument.wordprocessingml.header+xml"/>
  <Override PartName="/word/footer56.xml" ContentType="application/vnd.openxmlformats-officedocument.wordprocessingml.footer+xml"/>
  <Override PartName="/word/header56.xml" ContentType="application/vnd.openxmlformats-officedocument.wordprocessingml.header+xml"/>
  <Override PartName="/word/footer57.xml" ContentType="application/vnd.openxmlformats-officedocument.wordprocessingml.footer+xml"/>
  <Override PartName="/word/header57.xml" ContentType="application/vnd.openxmlformats-officedocument.wordprocessingml.header+xml"/>
  <Override PartName="/word/footer58.xml" ContentType="application/vnd.openxmlformats-officedocument.wordprocessingml.footer+xml"/>
  <Override PartName="/word/header58.xml" ContentType="application/vnd.openxmlformats-officedocument.wordprocessingml.header+xml"/>
  <Override PartName="/word/footer59.xml" ContentType="application/vnd.openxmlformats-officedocument.wordprocessingml.footer+xml"/>
  <Override PartName="/word/header59.xml" ContentType="application/vnd.openxmlformats-officedocument.wordprocessingml.header+xml"/>
  <Override PartName="/word/footer60.xml" ContentType="application/vnd.openxmlformats-officedocument.wordprocessingml.footer+xml"/>
  <Override PartName="/word/header60.xml" ContentType="application/vnd.openxmlformats-officedocument.wordprocessingml.header+xml"/>
  <Override PartName="/word/footer61.xml" ContentType="application/vnd.openxmlformats-officedocument.wordprocessingml.footer+xml"/>
  <Override PartName="/word/header61.xml" ContentType="application/vnd.openxmlformats-officedocument.wordprocessingml.header+xml"/>
  <Override PartName="/word/footer62.xml" ContentType="application/vnd.openxmlformats-officedocument.wordprocessingml.footer+xml"/>
  <Override PartName="/word/header62.xml" ContentType="application/vnd.openxmlformats-officedocument.wordprocessingml.header+xml"/>
  <Override PartName="/word/footer63.xml" ContentType="application/vnd.openxmlformats-officedocument.wordprocessingml.footer+xml"/>
  <Override PartName="/word/header63.xml" ContentType="application/vnd.openxmlformats-officedocument.wordprocessingml.header+xml"/>
  <Override PartName="/word/footer64.xml" ContentType="application/vnd.openxmlformats-officedocument.wordprocessingml.footer+xml"/>
  <Override PartName="/word/header64.xml" ContentType="application/vnd.openxmlformats-officedocument.wordprocessingml.header+xml"/>
  <Override PartName="/word/footer65.xml" ContentType="application/vnd.openxmlformats-officedocument.wordprocessingml.footer+xml"/>
  <Override PartName="/word/header65.xml" ContentType="application/vnd.openxmlformats-officedocument.wordprocessingml.header+xml"/>
  <Override PartName="/word/footer66.xml" ContentType="application/vnd.openxmlformats-officedocument.wordprocessingml.footer+xml"/>
  <Override PartName="/word/header66.xml" ContentType="application/vnd.openxmlformats-officedocument.wordprocessingml.header+xml"/>
  <Override PartName="/word/footer67.xml" ContentType="application/vnd.openxmlformats-officedocument.wordprocessingml.footer+xml"/>
  <Override PartName="/word/header67.xml" ContentType="application/vnd.openxmlformats-officedocument.wordprocessingml.header+xml"/>
  <Override PartName="/word/footer68.xml" ContentType="application/vnd.openxmlformats-officedocument.wordprocessingml.footer+xml"/>
  <Override PartName="/word/header68.xml" ContentType="application/vnd.openxmlformats-officedocument.wordprocessingml.header+xml"/>
  <Override PartName="/word/footer69.xml" ContentType="application/vnd.openxmlformats-officedocument.wordprocessingml.footer+xml"/>
  <Override PartName="/word/header69.xml" ContentType="application/vnd.openxmlformats-officedocument.wordprocessingml.header+xml"/>
  <Override PartName="/word/footer70.xml" ContentType="application/vnd.openxmlformats-officedocument.wordprocessingml.footer+xml"/>
  <Override PartName="/word/header70.xml" ContentType="application/vnd.openxmlformats-officedocument.wordprocessingml.header+xml"/>
  <Override PartName="/word/footer71.xml" ContentType="application/vnd.openxmlformats-officedocument.wordprocessingml.footer+xml"/>
  <Override PartName="/word/header71.xml" ContentType="application/vnd.openxmlformats-officedocument.wordprocessingml.header+xml"/>
  <Override PartName="/word/footer72.xml" ContentType="application/vnd.openxmlformats-officedocument.wordprocessingml.footer+xml"/>
  <Override PartName="/word/header72.xml" ContentType="application/vnd.openxmlformats-officedocument.wordprocessingml.header+xml"/>
  <Override PartName="/word/footer73.xml" ContentType="application/vnd.openxmlformats-officedocument.wordprocessingml.footer+xml"/>
  <Override PartName="/word/header73.xml" ContentType="application/vnd.openxmlformats-officedocument.wordprocessingml.header+xml"/>
  <Override PartName="/word/footer74.xml" ContentType="application/vnd.openxmlformats-officedocument.wordprocessingml.footer+xml"/>
  <Override PartName="/word/header74.xml" ContentType="application/vnd.openxmlformats-officedocument.wordprocessingml.header+xml"/>
  <Override PartName="/word/footer75.xml" ContentType="application/vnd.openxmlformats-officedocument.wordprocessingml.footer+xml"/>
  <Override PartName="/word/header75.xml" ContentType="application/vnd.openxmlformats-officedocument.wordprocessingml.header+xml"/>
  <Override PartName="/word/footer76.xml" ContentType="application/vnd.openxmlformats-officedocument.wordprocessingml.footer+xml"/>
  <Override PartName="/word/header76.xml" ContentType="application/vnd.openxmlformats-officedocument.wordprocessingml.header+xml"/>
  <Override PartName="/word/footer77.xml" ContentType="application/vnd.openxmlformats-officedocument.wordprocessingml.footer+xml"/>
  <Override PartName="/word/header77.xml" ContentType="application/vnd.openxmlformats-officedocument.wordprocessingml.header+xml"/>
  <Override PartName="/word/footer78.xml" ContentType="application/vnd.openxmlformats-officedocument.wordprocessingml.footer+xml"/>
  <Override PartName="/word/header78.xml" ContentType="application/vnd.openxmlformats-officedocument.wordprocessingml.header+xml"/>
  <Override PartName="/word/footer79.xml" ContentType="application/vnd.openxmlformats-officedocument.wordprocessingml.footer+xml"/>
  <Override PartName="/word/header79.xml" ContentType="application/vnd.openxmlformats-officedocument.wordprocessingml.header+xml"/>
  <Override PartName="/word/footer80.xml" ContentType="application/vnd.openxmlformats-officedocument.wordprocessingml.footer+xml"/>
  <Override PartName="/word/header80.xml" ContentType="application/vnd.openxmlformats-officedocument.wordprocessingml.header+xml"/>
  <Override PartName="/word/footer81.xml" ContentType="application/vnd.openxmlformats-officedocument.wordprocessingml.footer+xml"/>
  <Override PartName="/word/header81.xml" ContentType="application/vnd.openxmlformats-officedocument.wordprocessingml.header+xml"/>
  <Override PartName="/word/footer82.xml" ContentType="application/vnd.openxmlformats-officedocument.wordprocessingml.footer+xml"/>
  <Override PartName="/word/header82.xml" ContentType="application/vnd.openxmlformats-officedocument.wordprocessingml.header+xml"/>
  <Override PartName="/word/footer83.xml" ContentType="application/vnd.openxmlformats-officedocument.wordprocessingml.footer+xml"/>
  <Override PartName="/word/header83.xml" ContentType="application/vnd.openxmlformats-officedocument.wordprocessingml.header+xml"/>
  <Override PartName="/word/footer84.xml" ContentType="application/vnd.openxmlformats-officedocument.wordprocessingml.footer+xml"/>
  <Override PartName="/word/header84.xml" ContentType="application/vnd.openxmlformats-officedocument.wordprocessingml.header+xml"/>
  <Override PartName="/word/footer85.xml" ContentType="application/vnd.openxmlformats-officedocument.wordprocessingml.footer+xml"/>
  <Override PartName="/word/header85.xml" ContentType="application/vnd.openxmlformats-officedocument.wordprocessingml.header+xml"/>
  <Override PartName="/word/footer86.xml" ContentType="application/vnd.openxmlformats-officedocument.wordprocessingml.footer+xml"/>
  <Override PartName="/word/header86.xml" ContentType="application/vnd.openxmlformats-officedocument.wordprocessingml.header+xml"/>
  <Override PartName="/word/footer87.xml" ContentType="application/vnd.openxmlformats-officedocument.wordprocessingml.footer+xml"/>
  <Override PartName="/word/header87.xml" ContentType="application/vnd.openxmlformats-officedocument.wordprocessingml.header+xml"/>
  <Override PartName="/word/footer88.xml" ContentType="application/vnd.openxmlformats-officedocument.wordprocessingml.footer+xml"/>
  <Override PartName="/word/header88.xml" ContentType="application/vnd.openxmlformats-officedocument.wordprocessingml.header+xml"/>
  <Override PartName="/word/footer89.xml" ContentType="application/vnd.openxmlformats-officedocument.wordprocessingml.footer+xml"/>
  <Override PartName="/word/header89.xml" ContentType="application/vnd.openxmlformats-officedocument.wordprocessingml.header+xml"/>
  <Override PartName="/word/footer90.xml" ContentType="application/vnd.openxmlformats-officedocument.wordprocessingml.footer+xml"/>
  <Override PartName="/word/header90.xml" ContentType="application/vnd.openxmlformats-officedocument.wordprocessingml.header+xml"/>
  <Override PartName="/word/footer91.xml" ContentType="application/vnd.openxmlformats-officedocument.wordprocessingml.footer+xml"/>
  <Override PartName="/word/header91.xml" ContentType="application/vnd.openxmlformats-officedocument.wordprocessingml.header+xml"/>
  <Override PartName="/word/footer92.xml" ContentType="application/vnd.openxmlformats-officedocument.wordprocessingml.footer+xml"/>
  <Override PartName="/word/header92.xml" ContentType="application/vnd.openxmlformats-officedocument.wordprocessingml.header+xml"/>
  <Override PartName="/word/footer93.xml" ContentType="application/vnd.openxmlformats-officedocument.wordprocessingml.footer+xml"/>
  <Override PartName="/word/header93.xml" ContentType="application/vnd.openxmlformats-officedocument.wordprocessingml.header+xml"/>
  <Override PartName="/word/footer94.xml" ContentType="application/vnd.openxmlformats-officedocument.wordprocessingml.footer+xml"/>
  <Override PartName="/word/header94.xml" ContentType="application/vnd.openxmlformats-officedocument.wordprocessingml.header+xml"/>
  <Override PartName="/word/footer95.xml" ContentType="application/vnd.openxmlformats-officedocument.wordprocessingml.footer+xml"/>
  <Override PartName="/word/header95.xml" ContentType="application/vnd.openxmlformats-officedocument.wordprocessingml.header+xml"/>
  <Override PartName="/word/footer96.xml" ContentType="application/vnd.openxmlformats-officedocument.wordprocessingml.footer+xml"/>
  <Override PartName="/word/header96.xml" ContentType="application/vnd.openxmlformats-officedocument.wordprocessingml.header+xml"/>
  <Override PartName="/word/footer97.xml" ContentType="application/vnd.openxmlformats-officedocument.wordprocessingml.footer+xml"/>
  <Override PartName="/word/header97.xml" ContentType="application/vnd.openxmlformats-officedocument.wordprocessingml.header+xml"/>
  <Override PartName="/word/footer98.xml" ContentType="application/vnd.openxmlformats-officedocument.wordprocessingml.footer+xml"/>
  <Override PartName="/word/header98.xml" ContentType="application/vnd.openxmlformats-officedocument.wordprocessingml.header+xml"/>
  <Override PartName="/word/footer99.xml" ContentType="application/vnd.openxmlformats-officedocument.wordprocessingml.footer+xml"/>
  <Override PartName="/word/header99.xml" ContentType="application/vnd.openxmlformats-officedocument.wordprocessingml.header+xml"/>
  <Override PartName="/word/footer100.xml" ContentType="application/vnd.openxmlformats-officedocument.wordprocessingml.footer+xml"/>
  <Override PartName="/word/header100.xml" ContentType="application/vnd.openxmlformats-officedocument.wordprocessingml.header+xml"/>
  <Override PartName="/word/footer101.xml" ContentType="application/vnd.openxmlformats-officedocument.wordprocessingml.footer+xml"/>
  <Override PartName="/word/header101.xml" ContentType="application/vnd.openxmlformats-officedocument.wordprocessingml.header+xml"/>
  <Override PartName="/word/footer102.xml" ContentType="application/vnd.openxmlformats-officedocument.wordprocessingml.footer+xml"/>
  <Override PartName="/word/header102.xml" ContentType="application/vnd.openxmlformats-officedocument.wordprocessingml.header+xml"/>
  <Override PartName="/word/footer103.xml" ContentType="application/vnd.openxmlformats-officedocument.wordprocessingml.footer+xml"/>
  <Override PartName="/word/header103.xml" ContentType="application/vnd.openxmlformats-officedocument.wordprocessingml.header+xml"/>
  <Override PartName="/word/footer104.xml" ContentType="application/vnd.openxmlformats-officedocument.wordprocessingml.footer+xml"/>
  <Override PartName="/word/header104.xml" ContentType="application/vnd.openxmlformats-officedocument.wordprocessingml.header+xml"/>
  <Override PartName="/word/footer105.xml" ContentType="application/vnd.openxmlformats-officedocument.wordprocessingml.footer+xml"/>
  <Override PartName="/word/header105.xml" ContentType="application/vnd.openxmlformats-officedocument.wordprocessingml.header+xml"/>
  <Override PartName="/word/footer106.xml" ContentType="application/vnd.openxmlformats-officedocument.wordprocessingml.footer+xml"/>
  <Override PartName="/word/header106.xml" ContentType="application/vnd.openxmlformats-officedocument.wordprocessingml.header+xml"/>
  <Override PartName="/word/footer107.xml" ContentType="application/vnd.openxmlformats-officedocument.wordprocessingml.footer+xml"/>
  <Override PartName="/word/header107.xml" ContentType="application/vnd.openxmlformats-officedocument.wordprocessingml.header+xml"/>
  <Override PartName="/word/footer108.xml" ContentType="application/vnd.openxmlformats-officedocument.wordprocessingml.footer+xml"/>
  <Override PartName="/word/header108.xml" ContentType="application/vnd.openxmlformats-officedocument.wordprocessingml.header+xml"/>
  <Override PartName="/word/footer109.xml" ContentType="application/vnd.openxmlformats-officedocument.wordprocessingml.footer+xml"/>
  <Override PartName="/word/header109.xml" ContentType="application/vnd.openxmlformats-officedocument.wordprocessingml.header+xml"/>
  <Override PartName="/word/footer110.xml" ContentType="application/vnd.openxmlformats-officedocument.wordprocessingml.footer+xml"/>
  <Override PartName="/word/header110.xml" ContentType="application/vnd.openxmlformats-officedocument.wordprocessingml.header+xml"/>
  <Override PartName="/word/footer111.xml" ContentType="application/vnd.openxmlformats-officedocument.wordprocessingml.footer+xml"/>
  <Override PartName="/word/header111.xml" ContentType="application/vnd.openxmlformats-officedocument.wordprocessingml.header+xml"/>
  <Override PartName="/word/footer112.xml" ContentType="application/vnd.openxmlformats-officedocument.wordprocessingml.footer+xml"/>
  <Override PartName="/word/header112.xml" ContentType="application/vnd.openxmlformats-officedocument.wordprocessingml.header+xml"/>
  <Override PartName="/word/footer113.xml" ContentType="application/vnd.openxmlformats-officedocument.wordprocessingml.footer+xml"/>
  <Override PartName="/word/header113.xml" ContentType="application/vnd.openxmlformats-officedocument.wordprocessingml.header+xml"/>
  <Override PartName="/word/footer114.xml" ContentType="application/vnd.openxmlformats-officedocument.wordprocessingml.footer+xml"/>
  <Override PartName="/word/header114.xml" ContentType="application/vnd.openxmlformats-officedocument.wordprocessingml.header+xml"/>
  <Override PartName="/word/footer115.xml" ContentType="application/vnd.openxmlformats-officedocument.wordprocessingml.footer+xml"/>
  <Override PartName="/word/header115.xml" ContentType="application/vnd.openxmlformats-officedocument.wordprocessingml.header+xml"/>
  <Override PartName="/word/footer116.xml" ContentType="application/vnd.openxmlformats-officedocument.wordprocessingml.footer+xml"/>
  <Override PartName="/word/header116.xml" ContentType="application/vnd.openxmlformats-officedocument.wordprocessingml.header+xml"/>
  <Override PartName="/word/footer117.xml" ContentType="application/vnd.openxmlformats-officedocument.wordprocessingml.footer+xml"/>
  <Override PartName="/word/header117.xml" ContentType="application/vnd.openxmlformats-officedocument.wordprocessingml.header+xml"/>
  <Override PartName="/word/footer118.xml" ContentType="application/vnd.openxmlformats-officedocument.wordprocessingml.footer+xml"/>
  <Override PartName="/word/header118.xml" ContentType="application/vnd.openxmlformats-officedocument.wordprocessingml.header+xml"/>
  <Override PartName="/word/footer119.xml" ContentType="application/vnd.openxmlformats-officedocument.wordprocessingml.footer+xml"/>
  <Override PartName="/word/header119.xml" ContentType="application/vnd.openxmlformats-officedocument.wordprocessingml.header+xml"/>
  <Override PartName="/word/footer120.xml" ContentType="application/vnd.openxmlformats-officedocument.wordprocessingml.footer+xml"/>
  <Override PartName="/word/header120.xml" ContentType="application/vnd.openxmlformats-officedocument.wordprocessingml.header+xml"/>
  <Override PartName="/word/footer121.xml" ContentType="application/vnd.openxmlformats-officedocument.wordprocessingml.footer+xml"/>
  <Override PartName="/word/header121.xml" ContentType="application/vnd.openxmlformats-officedocument.wordprocessingml.header+xml"/>
  <Override PartName="/word/footer122.xml" ContentType="application/vnd.openxmlformats-officedocument.wordprocessingml.footer+xml"/>
  <Override PartName="/word/header122.xml" ContentType="application/vnd.openxmlformats-officedocument.wordprocessingml.header+xml"/>
  <Override PartName="/word/footer123.xml" ContentType="application/vnd.openxmlformats-officedocument.wordprocessingml.footer+xml"/>
  <Override PartName="/word/header123.xml" ContentType="application/vnd.openxmlformats-officedocument.wordprocessingml.header+xml"/>
  <Override PartName="/word/footer124.xml" ContentType="application/vnd.openxmlformats-officedocument.wordprocessingml.footer+xml"/>
  <Override PartName="/word/header124.xml" ContentType="application/vnd.openxmlformats-officedocument.wordprocessingml.header+xml"/>
  <Override PartName="/word/footer125.xml" ContentType="application/vnd.openxmlformats-officedocument.wordprocessingml.footer+xml"/>
  <Override PartName="/word/header125.xml" ContentType="application/vnd.openxmlformats-officedocument.wordprocessingml.header+xml"/>
  <Override PartName="/word/footer126.xml" ContentType="application/vnd.openxmlformats-officedocument.wordprocessingml.footer+xml"/>
  <Override PartName="/word/header126.xml" ContentType="application/vnd.openxmlformats-officedocument.wordprocessingml.header+xml"/>
  <Override PartName="/word/footer127.xml" ContentType="application/vnd.openxmlformats-officedocument.wordprocessingml.footer+xml"/>
  <Override PartName="/word/header127.xml" ContentType="application/vnd.openxmlformats-officedocument.wordprocessingml.header+xml"/>
  <Override PartName="/word/footer128.xml" ContentType="application/vnd.openxmlformats-officedocument.wordprocessingml.footer+xml"/>
  <Override PartName="/word/header128.xml" ContentType="application/vnd.openxmlformats-officedocument.wordprocessingml.header+xml"/>
  <Override PartName="/word/footer129.xml" ContentType="application/vnd.openxmlformats-officedocument.wordprocessingml.footer+xml"/>
  <Override PartName="/word/header129.xml" ContentType="application/vnd.openxmlformats-officedocument.wordprocessingml.header+xml"/>
  <Override PartName="/word/footer13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Title"/>
        <w:spacing w:before="209"/>
      </w:pPr>
      <w:r>
        <w:rPr/>
        <w:t>ANALISIS LINGKUNGAN KERJA TERHADAP</w:t>
      </w:r>
      <w:r>
        <w:rPr>
          <w:spacing w:val="-77"/>
        </w:rPr>
        <w:t> </w:t>
      </w:r>
      <w:r>
        <w:rPr/>
        <w:t>PRODUKTIVITAS</w:t>
      </w:r>
      <w:r>
        <w:rPr>
          <w:spacing w:val="-3"/>
        </w:rPr>
        <w:t> </w:t>
      </w:r>
      <w:r>
        <w:rPr/>
        <w:t>KERJA</w:t>
      </w:r>
      <w:r>
        <w:rPr>
          <w:spacing w:val="-1"/>
        </w:rPr>
        <w:t> </w:t>
      </w:r>
      <w:r>
        <w:rPr/>
        <w:t>PADA</w:t>
      </w:r>
      <w:r>
        <w:rPr>
          <w:spacing w:val="-4"/>
        </w:rPr>
        <w:t> </w:t>
      </w:r>
      <w:r>
        <w:rPr/>
        <w:t>KARYAWAN</w:t>
      </w:r>
    </w:p>
    <w:p>
      <w:pPr>
        <w:pStyle w:val="BodyText"/>
        <w:spacing w:line="275" w:lineRule="exact"/>
        <w:ind w:left="1331" w:right="767"/>
        <w:jc w:val="center"/>
      </w:pPr>
      <w:r>
        <w:rPr/>
        <w:t>(Studi</w:t>
      </w:r>
      <w:r>
        <w:rPr>
          <w:spacing w:val="-2"/>
        </w:rPr>
        <w:t> </w:t>
      </w:r>
      <w:r>
        <w:rPr/>
        <w:t>Kasus</w:t>
      </w:r>
      <w:r>
        <w:rPr>
          <w:spacing w:val="-3"/>
        </w:rPr>
        <w:t> </w:t>
      </w:r>
      <w:r>
        <w:rPr/>
        <w:t>pada UD.</w:t>
      </w:r>
      <w:r>
        <w:rPr>
          <w:spacing w:val="-1"/>
        </w:rPr>
        <w:t> </w:t>
      </w:r>
      <w:r>
        <w:rPr/>
        <w:t>Bima</w:t>
      </w:r>
      <w:r>
        <w:rPr>
          <w:spacing w:val="-1"/>
        </w:rPr>
        <w:t> </w:t>
      </w:r>
      <w:r>
        <w:rPr/>
        <w:t>Anugrah</w:t>
      </w:r>
      <w:r>
        <w:rPr>
          <w:spacing w:val="-1"/>
        </w:rPr>
        <w:t> </w:t>
      </w:r>
      <w:r>
        <w:rPr/>
        <w:t>di</w:t>
      </w:r>
      <w:r>
        <w:rPr>
          <w:spacing w:val="-5"/>
        </w:rPr>
        <w:t> </w:t>
      </w:r>
      <w:r>
        <w:rPr/>
        <w:t>Magelang,</w:t>
      </w:r>
      <w:r>
        <w:rPr>
          <w:spacing w:val="-1"/>
        </w:rPr>
        <w:t> </w:t>
      </w:r>
      <w:r>
        <w:rPr/>
        <w:t>Jawa Tengah)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3"/>
        </w:rPr>
      </w:pPr>
    </w:p>
    <w:p>
      <w:pPr>
        <w:spacing w:before="0"/>
        <w:ind w:left="1331" w:right="768" w:firstLine="0"/>
        <w:jc w:val="center"/>
        <w:rPr>
          <w:b/>
          <w:sz w:val="28"/>
        </w:rPr>
      </w:pPr>
      <w:r>
        <w:rPr>
          <w:b/>
          <w:sz w:val="28"/>
        </w:rPr>
        <w:t>TUGAS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AKHIR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2970783</wp:posOffset>
            </wp:positionH>
            <wp:positionV relativeFrom="paragraph">
              <wp:posOffset>141629</wp:posOffset>
            </wp:positionV>
            <wp:extent cx="1801673" cy="1812226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673" cy="1812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6"/>
        </w:rPr>
      </w:pPr>
    </w:p>
    <w:p>
      <w:pPr>
        <w:pStyle w:val="Heading1"/>
        <w:ind w:right="908"/>
        <w:jc w:val="center"/>
      </w:pPr>
      <w:r>
        <w:rPr/>
        <w:t>Oleh</w:t>
      </w:r>
      <w:r>
        <w:rPr>
          <w:spacing w:val="-1"/>
        </w:rPr>
        <w:t> </w:t>
      </w:r>
      <w:r>
        <w:rPr/>
        <w:t>:</w:t>
      </w:r>
    </w:p>
    <w:p>
      <w:pPr>
        <w:spacing w:line="362" w:lineRule="auto" w:before="136"/>
        <w:ind w:left="4037" w:right="3754" w:firstLine="0"/>
        <w:jc w:val="center"/>
        <w:rPr>
          <w:b/>
          <w:sz w:val="24"/>
        </w:rPr>
      </w:pPr>
      <w:r>
        <w:rPr>
          <w:b/>
          <w:spacing w:val="-1"/>
          <w:sz w:val="24"/>
          <w:u w:val="thick"/>
        </w:rPr>
        <w:t>AYU</w:t>
      </w:r>
      <w:r>
        <w:rPr>
          <w:b/>
          <w:spacing w:val="-14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WIRA</w:t>
      </w:r>
      <w:r>
        <w:rPr>
          <w:b/>
          <w:spacing w:val="-14"/>
          <w:sz w:val="24"/>
          <w:u w:val="thick"/>
        </w:rPr>
        <w:t> </w:t>
      </w:r>
      <w:r>
        <w:rPr>
          <w:b/>
          <w:sz w:val="24"/>
          <w:u w:val="thick"/>
        </w:rPr>
        <w:t>PRADANI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NPM. 20111200016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4"/>
        </w:rPr>
      </w:pPr>
    </w:p>
    <w:p>
      <w:pPr>
        <w:pStyle w:val="Title"/>
        <w:ind w:left="2296" w:right="1871" w:firstLine="0"/>
      </w:pPr>
      <w:r>
        <w:rPr/>
        <w:t>PROGRAM</w:t>
      </w:r>
      <w:r>
        <w:rPr>
          <w:spacing w:val="-12"/>
        </w:rPr>
        <w:t> </w:t>
      </w:r>
      <w:r>
        <w:rPr/>
        <w:t>STUDI</w:t>
      </w:r>
      <w:r>
        <w:rPr>
          <w:spacing w:val="-14"/>
        </w:rPr>
        <w:t> </w:t>
      </w:r>
      <w:r>
        <w:rPr/>
        <w:t>TEKNIK</w:t>
      </w:r>
      <w:r>
        <w:rPr>
          <w:spacing w:val="-20"/>
        </w:rPr>
        <w:t> </w:t>
      </w:r>
      <w:r>
        <w:rPr/>
        <w:t>INDUSTRI</w:t>
      </w:r>
      <w:r>
        <w:rPr>
          <w:spacing w:val="-77"/>
        </w:rPr>
        <w:t> </w:t>
      </w:r>
      <w:r>
        <w:rPr/>
        <w:t>FAKULTAS SAINS DAN TEKNOLOGI</w:t>
      </w:r>
      <w:r>
        <w:rPr>
          <w:spacing w:val="1"/>
        </w:rPr>
        <w:t> </w:t>
      </w:r>
      <w:r>
        <w:rPr/>
        <w:t>UNIVERSITAS PGRI YOGYAKARTA</w:t>
      </w:r>
      <w:r>
        <w:rPr>
          <w:spacing w:val="1"/>
        </w:rPr>
        <w:t> </w:t>
      </w:r>
      <w:r>
        <w:rPr/>
        <w:t>2024</w:t>
      </w:r>
    </w:p>
    <w:p>
      <w:pPr>
        <w:spacing w:after="0"/>
        <w:sectPr>
          <w:type w:val="continuous"/>
          <w:pgSz w:w="11920" w:h="16840"/>
          <w:pgMar w:top="1600" w:bottom="280" w:left="860" w:right="8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7"/>
        <w:ind w:left="2261" w:right="1937" w:hanging="32"/>
        <w:jc w:val="left"/>
        <w:rPr>
          <w:b/>
          <w:sz w:val="28"/>
        </w:rPr>
      </w:pPr>
      <w:r>
        <w:rPr>
          <w:b/>
          <w:sz w:val="28"/>
        </w:rPr>
        <w:t>ANALISIS LINGKUNGAN KERJA TERHADAP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PRODUKTIVITAS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KERJAPADA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KARYAWAN</w:t>
      </w:r>
    </w:p>
    <w:p>
      <w:pPr>
        <w:pStyle w:val="BodyText"/>
        <w:spacing w:before="1"/>
        <w:ind w:left="2168"/>
      </w:pPr>
      <w:r>
        <w:rPr/>
        <w:t>(Studi</w:t>
      </w:r>
      <w:r>
        <w:rPr>
          <w:spacing w:val="-2"/>
        </w:rPr>
        <w:t> </w:t>
      </w:r>
      <w:r>
        <w:rPr/>
        <w:t>Kasus</w:t>
      </w:r>
      <w:r>
        <w:rPr>
          <w:spacing w:val="-3"/>
        </w:rPr>
        <w:t> </w:t>
      </w:r>
      <w:r>
        <w:rPr/>
        <w:t>pada UD.</w:t>
      </w:r>
      <w:r>
        <w:rPr>
          <w:spacing w:val="-1"/>
        </w:rPr>
        <w:t> </w:t>
      </w:r>
      <w:r>
        <w:rPr/>
        <w:t>Bima Anugrah</w:t>
      </w:r>
      <w:r>
        <w:rPr>
          <w:spacing w:val="-2"/>
        </w:rPr>
        <w:t> </w:t>
      </w:r>
      <w:r>
        <w:rPr/>
        <w:t>di</w:t>
      </w:r>
      <w:r>
        <w:rPr>
          <w:spacing w:val="-5"/>
        </w:rPr>
        <w:t> </w:t>
      </w:r>
      <w:r>
        <w:rPr/>
        <w:t>Magelang,</w:t>
      </w:r>
      <w:r>
        <w:rPr>
          <w:spacing w:val="-1"/>
        </w:rPr>
        <w:t> </w:t>
      </w:r>
      <w:r>
        <w:rPr/>
        <w:t>Jawa</w:t>
      </w:r>
      <w:r>
        <w:rPr>
          <w:spacing w:val="7"/>
        </w:rPr>
        <w:t> </w:t>
      </w:r>
      <w:r>
        <w:rPr/>
        <w:t>Tengah)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31" w:right="295" w:firstLine="0"/>
        <w:jc w:val="center"/>
        <w:rPr>
          <w:b/>
          <w:sz w:val="28"/>
        </w:rPr>
      </w:pPr>
      <w:r>
        <w:rPr>
          <w:b/>
          <w:sz w:val="28"/>
        </w:rPr>
        <w:t>TUGAS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AKHIR</w:t>
      </w:r>
    </w:p>
    <w:p>
      <w:pPr>
        <w:pStyle w:val="BodyText"/>
        <w:spacing w:before="5"/>
        <w:rPr>
          <w:b/>
          <w:sz w:val="21"/>
        </w:rPr>
      </w:pPr>
      <w:r>
        <w:rPr/>
        <w:pict>
          <v:group style="position:absolute;margin-left:204.75pt;margin-top:14.274522pt;width:241.15pt;height:236.25pt;mso-position-horizontal-relative:page;mso-position-vertical-relative:paragraph;z-index:-15728128;mso-wrap-distance-left:0;mso-wrap-distance-right:0" coordorigin="4095,285" coordsize="4823,4725">
            <v:shape style="position:absolute;left:4095;top:285;width:4823;height:4725" type="#_x0000_t75" stroked="false">
              <v:imagedata r:id="rId7" o:title=""/>
            </v:shape>
            <v:shape style="position:absolute;left:4095;top:285;width:4823;height:47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480" w:lineRule="auto" w:before="198"/>
                      <w:ind w:left="918" w:right="1012" w:firstLine="604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Diajukan Kepada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Universitas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PGRI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Yogyakarta</w:t>
                    </w:r>
                  </w:p>
                  <w:p>
                    <w:pPr>
                      <w:spacing w:line="480" w:lineRule="auto" w:before="0"/>
                      <w:ind w:left="446" w:right="465" w:hanging="68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Untuk Memenuhi Salah Satu Persyaratan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Dalam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Menyelesaikan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Program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Sarjana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10"/>
        </w:rPr>
      </w:pPr>
    </w:p>
    <w:p>
      <w:pPr>
        <w:pStyle w:val="Heading1"/>
        <w:spacing w:before="90"/>
        <w:ind w:right="193"/>
        <w:jc w:val="center"/>
      </w:pPr>
      <w:r>
        <w:rPr/>
        <w:t>Oleh:</w:t>
      </w:r>
    </w:p>
    <w:p>
      <w:pPr>
        <w:pStyle w:val="BodyText"/>
        <w:rPr>
          <w:b/>
        </w:rPr>
      </w:pPr>
    </w:p>
    <w:p>
      <w:pPr>
        <w:spacing w:before="0"/>
        <w:ind w:left="1331" w:right="199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AYU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WIRA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PRADANI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Heading1"/>
        <w:spacing w:before="90"/>
        <w:ind w:right="195"/>
        <w:jc w:val="center"/>
      </w:pPr>
      <w:r>
        <w:rPr/>
        <w:t>NPM.</w:t>
      </w:r>
      <w:r>
        <w:rPr>
          <w:spacing w:val="-1"/>
        </w:rPr>
        <w:t> </w:t>
      </w:r>
      <w:r>
        <w:rPr/>
        <w:t>20111200016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8"/>
        </w:rPr>
      </w:pPr>
    </w:p>
    <w:p>
      <w:pPr>
        <w:spacing w:line="240" w:lineRule="auto" w:before="0"/>
        <w:ind w:left="2860" w:right="2296" w:firstLine="0"/>
        <w:jc w:val="center"/>
        <w:rPr>
          <w:b/>
          <w:sz w:val="28"/>
        </w:rPr>
      </w:pPr>
      <w:r>
        <w:rPr>
          <w:b/>
          <w:sz w:val="28"/>
        </w:rPr>
        <w:t>PROGRAM STUDI TEKNIK INDUSTRI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FAKULTAS SAINS DAN TEKNOLOGI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UNIVERSITAS PGRI YOGYAKARTA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2024</w:t>
      </w:r>
    </w:p>
    <w:p>
      <w:pPr>
        <w:spacing w:after="0" w:line="240" w:lineRule="auto"/>
        <w:jc w:val="center"/>
        <w:rPr>
          <w:sz w:val="28"/>
        </w:rPr>
        <w:sectPr>
          <w:footerReference w:type="default" r:id="rId6"/>
          <w:pgSz w:w="11920" w:h="16840"/>
          <w:pgMar w:footer="930" w:header="0" w:top="1600" w:bottom="1120" w:left="860" w:right="860"/>
          <w:pgNumType w:start="2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6341460" cy="8449056"/>
            <wp:effectExtent l="0" t="0" r="0" b="0"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460" cy="844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20" w:h="16840"/>
          <w:pgMar w:header="0" w:footer="930" w:top="960" w:bottom="1120" w:left="860" w:right="86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76148736">
            <wp:simplePos x="0" y="0"/>
            <wp:positionH relativeFrom="page">
              <wp:posOffset>286384</wp:posOffset>
            </wp:positionH>
            <wp:positionV relativeFrom="page">
              <wp:posOffset>0</wp:posOffset>
            </wp:positionV>
            <wp:extent cx="6825615" cy="8933180"/>
            <wp:effectExtent l="0" t="0" r="0" b="0"/>
            <wp:wrapNone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615" cy="893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20" w:h="16840"/>
          <w:pgMar w:header="0" w:footer="930" w:top="0" w:bottom="1120" w:left="860" w:right="8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208"/>
        <w:ind w:left="1331" w:right="293" w:firstLine="0"/>
        <w:jc w:val="center"/>
      </w:pPr>
      <w:bookmarkStart w:name="_TOC_250034" w:id="1"/>
      <w:bookmarkEnd w:id="1"/>
      <w:r>
        <w:rPr/>
        <w:t>ABSTRACT</w:t>
      </w:r>
    </w:p>
    <w:p>
      <w:pPr>
        <w:pStyle w:val="BodyText"/>
        <w:rPr>
          <w:b/>
          <w:i/>
        </w:rPr>
      </w:pPr>
    </w:p>
    <w:p>
      <w:pPr>
        <w:pStyle w:val="Heading1"/>
        <w:ind w:right="294"/>
        <w:jc w:val="center"/>
      </w:pPr>
      <w:r>
        <w:rPr/>
        <w:t>Ayu</w:t>
      </w:r>
      <w:r>
        <w:rPr>
          <w:spacing w:val="-5"/>
        </w:rPr>
        <w:t> </w:t>
      </w:r>
      <w:r>
        <w:rPr/>
        <w:t>Wira</w:t>
      </w:r>
      <w:r>
        <w:rPr>
          <w:spacing w:val="-2"/>
        </w:rPr>
        <w:t> </w:t>
      </w:r>
      <w:r>
        <w:rPr/>
        <w:t>Pradani¹⁾⃰,</w:t>
      </w:r>
      <w:r>
        <w:rPr>
          <w:spacing w:val="-2"/>
        </w:rPr>
        <w:t> </w:t>
      </w:r>
      <w:r>
        <w:rPr/>
        <w:t>Hasti</w:t>
      </w:r>
      <w:r>
        <w:rPr>
          <w:spacing w:val="-1"/>
        </w:rPr>
        <w:t> </w:t>
      </w:r>
      <w:r>
        <w:rPr/>
        <w:t>Hasanati</w:t>
      </w:r>
      <w:r>
        <w:rPr>
          <w:spacing w:val="-1"/>
        </w:rPr>
        <w:t> </w:t>
      </w:r>
      <w:r>
        <w:rPr/>
        <w:t>Marfuah²⁾</w:t>
      </w:r>
    </w:p>
    <w:p>
      <w:pPr>
        <w:spacing w:before="1"/>
        <w:ind w:left="1316" w:right="1262" w:firstLine="0"/>
        <w:jc w:val="center"/>
        <w:rPr>
          <w:i/>
          <w:sz w:val="24"/>
        </w:rPr>
      </w:pPr>
      <w:r>
        <w:rPr>
          <w:b/>
          <w:sz w:val="24"/>
        </w:rPr>
        <w:t>¹`²⁾</w:t>
      </w:r>
      <w:r>
        <w:rPr>
          <w:i/>
          <w:sz w:val="24"/>
        </w:rPr>
        <w:t>Departement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Engineering,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Faculty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Technology,</w:t>
      </w:r>
    </w:p>
    <w:p>
      <w:pPr>
        <w:spacing w:before="0"/>
        <w:ind w:left="1331" w:right="500" w:firstLine="0"/>
        <w:jc w:val="center"/>
        <w:rPr>
          <w:i/>
          <w:sz w:val="24"/>
        </w:rPr>
      </w:pPr>
      <w:r>
        <w:rPr>
          <w:i/>
          <w:sz w:val="24"/>
        </w:rPr>
        <w:t>PGRI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Yogyakarta</w:t>
      </w:r>
    </w:p>
    <w:p>
      <w:pPr>
        <w:pStyle w:val="BodyText"/>
        <w:ind w:left="2860" w:right="1819"/>
        <w:jc w:val="center"/>
      </w:pPr>
      <w:r>
        <w:rPr/>
        <w:t>Jl. IKIP PGRI I No. 117, Sonosewu, Yogyakarta, 55182</w:t>
      </w:r>
      <w:r>
        <w:rPr>
          <w:spacing w:val="-57"/>
        </w:rPr>
        <w:t> </w:t>
      </w:r>
      <w:r>
        <w:rPr/>
        <w:t>Email:</w:t>
      </w:r>
      <w:r>
        <w:rPr>
          <w:spacing w:val="1"/>
        </w:rPr>
        <w:t> </w:t>
      </w:r>
      <w:hyperlink r:id="rId10">
        <w:r>
          <w:rPr>
            <w:color w:val="0462C1"/>
            <w:u w:val="single" w:color="0462C1"/>
          </w:rPr>
          <w:t>wiraa743@gmail.com</w:t>
        </w:r>
      </w:hyperlink>
    </w:p>
    <w:p>
      <w:pPr>
        <w:pStyle w:val="BodyText"/>
        <w:spacing w:before="2"/>
        <w:rPr>
          <w:sz w:val="16"/>
        </w:rPr>
      </w:pPr>
    </w:p>
    <w:p>
      <w:pPr>
        <w:spacing w:line="259" w:lineRule="auto" w:before="90"/>
        <w:ind w:left="1408" w:right="836" w:firstLine="72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working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environment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total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materials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tools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faced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worker, the working methods, the work arrangements, then the 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conditions of the environment in which one works both individually and within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working group. UD. Bima Anugrah is a distributor supplier of goods that channel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pepper from the farmers of the Patent Village. In the process of production at UD.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Anugra Bima is a worker in a condition that requires rigour when making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selection of pepper often there are mistakes like wrong in choosing pepper that 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already rotten. Therefore, a working environment that meets the standards 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required to avoid more fatal mistakes. The research flows used in conducting 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 are: Observations, interviews in person about their complaints about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working environment conditions. Results of work environment measurements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 environment improvement actions. Based on the analysis of the results of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discussions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carried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results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obtained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measurement of lighting in the working environment of UD Bima Anugrah that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lighting has been achieved an average value of 145,582 of which the result is 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illumination in the work environment of U.D. Bima anugrah has not been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accordance with the Regulations of the Minister of Employment of the Republic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Indonesia No. 5 Year 2018 on Safety and Health of the Workplace. As for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calculation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temperature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humidity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UD.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Anugrah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temperature of 26.13°C–26.93°C humidities (RH) between 70% – 90% is already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in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line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with</w:t>
      </w:r>
      <w:r>
        <w:rPr>
          <w:i/>
          <w:spacing w:val="-16"/>
          <w:sz w:val="24"/>
        </w:rPr>
        <w:t> </w:t>
      </w:r>
      <w:r>
        <w:rPr>
          <w:i/>
          <w:spacing w:val="-1"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pacing w:val="-1"/>
          <w:sz w:val="24"/>
        </w:rPr>
        <w:t>working</w:t>
      </w:r>
      <w:r>
        <w:rPr>
          <w:i/>
          <w:spacing w:val="-11"/>
          <w:sz w:val="24"/>
        </w:rPr>
        <w:t> </w:t>
      </w:r>
      <w:r>
        <w:rPr>
          <w:i/>
          <w:spacing w:val="-1"/>
          <w:sz w:val="24"/>
        </w:rPr>
        <w:t>environment</w:t>
      </w:r>
      <w:r>
        <w:rPr>
          <w:i/>
          <w:spacing w:val="-11"/>
          <w:sz w:val="24"/>
        </w:rPr>
        <w:t> </w:t>
      </w:r>
      <w:r>
        <w:rPr>
          <w:i/>
          <w:spacing w:val="-1"/>
          <w:sz w:val="24"/>
        </w:rPr>
        <w:t>standards.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After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improvement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replacing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40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watt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light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bulb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obtained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lighting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measurement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results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average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value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104.78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results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can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stated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lighting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working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environment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UD. After making improvements to the lighting at UD. Bima Anugrah experienced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improvement in the productivity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employees.</w:t>
      </w:r>
    </w:p>
    <w:p>
      <w:pPr>
        <w:spacing w:before="154"/>
        <w:ind w:left="1401" w:right="1880" w:firstLine="0"/>
        <w:jc w:val="center"/>
        <w:rPr>
          <w:i/>
          <w:sz w:val="24"/>
        </w:rPr>
      </w:pPr>
      <w:r>
        <w:rPr>
          <w:i/>
          <w:sz w:val="24"/>
        </w:rPr>
        <w:t>Keywords: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Environment,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Lighting,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Employees,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Productivity</w:t>
      </w:r>
    </w:p>
    <w:p>
      <w:pPr>
        <w:spacing w:after="0"/>
        <w:jc w:val="center"/>
        <w:rPr>
          <w:sz w:val="24"/>
        </w:rPr>
        <w:sectPr>
          <w:pgSz w:w="11920" w:h="16840"/>
          <w:pgMar w:header="0" w:footer="930" w:top="1600" w:bottom="1120" w:left="860" w:right="8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spacing w:before="208"/>
        <w:ind w:right="301"/>
        <w:jc w:val="center"/>
      </w:pPr>
      <w:r>
        <w:rPr/>
        <w:t>ABSTRAK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spacing w:before="0"/>
        <w:ind w:left="1331" w:right="294" w:firstLine="0"/>
        <w:jc w:val="center"/>
        <w:rPr>
          <w:b/>
          <w:sz w:val="24"/>
        </w:rPr>
      </w:pPr>
      <w:r>
        <w:rPr>
          <w:b/>
          <w:sz w:val="24"/>
        </w:rPr>
        <w:t>Ayu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Wira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Pradani¹⁾⃰,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Hasti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Hasanati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Marfuah²⁾</w:t>
      </w:r>
    </w:p>
    <w:p>
      <w:pPr>
        <w:pStyle w:val="BodyText"/>
        <w:ind w:left="2293" w:right="1262"/>
        <w:jc w:val="center"/>
      </w:pPr>
      <w:r>
        <w:rPr>
          <w:b/>
        </w:rPr>
        <w:t>¹²⁾</w:t>
      </w:r>
      <w:r>
        <w:rPr/>
        <w:t>Program Studi Teknik Industri, Fakultas Sains dan Teknologi,</w:t>
      </w:r>
      <w:r>
        <w:rPr>
          <w:spacing w:val="-57"/>
        </w:rPr>
        <w:t> </w:t>
      </w:r>
      <w:r>
        <w:rPr/>
        <w:t>Universitas</w:t>
      </w:r>
      <w:r>
        <w:rPr>
          <w:spacing w:val="-1"/>
        </w:rPr>
        <w:t> </w:t>
      </w:r>
      <w:r>
        <w:rPr/>
        <w:t>PGRI Yogyakarta</w:t>
      </w:r>
    </w:p>
    <w:p>
      <w:pPr>
        <w:pStyle w:val="BodyText"/>
        <w:ind w:left="2860" w:right="1815"/>
        <w:jc w:val="center"/>
      </w:pPr>
      <w:r>
        <w:rPr/>
        <w:t>Jl. IKIP PGRI I No. 117, Sonosewu, Yogyakarta, 55182</w:t>
      </w:r>
      <w:r>
        <w:rPr>
          <w:spacing w:val="-57"/>
        </w:rPr>
        <w:t> </w:t>
      </w:r>
      <w:r>
        <w:rPr/>
        <w:t>Email:</w:t>
      </w:r>
      <w:r>
        <w:rPr>
          <w:spacing w:val="1"/>
        </w:rPr>
        <w:t> </w:t>
      </w:r>
      <w:hyperlink r:id="rId10">
        <w:r>
          <w:rPr>
            <w:color w:val="0462C1"/>
            <w:u w:val="single" w:color="0462C1"/>
          </w:rPr>
          <w:t>wiraa743@gmail.com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408" w:right="836" w:firstLine="772"/>
        <w:jc w:val="both"/>
      </w:pPr>
      <w:r>
        <w:rPr/>
        <w:t>Lingkungan kerja adalah total dari bahan dan alat perkakas yang dihadapi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pekerja,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kerja,</w:t>
      </w:r>
      <w:r>
        <w:rPr>
          <w:spacing w:val="1"/>
        </w:rPr>
        <w:t> </w:t>
      </w:r>
      <w:r>
        <w:rPr/>
        <w:t>pengaturan</w:t>
      </w:r>
      <w:r>
        <w:rPr>
          <w:spacing w:val="1"/>
        </w:rPr>
        <w:t> </w:t>
      </w:r>
      <w:r>
        <w:rPr/>
        <w:t>kerja,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sekitarnya dimana seseorang bekerja baik individu maupun di dalam kelompok</w:t>
      </w:r>
      <w:r>
        <w:rPr>
          <w:spacing w:val="1"/>
        </w:rPr>
        <w:t> </w:t>
      </w:r>
      <w:r>
        <w:rPr/>
        <w:t>kerja.</w:t>
      </w:r>
      <w:r>
        <w:rPr>
          <w:spacing w:val="1"/>
        </w:rPr>
        <w:t> </w:t>
      </w:r>
      <w:r>
        <w:rPr/>
        <w:t>UD.</w:t>
      </w:r>
      <w:r>
        <w:rPr>
          <w:spacing w:val="1"/>
        </w:rPr>
        <w:t> </w:t>
      </w:r>
      <w:r>
        <w:rPr/>
        <w:t>Bima</w:t>
      </w:r>
      <w:r>
        <w:rPr>
          <w:spacing w:val="1"/>
        </w:rPr>
        <w:t> </w:t>
      </w:r>
      <w:r>
        <w:rPr/>
        <w:t>Anugrah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distributor</w:t>
      </w:r>
      <w:r>
        <w:rPr>
          <w:spacing w:val="1"/>
        </w:rPr>
        <w:t> </w:t>
      </w:r>
      <w:r>
        <w:rPr/>
        <w:t>penyedia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menyalurkan cabai dari petani Desa Paten. Dalam proses produksi pada UD. Bima</w:t>
      </w:r>
      <w:r>
        <w:rPr>
          <w:spacing w:val="-57"/>
        </w:rPr>
        <w:t> </w:t>
      </w:r>
      <w:r>
        <w:rPr/>
        <w:t>Anugrah ini pekerja dalam kondisi yang membutuhkan ketelitian saat melakukan</w:t>
      </w:r>
      <w:r>
        <w:rPr>
          <w:spacing w:val="1"/>
        </w:rPr>
        <w:t> </w:t>
      </w:r>
      <w:r>
        <w:rPr/>
        <w:t>pemilihan cabai sering terjadi kesalahan seperti salah dalam memilih cabai yang</w:t>
      </w:r>
      <w:r>
        <w:rPr>
          <w:spacing w:val="1"/>
        </w:rPr>
        <w:t> </w:t>
      </w:r>
      <w:r>
        <w:rPr/>
        <w:t>sudah</w:t>
      </w:r>
      <w:r>
        <w:rPr>
          <w:spacing w:val="-6"/>
        </w:rPr>
        <w:t> </w:t>
      </w:r>
      <w:r>
        <w:rPr/>
        <w:t>membusuk.</w:t>
      </w:r>
      <w:r>
        <w:rPr>
          <w:spacing w:val="-6"/>
        </w:rPr>
        <w:t> </w:t>
      </w:r>
      <w:r>
        <w:rPr/>
        <w:t>Oleh</w:t>
      </w:r>
      <w:r>
        <w:rPr>
          <w:spacing w:val="-5"/>
        </w:rPr>
        <w:t> </w:t>
      </w:r>
      <w:r>
        <w:rPr/>
        <w:t>karena</w:t>
      </w:r>
      <w:r>
        <w:rPr>
          <w:spacing w:val="-4"/>
        </w:rPr>
        <w:t> </w:t>
      </w:r>
      <w:r>
        <w:rPr/>
        <w:t>itu</w:t>
      </w:r>
      <w:r>
        <w:rPr>
          <w:spacing w:val="-5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lingkungan</w:t>
      </w:r>
      <w:r>
        <w:rPr>
          <w:spacing w:val="-6"/>
        </w:rPr>
        <w:t> </w:t>
      </w:r>
      <w:r>
        <w:rPr/>
        <w:t>kerja</w:t>
      </w:r>
      <w:r>
        <w:rPr>
          <w:spacing w:val="-1"/>
        </w:rPr>
        <w:t> </w:t>
      </w:r>
      <w:r>
        <w:rPr/>
        <w:t>yang</w:t>
      </w:r>
      <w:r>
        <w:rPr>
          <w:spacing w:val="-5"/>
        </w:rPr>
        <w:t> </w:t>
      </w:r>
      <w:r>
        <w:rPr/>
        <w:t>sesuai</w:t>
      </w:r>
      <w:r>
        <w:rPr>
          <w:spacing w:val="-4"/>
        </w:rPr>
        <w:t> </w:t>
      </w:r>
      <w:r>
        <w:rPr/>
        <w:t>dengan</w:t>
      </w:r>
      <w:r>
        <w:rPr>
          <w:spacing w:val="-58"/>
        </w:rPr>
        <w:t> </w:t>
      </w:r>
      <w:r>
        <w:rPr>
          <w:spacing w:val="-1"/>
        </w:rPr>
        <w:t>standar</w:t>
      </w:r>
      <w:r>
        <w:rPr>
          <w:spacing w:val="-15"/>
        </w:rPr>
        <w:t> </w:t>
      </w:r>
      <w:r>
        <w:rPr>
          <w:spacing w:val="-1"/>
        </w:rPr>
        <w:t>agar</w:t>
      </w:r>
      <w:r>
        <w:rPr>
          <w:spacing w:val="-15"/>
        </w:rPr>
        <w:t> </w:t>
      </w:r>
      <w:r>
        <w:rPr>
          <w:spacing w:val="-1"/>
        </w:rPr>
        <w:t>tidak</w:t>
      </w:r>
      <w:r>
        <w:rPr>
          <w:spacing w:val="-16"/>
        </w:rPr>
        <w:t> </w:t>
      </w:r>
      <w:r>
        <w:rPr>
          <w:spacing w:val="-1"/>
        </w:rPr>
        <w:t>terjadi</w:t>
      </w:r>
      <w:r>
        <w:rPr>
          <w:spacing w:val="-12"/>
        </w:rPr>
        <w:t> </w:t>
      </w:r>
      <w:r>
        <w:rPr>
          <w:spacing w:val="-1"/>
        </w:rPr>
        <w:t>kesalahan</w:t>
      </w:r>
      <w:r>
        <w:rPr>
          <w:spacing w:val="-11"/>
        </w:rPr>
        <w:t> </w:t>
      </w:r>
      <w:r>
        <w:rPr/>
        <w:t>yang</w:t>
      </w:r>
      <w:r>
        <w:rPr>
          <w:spacing w:val="-16"/>
        </w:rPr>
        <w:t> </w:t>
      </w:r>
      <w:r>
        <w:rPr/>
        <w:t>lebih</w:t>
      </w:r>
      <w:r>
        <w:rPr>
          <w:spacing w:val="-11"/>
        </w:rPr>
        <w:t> </w:t>
      </w:r>
      <w:r>
        <w:rPr/>
        <w:t>fatal.</w:t>
      </w:r>
      <w:r>
        <w:rPr>
          <w:spacing w:val="-14"/>
        </w:rPr>
        <w:t> </w:t>
      </w:r>
      <w:r>
        <w:rPr/>
        <w:t>Alur</w:t>
      </w:r>
      <w:r>
        <w:rPr>
          <w:spacing w:val="-11"/>
        </w:rPr>
        <w:t> </w:t>
      </w:r>
      <w:r>
        <w:rPr/>
        <w:t>penelitian</w:t>
      </w:r>
      <w:r>
        <w:rPr>
          <w:spacing w:val="-11"/>
        </w:rPr>
        <w:t> </w:t>
      </w:r>
      <w:r>
        <w:rPr/>
        <w:t>yang</w:t>
      </w:r>
      <w:r>
        <w:rPr>
          <w:spacing w:val="-16"/>
        </w:rPr>
        <w:t> </w:t>
      </w:r>
      <w:r>
        <w:rPr/>
        <w:t>digunakan</w:t>
      </w:r>
      <w:r>
        <w:rPr>
          <w:spacing w:val="-58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yaitu:</w:t>
      </w:r>
      <w:r>
        <w:rPr>
          <w:spacing w:val="1"/>
        </w:rPr>
        <w:t> </w:t>
      </w:r>
      <w:r>
        <w:rPr/>
        <w:t>Observasi,wawancara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mengenai keluhan mereka terhadap kondisi lingkungan kerja. Hasil pengukuran</w:t>
      </w:r>
      <w:r>
        <w:rPr>
          <w:spacing w:val="1"/>
        </w:rPr>
        <w:t> </w:t>
      </w:r>
      <w:r>
        <w:rPr/>
        <w:t>lingkungan kerja dan Tindakan perbaikan lingkungan kerja.</w:t>
      </w:r>
      <w:r>
        <w:rPr>
          <w:spacing w:val="1"/>
        </w:rPr>
        <w:t> </w:t>
      </w:r>
      <w:r>
        <w:rPr/>
        <w:t>Berdasarkan hasil</w:t>
      </w:r>
      <w:r>
        <w:rPr>
          <w:spacing w:val="1"/>
        </w:rPr>
        <w:t> </w:t>
      </w:r>
      <w:r>
        <w:rPr>
          <w:spacing w:val="-1"/>
        </w:rPr>
        <w:t>analisis</w:t>
      </w:r>
      <w:r>
        <w:rPr>
          <w:spacing w:val="-14"/>
        </w:rPr>
        <w:t> </w:t>
      </w:r>
      <w:r>
        <w:rPr>
          <w:spacing w:val="-1"/>
        </w:rPr>
        <w:t>yang</w:t>
      </w:r>
      <w:r>
        <w:rPr>
          <w:spacing w:val="-12"/>
        </w:rPr>
        <w:t> </w:t>
      </w:r>
      <w:r>
        <w:rPr>
          <w:spacing w:val="-1"/>
        </w:rPr>
        <w:t>dilakukan</w:t>
      </w:r>
      <w:r>
        <w:rPr>
          <w:spacing w:val="-11"/>
        </w:rPr>
        <w:t> </w:t>
      </w:r>
      <w:r>
        <w:rPr/>
        <w:t>pada</w:t>
      </w:r>
      <w:r>
        <w:rPr>
          <w:spacing w:val="-11"/>
        </w:rPr>
        <w:t> </w:t>
      </w:r>
      <w:r>
        <w:rPr/>
        <w:t>hasil</w:t>
      </w:r>
      <w:r>
        <w:rPr>
          <w:spacing w:val="-12"/>
        </w:rPr>
        <w:t> </w:t>
      </w:r>
      <w:r>
        <w:rPr/>
        <w:t>penelitian</w:t>
      </w:r>
      <w:r>
        <w:rPr>
          <w:spacing w:val="-11"/>
        </w:rPr>
        <w:t> </w:t>
      </w:r>
      <w:r>
        <w:rPr/>
        <w:t>dan</w:t>
      </w:r>
      <w:r>
        <w:rPr>
          <w:spacing w:val="-5"/>
        </w:rPr>
        <w:t> </w:t>
      </w:r>
      <w:r>
        <w:rPr/>
        <w:t>pembahasan</w:t>
      </w:r>
      <w:r>
        <w:rPr>
          <w:spacing w:val="-12"/>
        </w:rPr>
        <w:t> </w:t>
      </w:r>
      <w:r>
        <w:rPr/>
        <w:t>yang</w:t>
      </w:r>
      <w:r>
        <w:rPr>
          <w:spacing w:val="-11"/>
        </w:rPr>
        <w:t> </w:t>
      </w:r>
      <w:r>
        <w:rPr/>
        <w:t>dilakukan</w:t>
      </w:r>
      <w:r>
        <w:rPr>
          <w:spacing w:val="-12"/>
        </w:rPr>
        <w:t> </w:t>
      </w:r>
      <w:r>
        <w:rPr/>
        <w:t>maka</w:t>
      </w:r>
      <w:r>
        <w:rPr>
          <w:spacing w:val="-58"/>
        </w:rPr>
        <w:t> </w:t>
      </w:r>
      <w:r>
        <w:rPr/>
        <w:t>dapat diperoleh hasil dari pengukuran pencahayaan pada lingkungan kerja UD</w:t>
      </w:r>
      <w:r>
        <w:rPr>
          <w:spacing w:val="1"/>
        </w:rPr>
        <w:t> </w:t>
      </w:r>
      <w:r>
        <w:rPr/>
        <w:t>Bima</w:t>
      </w:r>
      <w:r>
        <w:rPr>
          <w:spacing w:val="1"/>
        </w:rPr>
        <w:t> </w:t>
      </w:r>
      <w:r>
        <w:rPr/>
        <w:t>Anugrah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pencahayaan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rata-rata145,582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hasil</w:t>
      </w:r>
      <w:r>
        <w:rPr>
          <w:spacing w:val="-57"/>
        </w:rPr>
        <w:t> </w:t>
      </w:r>
      <w:r>
        <w:rPr>
          <w:spacing w:val="-1"/>
        </w:rPr>
        <w:t>tersebut</w:t>
      </w:r>
      <w:r>
        <w:rPr>
          <w:spacing w:val="-15"/>
        </w:rPr>
        <w:t> </w:t>
      </w:r>
      <w:r>
        <w:rPr>
          <w:spacing w:val="-1"/>
        </w:rPr>
        <w:t>didapatkan</w:t>
      </w:r>
      <w:r>
        <w:rPr>
          <w:spacing w:val="-16"/>
        </w:rPr>
        <w:t> </w:t>
      </w:r>
      <w:r>
        <w:rPr>
          <w:spacing w:val="-1"/>
        </w:rPr>
        <w:t>bahwa</w:t>
      </w:r>
      <w:r>
        <w:rPr>
          <w:spacing w:val="-14"/>
        </w:rPr>
        <w:t> </w:t>
      </w:r>
      <w:r>
        <w:rPr>
          <w:spacing w:val="-1"/>
        </w:rPr>
        <w:t>pencahayaan</w:t>
      </w:r>
      <w:r>
        <w:rPr>
          <w:spacing w:val="-16"/>
        </w:rPr>
        <w:t> </w:t>
      </w:r>
      <w:r>
        <w:rPr/>
        <w:t>dalam</w:t>
      </w:r>
      <w:r>
        <w:rPr>
          <w:spacing w:val="-15"/>
        </w:rPr>
        <w:t> </w:t>
      </w:r>
      <w:r>
        <w:rPr/>
        <w:t>lingkungan</w:t>
      </w:r>
      <w:r>
        <w:rPr>
          <w:spacing w:val="-16"/>
        </w:rPr>
        <w:t> </w:t>
      </w:r>
      <w:r>
        <w:rPr/>
        <w:t>kerja</w:t>
      </w:r>
      <w:r>
        <w:rPr>
          <w:spacing w:val="-14"/>
        </w:rPr>
        <w:t> </w:t>
      </w:r>
      <w:r>
        <w:rPr/>
        <w:t>UD</w:t>
      </w:r>
      <w:r>
        <w:rPr>
          <w:spacing w:val="-17"/>
        </w:rPr>
        <w:t> </w:t>
      </w:r>
      <w:r>
        <w:rPr/>
        <w:t>Bima</w:t>
      </w:r>
      <w:r>
        <w:rPr>
          <w:spacing w:val="-14"/>
        </w:rPr>
        <w:t> </w:t>
      </w:r>
      <w:r>
        <w:rPr/>
        <w:t>Anugrah</w:t>
      </w:r>
      <w:r>
        <w:rPr>
          <w:spacing w:val="-58"/>
        </w:rPr>
        <w:t> </w:t>
      </w:r>
      <w:r>
        <w:rPr/>
        <w:t>belum sesuai dengan Peraturan Menteri Ketenagakerjaan Republik Indonesia No 5</w:t>
      </w:r>
      <w:r>
        <w:rPr>
          <w:spacing w:val="-57"/>
        </w:rPr>
        <w:t> </w:t>
      </w:r>
      <w:r>
        <w:rPr/>
        <w:t>Tahun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Ligkungan</w:t>
      </w:r>
      <w:r>
        <w:rPr>
          <w:spacing w:val="1"/>
        </w:rPr>
        <w:t> </w:t>
      </w:r>
      <w:r>
        <w:rPr/>
        <w:t>Kerja.</w:t>
      </w:r>
      <w:r>
        <w:rPr>
          <w:spacing w:val="1"/>
        </w:rPr>
        <w:t> </w:t>
      </w:r>
      <w:r>
        <w:rPr/>
        <w:t>Sedangkan pada perhitungan tempertatur dan kelembaban udara pada UD. Bima</w:t>
      </w:r>
      <w:r>
        <w:rPr>
          <w:spacing w:val="1"/>
        </w:rPr>
        <w:t> </w:t>
      </w:r>
      <w:r>
        <w:rPr/>
        <w:t>Anugrah dengan suhu 26,13°C–26,93°C kelembaban (RH) antara</w:t>
      </w:r>
      <w:r>
        <w:rPr>
          <w:spacing w:val="1"/>
        </w:rPr>
        <w:t> </w:t>
      </w:r>
      <w:r>
        <w:rPr/>
        <w:t>70% – 90%</w:t>
      </w:r>
      <w:r>
        <w:rPr>
          <w:spacing w:val="1"/>
        </w:rPr>
        <w:t> </w:t>
      </w:r>
      <w:r>
        <w:rPr/>
        <w:t>sudah</w:t>
      </w:r>
      <w:r>
        <w:rPr>
          <w:spacing w:val="-8"/>
        </w:rPr>
        <w:t> </w:t>
      </w:r>
      <w:r>
        <w:rPr/>
        <w:t>sesuai</w:t>
      </w:r>
      <w:r>
        <w:rPr>
          <w:spacing w:val="-6"/>
        </w:rPr>
        <w:t> </w:t>
      </w:r>
      <w:r>
        <w:rPr/>
        <w:t>dengan</w:t>
      </w:r>
      <w:r>
        <w:rPr>
          <w:spacing w:val="-7"/>
        </w:rPr>
        <w:t> </w:t>
      </w:r>
      <w:r>
        <w:rPr/>
        <w:t>standar</w:t>
      </w:r>
      <w:r>
        <w:rPr>
          <w:spacing w:val="-6"/>
        </w:rPr>
        <w:t> </w:t>
      </w:r>
      <w:r>
        <w:rPr/>
        <w:t>lingkungan</w:t>
      </w:r>
      <w:r>
        <w:rPr>
          <w:spacing w:val="-7"/>
        </w:rPr>
        <w:t> </w:t>
      </w:r>
      <w:r>
        <w:rPr/>
        <w:t>kerja.</w:t>
      </w:r>
      <w:r>
        <w:rPr>
          <w:spacing w:val="-6"/>
        </w:rPr>
        <w:t> </w:t>
      </w:r>
      <w:r>
        <w:rPr/>
        <w:t>Setelah</w:t>
      </w:r>
      <w:r>
        <w:rPr>
          <w:spacing w:val="-7"/>
        </w:rPr>
        <w:t> </w:t>
      </w:r>
      <w:r>
        <w:rPr/>
        <w:t>dilakukan</w:t>
      </w:r>
      <w:r>
        <w:rPr>
          <w:spacing w:val="-11"/>
        </w:rPr>
        <w:t> </w:t>
      </w:r>
      <w:r>
        <w:rPr/>
        <w:t>perbaikan</w:t>
      </w:r>
      <w:r>
        <w:rPr>
          <w:spacing w:val="-7"/>
        </w:rPr>
        <w:t> </w:t>
      </w:r>
      <w:r>
        <w:rPr/>
        <w:t>dengan</w:t>
      </w:r>
      <w:r>
        <w:rPr>
          <w:spacing w:val="-58"/>
        </w:rPr>
        <w:t> </w:t>
      </w:r>
      <w:r>
        <w:rPr/>
        <w:t>cara mengganti bola lampu 40 watt didapatkan hasil pengukuran pencahayaan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104,78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>
          <w:spacing w:val="-1"/>
        </w:rPr>
        <w:t>pencahayaan</w:t>
      </w:r>
      <w:r>
        <w:rPr>
          <w:spacing w:val="-17"/>
        </w:rPr>
        <w:t> </w:t>
      </w:r>
      <w:r>
        <w:rPr>
          <w:spacing w:val="-1"/>
        </w:rPr>
        <w:t>dalam</w:t>
      </w:r>
      <w:r>
        <w:rPr>
          <w:spacing w:val="-16"/>
        </w:rPr>
        <w:t> </w:t>
      </w:r>
      <w:r>
        <w:rPr/>
        <w:t>lingkungan</w:t>
      </w:r>
      <w:r>
        <w:rPr>
          <w:spacing w:val="-17"/>
        </w:rPr>
        <w:t> </w:t>
      </w:r>
      <w:r>
        <w:rPr/>
        <w:t>kerja</w:t>
      </w:r>
      <w:r>
        <w:rPr>
          <w:spacing w:val="-10"/>
        </w:rPr>
        <w:t> </w:t>
      </w:r>
      <w:r>
        <w:rPr/>
        <w:t>UD.</w:t>
      </w:r>
      <w:r>
        <w:rPr>
          <w:spacing w:val="-17"/>
        </w:rPr>
        <w:t> </w:t>
      </w:r>
      <w:r>
        <w:rPr/>
        <w:t>Bima</w:t>
      </w:r>
      <w:r>
        <w:rPr>
          <w:spacing w:val="-10"/>
        </w:rPr>
        <w:t> </w:t>
      </w:r>
      <w:r>
        <w:rPr/>
        <w:t>Anugrah</w:t>
      </w:r>
      <w:r>
        <w:rPr>
          <w:spacing w:val="-17"/>
        </w:rPr>
        <w:t> </w:t>
      </w:r>
      <w:r>
        <w:rPr/>
        <w:t>sudah</w:t>
      </w:r>
      <w:r>
        <w:rPr>
          <w:spacing w:val="-12"/>
        </w:rPr>
        <w:t> </w:t>
      </w:r>
      <w:r>
        <w:rPr/>
        <w:t>sesuai</w:t>
      </w:r>
      <w:r>
        <w:rPr>
          <w:spacing w:val="-14"/>
        </w:rPr>
        <w:t> </w:t>
      </w:r>
      <w:r>
        <w:rPr/>
        <w:t>dengan</w:t>
      </w:r>
      <w:r>
        <w:rPr>
          <w:spacing w:val="-17"/>
        </w:rPr>
        <w:t> </w:t>
      </w:r>
      <w:r>
        <w:rPr/>
        <w:t>Nilai</w:t>
      </w:r>
      <w:r>
        <w:rPr>
          <w:spacing w:val="-58"/>
        </w:rPr>
        <w:t> </w:t>
      </w:r>
      <w:r>
        <w:rPr/>
        <w:t>Ambang</w:t>
      </w:r>
      <w:r>
        <w:rPr>
          <w:spacing w:val="1"/>
        </w:rPr>
        <w:t> </w:t>
      </w:r>
      <w:r>
        <w:rPr/>
        <w:t>Batas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kerja.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dilakukannya</w:t>
      </w:r>
      <w:r>
        <w:rPr>
          <w:spacing w:val="1"/>
        </w:rPr>
        <w:t> </w:t>
      </w:r>
      <w:r>
        <w:rPr/>
        <w:t>perbaikan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pencahayaan</w:t>
      </w:r>
      <w:r>
        <w:rPr>
          <w:spacing w:val="-15"/>
        </w:rPr>
        <w:t> </w:t>
      </w:r>
      <w:r>
        <w:rPr/>
        <w:t>pada</w:t>
      </w:r>
      <w:r>
        <w:rPr>
          <w:spacing w:val="-14"/>
        </w:rPr>
        <w:t> </w:t>
      </w:r>
      <w:r>
        <w:rPr/>
        <w:t>UD.</w:t>
      </w:r>
      <w:r>
        <w:rPr>
          <w:spacing w:val="-15"/>
        </w:rPr>
        <w:t> </w:t>
      </w:r>
      <w:r>
        <w:rPr/>
        <w:t>Bima</w:t>
      </w:r>
      <w:r>
        <w:rPr>
          <w:spacing w:val="-14"/>
        </w:rPr>
        <w:t> </w:t>
      </w:r>
      <w:r>
        <w:rPr/>
        <w:t>Anugrah</w:t>
      </w:r>
      <w:r>
        <w:rPr>
          <w:spacing w:val="-15"/>
        </w:rPr>
        <w:t> </w:t>
      </w:r>
      <w:r>
        <w:rPr/>
        <w:t>mengalami</w:t>
      </w:r>
      <w:r>
        <w:rPr>
          <w:spacing w:val="-14"/>
        </w:rPr>
        <w:t> </w:t>
      </w:r>
      <w:r>
        <w:rPr/>
        <w:t>peningkatan</w:t>
      </w:r>
      <w:r>
        <w:rPr>
          <w:spacing w:val="-15"/>
        </w:rPr>
        <w:t> </w:t>
      </w:r>
      <w:r>
        <w:rPr/>
        <w:t>dalam</w:t>
      </w:r>
      <w:r>
        <w:rPr>
          <w:spacing w:val="-15"/>
        </w:rPr>
        <w:t> </w:t>
      </w:r>
      <w:r>
        <w:rPr/>
        <w:t>produktivitas</w:t>
      </w:r>
      <w:r>
        <w:rPr>
          <w:spacing w:val="-58"/>
        </w:rPr>
        <w:t> </w:t>
      </w:r>
      <w:r>
        <w:rPr/>
        <w:t>karyawannya.</w:t>
      </w:r>
    </w:p>
    <w:p>
      <w:pPr>
        <w:pStyle w:val="BodyText"/>
        <w:spacing w:before="2"/>
      </w:pPr>
    </w:p>
    <w:p>
      <w:pPr>
        <w:pStyle w:val="BodyText"/>
        <w:spacing w:before="1"/>
        <w:ind w:left="1331" w:right="1193"/>
        <w:jc w:val="center"/>
      </w:pPr>
      <w:r>
        <w:rPr/>
        <w:t>Kata</w:t>
      </w:r>
      <w:r>
        <w:rPr>
          <w:spacing w:val="-1"/>
        </w:rPr>
        <w:t> </w:t>
      </w:r>
      <w:r>
        <w:rPr/>
        <w:t>Kunci :</w:t>
      </w:r>
      <w:r>
        <w:rPr>
          <w:spacing w:val="-6"/>
        </w:rPr>
        <w:t> </w:t>
      </w:r>
      <w:r>
        <w:rPr/>
        <w:t>Lingkungan</w:t>
      </w:r>
      <w:r>
        <w:rPr>
          <w:spacing w:val="-2"/>
        </w:rPr>
        <w:t> </w:t>
      </w:r>
      <w:r>
        <w:rPr/>
        <w:t>Kerja,</w:t>
      </w:r>
      <w:r>
        <w:rPr>
          <w:spacing w:val="-2"/>
        </w:rPr>
        <w:t> </w:t>
      </w:r>
      <w:r>
        <w:rPr/>
        <w:t>Pencahayaan,</w:t>
      </w:r>
      <w:r>
        <w:rPr>
          <w:spacing w:val="2"/>
        </w:rPr>
        <w:t> </w:t>
      </w:r>
      <w:r>
        <w:rPr/>
        <w:t>Karyawan,</w:t>
      </w:r>
      <w:r>
        <w:rPr>
          <w:spacing w:val="-2"/>
        </w:rPr>
        <w:t> </w:t>
      </w:r>
      <w:r>
        <w:rPr/>
        <w:t>Produktivitas</w:t>
      </w:r>
      <w:r>
        <w:rPr>
          <w:spacing w:val="-3"/>
        </w:rPr>
        <w:t> </w:t>
      </w:r>
      <w:r>
        <w:rPr/>
        <w:t>Kerja</w:t>
      </w:r>
    </w:p>
    <w:p>
      <w:pPr>
        <w:spacing w:after="0"/>
        <w:jc w:val="center"/>
        <w:sectPr>
          <w:pgSz w:w="11920" w:h="16840"/>
          <w:pgMar w:header="0" w:footer="930" w:top="1600" w:bottom="1200" w:left="860" w:right="8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76149248">
            <wp:simplePos x="0" y="0"/>
            <wp:positionH relativeFrom="page">
              <wp:posOffset>501967</wp:posOffset>
            </wp:positionH>
            <wp:positionV relativeFrom="page">
              <wp:posOffset>0</wp:posOffset>
            </wp:positionV>
            <wp:extent cx="6558915" cy="9239123"/>
            <wp:effectExtent l="0" t="0" r="0" b="0"/>
            <wp:wrapNone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8915" cy="9239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20" w:h="16840"/>
          <w:pgMar w:header="0" w:footer="930" w:top="0" w:bottom="112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8"/>
        <w:ind w:right="337"/>
        <w:jc w:val="center"/>
      </w:pPr>
      <w:r>
        <w:rPr/>
        <w:t>MOTTO</w:t>
      </w:r>
    </w:p>
    <w:p>
      <w:pPr>
        <w:pStyle w:val="BodyText"/>
        <w:spacing w:before="6"/>
        <w:rPr>
          <w:b/>
          <w:sz w:val="20"/>
        </w:rPr>
      </w:pPr>
    </w:p>
    <w:p>
      <w:pPr>
        <w:spacing w:line="261" w:lineRule="auto" w:before="0"/>
        <w:ind w:left="1408" w:right="0" w:firstLine="0"/>
        <w:jc w:val="left"/>
        <w:rPr>
          <w:sz w:val="24"/>
        </w:rPr>
      </w:pPr>
      <w:r>
        <w:rPr>
          <w:i/>
          <w:sz w:val="24"/>
        </w:rPr>
        <w:t>“Tidak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masalah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apabila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anda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berjalan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lambat,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asalkan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anda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tidak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pernah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berhenti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berusaha</w:t>
      </w:r>
      <w:r>
        <w:rPr>
          <w:sz w:val="24"/>
        </w:rPr>
        <w:t>”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1"/>
        <w:ind w:right="768"/>
        <w:jc w:val="center"/>
      </w:pPr>
      <w:r>
        <w:rPr/>
        <w:t>–</w:t>
      </w:r>
      <w:r>
        <w:rPr>
          <w:spacing w:val="-4"/>
        </w:rPr>
        <w:t> </w:t>
      </w:r>
      <w:r>
        <w:rPr/>
        <w:t>Confucius-</w:t>
      </w:r>
    </w:p>
    <w:p>
      <w:pPr>
        <w:spacing w:after="0"/>
        <w:jc w:val="center"/>
        <w:sectPr>
          <w:pgSz w:w="11920" w:h="16840"/>
          <w:pgMar w:header="0" w:footer="930" w:top="1600" w:bottom="1120" w:left="860" w:right="8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8"/>
        <w:ind w:left="1331" w:right="768" w:firstLine="0"/>
        <w:jc w:val="center"/>
        <w:rPr>
          <w:b/>
          <w:sz w:val="24"/>
        </w:rPr>
      </w:pPr>
      <w:r>
        <w:rPr>
          <w:b/>
          <w:sz w:val="24"/>
        </w:rPr>
        <w:t>PERSEMBAHAN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480" w:lineRule="auto"/>
        <w:ind w:left="1408" w:right="835"/>
        <w:jc w:val="both"/>
      </w:pPr>
      <w:r>
        <w:rPr/>
        <w:t>Puji</w:t>
      </w:r>
      <w:r>
        <w:rPr>
          <w:spacing w:val="1"/>
        </w:rPr>
        <w:t> </w:t>
      </w:r>
      <w:r>
        <w:rPr/>
        <w:t>Syukur</w:t>
      </w:r>
      <w:r>
        <w:rPr>
          <w:spacing w:val="1"/>
        </w:rPr>
        <w:t> </w:t>
      </w:r>
      <w:r>
        <w:rPr/>
        <w:t>kehadirat</w:t>
      </w:r>
      <w:r>
        <w:rPr>
          <w:spacing w:val="1"/>
        </w:rPr>
        <w:t> </w:t>
      </w:r>
      <w:r>
        <w:rPr/>
        <w:t>Tuhan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Maha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Rahmat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hidayah-</w:t>
      </w:r>
      <w:r>
        <w:rPr>
          <w:spacing w:val="1"/>
        </w:rPr>
        <w:t> </w:t>
      </w:r>
      <w:r>
        <w:rPr/>
        <w:t>Nya,penulis dapat menyelesaikan Tugas Akhir ini dengan baik. Karya sederhana</w:t>
      </w:r>
      <w:r>
        <w:rPr>
          <w:spacing w:val="1"/>
        </w:rPr>
        <w:t> </w:t>
      </w:r>
      <w:r>
        <w:rPr/>
        <w:t>ini</w:t>
      </w:r>
      <w:r>
        <w:rPr>
          <w:spacing w:val="-1"/>
        </w:rPr>
        <w:t> </w:t>
      </w:r>
      <w:r>
        <w:rPr/>
        <w:t>saya</w:t>
      </w:r>
      <w:r>
        <w:rPr>
          <w:spacing w:val="1"/>
        </w:rPr>
        <w:t> </w:t>
      </w:r>
      <w:r>
        <w:rPr/>
        <w:t>persembahkan untuk :</w:t>
      </w:r>
    </w:p>
    <w:p>
      <w:pPr>
        <w:pStyle w:val="ListParagraph"/>
        <w:numPr>
          <w:ilvl w:val="0"/>
          <w:numId w:val="1"/>
        </w:numPr>
        <w:tabs>
          <w:tab w:pos="2129" w:val="left" w:leader="none"/>
        </w:tabs>
        <w:spacing w:line="480" w:lineRule="auto" w:before="160" w:after="0"/>
        <w:ind w:left="2128" w:right="844" w:hanging="360"/>
        <w:jc w:val="both"/>
        <w:rPr>
          <w:sz w:val="24"/>
        </w:rPr>
      </w:pPr>
      <w:r>
        <w:rPr>
          <w:spacing w:val="-1"/>
          <w:sz w:val="24"/>
        </w:rPr>
        <w:t>Allah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SWT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atas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kesempatan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kesehatan</w:t>
      </w:r>
      <w:r>
        <w:rPr>
          <w:spacing w:val="-16"/>
          <w:sz w:val="24"/>
        </w:rPr>
        <w:t> </w:t>
      </w:r>
      <w:r>
        <w:rPr>
          <w:sz w:val="24"/>
        </w:rPr>
        <w:t>yang</w:t>
      </w:r>
      <w:r>
        <w:rPr>
          <w:spacing w:val="-12"/>
          <w:sz w:val="24"/>
        </w:rPr>
        <w:t> </w:t>
      </w:r>
      <w:r>
        <w:rPr>
          <w:sz w:val="24"/>
        </w:rPr>
        <w:t>diberikan</w:t>
      </w:r>
      <w:r>
        <w:rPr>
          <w:spacing w:val="-11"/>
          <w:sz w:val="24"/>
        </w:rPr>
        <w:t> </w:t>
      </w:r>
      <w:r>
        <w:rPr>
          <w:sz w:val="24"/>
        </w:rPr>
        <w:t>selama</w:t>
      </w:r>
      <w:r>
        <w:rPr>
          <w:spacing w:val="-11"/>
          <w:sz w:val="24"/>
        </w:rPr>
        <w:t> </w:t>
      </w:r>
      <w:r>
        <w:rPr>
          <w:sz w:val="24"/>
        </w:rPr>
        <w:t>penulisan</w:t>
      </w:r>
      <w:r>
        <w:rPr>
          <w:spacing w:val="-58"/>
          <w:sz w:val="24"/>
        </w:rPr>
        <w:t> </w:t>
      </w:r>
      <w:r>
        <w:rPr>
          <w:sz w:val="24"/>
        </w:rPr>
        <w:t>Tugas</w:t>
      </w:r>
      <w:r>
        <w:rPr>
          <w:spacing w:val="-2"/>
          <w:sz w:val="24"/>
        </w:rPr>
        <w:t> </w:t>
      </w:r>
      <w:r>
        <w:rPr>
          <w:sz w:val="24"/>
        </w:rPr>
        <w:t>Akhir.</w:t>
      </w:r>
    </w:p>
    <w:p>
      <w:pPr>
        <w:pStyle w:val="ListParagraph"/>
        <w:numPr>
          <w:ilvl w:val="0"/>
          <w:numId w:val="1"/>
        </w:numPr>
        <w:tabs>
          <w:tab w:pos="2129" w:val="left" w:leader="none"/>
        </w:tabs>
        <w:spacing w:line="480" w:lineRule="auto" w:before="1" w:after="0"/>
        <w:ind w:left="2128" w:right="837" w:hanging="360"/>
        <w:jc w:val="both"/>
        <w:rPr>
          <w:sz w:val="24"/>
        </w:rPr>
      </w:pPr>
      <w:r>
        <w:rPr>
          <w:sz w:val="24"/>
        </w:rPr>
        <w:t>Kedua</w:t>
      </w:r>
      <w:r>
        <w:rPr>
          <w:spacing w:val="1"/>
          <w:sz w:val="24"/>
        </w:rPr>
        <w:t> </w:t>
      </w:r>
      <w:r>
        <w:rPr>
          <w:sz w:val="24"/>
        </w:rPr>
        <w:t>Orang</w:t>
      </w:r>
      <w:r>
        <w:rPr>
          <w:spacing w:val="1"/>
          <w:sz w:val="24"/>
        </w:rPr>
        <w:t> </w:t>
      </w:r>
      <w:r>
        <w:rPr>
          <w:sz w:val="24"/>
        </w:rPr>
        <w:t>tua</w:t>
      </w:r>
      <w:r>
        <w:rPr>
          <w:spacing w:val="1"/>
          <w:sz w:val="24"/>
        </w:rPr>
        <w:t> </w:t>
      </w:r>
      <w:r>
        <w:rPr>
          <w:sz w:val="24"/>
        </w:rPr>
        <w:t>saya</w:t>
      </w:r>
      <w:r>
        <w:rPr>
          <w:spacing w:val="1"/>
          <w:sz w:val="24"/>
        </w:rPr>
        <w:t> </w:t>
      </w:r>
      <w:r>
        <w:rPr>
          <w:sz w:val="24"/>
        </w:rPr>
        <w:t>Bapak</w:t>
      </w:r>
      <w:r>
        <w:rPr>
          <w:spacing w:val="1"/>
          <w:sz w:val="24"/>
        </w:rPr>
        <w:t> </w:t>
      </w:r>
      <w:r>
        <w:rPr>
          <w:sz w:val="24"/>
        </w:rPr>
        <w:t>Bambang</w:t>
      </w:r>
      <w:r>
        <w:rPr>
          <w:spacing w:val="1"/>
          <w:sz w:val="24"/>
        </w:rPr>
        <w:t> </w:t>
      </w:r>
      <w:r>
        <w:rPr>
          <w:sz w:val="24"/>
        </w:rPr>
        <w:t>Hermanto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Armadani</w:t>
      </w:r>
      <w:r>
        <w:rPr>
          <w:spacing w:val="1"/>
          <w:sz w:val="24"/>
        </w:rPr>
        <w:t> </w:t>
      </w:r>
      <w:r>
        <w:rPr>
          <w:sz w:val="24"/>
        </w:rPr>
        <w:t>Harahap yang telah senantiasa memberikan dukungan, semangat, serta doa</w:t>
      </w:r>
      <w:r>
        <w:rPr>
          <w:spacing w:val="-57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anaknya.</w:t>
      </w:r>
    </w:p>
    <w:p>
      <w:pPr>
        <w:pStyle w:val="ListParagraph"/>
        <w:numPr>
          <w:ilvl w:val="0"/>
          <w:numId w:val="1"/>
        </w:numPr>
        <w:tabs>
          <w:tab w:pos="2129" w:val="left" w:leader="none"/>
        </w:tabs>
        <w:spacing w:line="480" w:lineRule="auto" w:before="1" w:after="0"/>
        <w:ind w:left="2128" w:right="845" w:hanging="360"/>
        <w:jc w:val="both"/>
        <w:rPr>
          <w:sz w:val="24"/>
        </w:rPr>
      </w:pPr>
      <w:r>
        <w:rPr>
          <w:sz w:val="24"/>
        </w:rPr>
        <w:t>Adik</w:t>
      </w:r>
      <w:r>
        <w:rPr>
          <w:spacing w:val="-8"/>
          <w:sz w:val="24"/>
        </w:rPr>
        <w:t> </w:t>
      </w:r>
      <w:r>
        <w:rPr>
          <w:sz w:val="24"/>
        </w:rPr>
        <w:t>saya</w:t>
      </w:r>
      <w:r>
        <w:rPr>
          <w:spacing w:val="-6"/>
          <w:sz w:val="24"/>
        </w:rPr>
        <w:t> </w:t>
      </w:r>
      <w:r>
        <w:rPr>
          <w:sz w:val="24"/>
        </w:rPr>
        <w:t>Aldo</w:t>
      </w:r>
      <w:r>
        <w:rPr>
          <w:spacing w:val="-7"/>
          <w:sz w:val="24"/>
        </w:rPr>
        <w:t> </w:t>
      </w:r>
      <w:r>
        <w:rPr>
          <w:sz w:val="24"/>
        </w:rPr>
        <w:t>Alfarizh</w:t>
      </w:r>
      <w:r>
        <w:rPr>
          <w:spacing w:val="-8"/>
          <w:sz w:val="24"/>
        </w:rPr>
        <w:t> </w:t>
      </w:r>
      <w:r>
        <w:rPr>
          <w:sz w:val="24"/>
        </w:rPr>
        <w:t>yang</w:t>
      </w:r>
      <w:r>
        <w:rPr>
          <w:spacing w:val="-11"/>
          <w:sz w:val="24"/>
        </w:rPr>
        <w:t> </w:t>
      </w:r>
      <w:r>
        <w:rPr>
          <w:sz w:val="24"/>
        </w:rPr>
        <w:t>telah</w:t>
      </w:r>
      <w:r>
        <w:rPr>
          <w:spacing w:val="-7"/>
          <w:sz w:val="24"/>
        </w:rPr>
        <w:t> </w:t>
      </w:r>
      <w:r>
        <w:rPr>
          <w:sz w:val="24"/>
        </w:rPr>
        <w:t>memberikan</w:t>
      </w:r>
      <w:r>
        <w:rPr>
          <w:spacing w:val="-8"/>
          <w:sz w:val="24"/>
        </w:rPr>
        <w:t> </w:t>
      </w:r>
      <w:r>
        <w:rPr>
          <w:sz w:val="24"/>
        </w:rPr>
        <w:t>semangat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semoga</w:t>
      </w:r>
      <w:r>
        <w:rPr>
          <w:spacing w:val="-6"/>
          <w:sz w:val="24"/>
        </w:rPr>
        <w:t> </w:t>
      </w:r>
      <w:r>
        <w:rPr>
          <w:sz w:val="24"/>
        </w:rPr>
        <w:t>kita</w:t>
      </w:r>
      <w:r>
        <w:rPr>
          <w:spacing w:val="-58"/>
          <w:sz w:val="24"/>
        </w:rPr>
        <w:t> </w:t>
      </w:r>
      <w:r>
        <w:rPr>
          <w:sz w:val="24"/>
        </w:rPr>
        <w:t>semua menjadi</w:t>
      </w:r>
      <w:r>
        <w:rPr>
          <w:spacing w:val="-4"/>
          <w:sz w:val="24"/>
        </w:rPr>
        <w:t> </w:t>
      </w:r>
      <w:r>
        <w:rPr>
          <w:sz w:val="24"/>
        </w:rPr>
        <w:t>anak</w:t>
      </w:r>
      <w:r>
        <w:rPr>
          <w:spacing w:val="-1"/>
          <w:sz w:val="24"/>
        </w:rPr>
        <w:t> </w:t>
      </w:r>
      <w:r>
        <w:rPr>
          <w:sz w:val="24"/>
        </w:rPr>
        <w:t>yang membanggakan</w:t>
      </w:r>
      <w:r>
        <w:rPr>
          <w:spacing w:val="-5"/>
          <w:sz w:val="24"/>
        </w:rPr>
        <w:t> </w:t>
      </w:r>
      <w:r>
        <w:rPr>
          <w:sz w:val="24"/>
        </w:rPr>
        <w:t>kedua orang tua.</w:t>
      </w:r>
    </w:p>
    <w:p>
      <w:pPr>
        <w:pStyle w:val="ListParagraph"/>
        <w:numPr>
          <w:ilvl w:val="0"/>
          <w:numId w:val="1"/>
        </w:numPr>
        <w:tabs>
          <w:tab w:pos="2129" w:val="left" w:leader="none"/>
        </w:tabs>
        <w:spacing w:line="240" w:lineRule="auto" w:before="0" w:after="0"/>
        <w:ind w:left="2129" w:right="0" w:hanging="361"/>
        <w:jc w:val="both"/>
        <w:rPr>
          <w:sz w:val="24"/>
        </w:rPr>
      </w:pPr>
      <w:r>
        <w:rPr>
          <w:sz w:val="24"/>
        </w:rPr>
        <w:t>Dekan</w:t>
      </w:r>
      <w:r>
        <w:rPr>
          <w:spacing w:val="-3"/>
          <w:sz w:val="24"/>
        </w:rPr>
        <w:t> </w:t>
      </w:r>
      <w:r>
        <w:rPr>
          <w:sz w:val="24"/>
        </w:rPr>
        <w:t>Fakultas</w:t>
      </w:r>
      <w:r>
        <w:rPr>
          <w:spacing w:val="-4"/>
          <w:sz w:val="24"/>
        </w:rPr>
        <w:t> </w:t>
      </w:r>
      <w:r>
        <w:rPr>
          <w:sz w:val="24"/>
        </w:rPr>
        <w:t>Sains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Teknologi</w:t>
      </w:r>
      <w:r>
        <w:rPr>
          <w:spacing w:val="-2"/>
          <w:sz w:val="24"/>
        </w:rPr>
        <w:t> </w:t>
      </w:r>
      <w:r>
        <w:rPr>
          <w:sz w:val="24"/>
        </w:rPr>
        <w:t>Bapak</w:t>
      </w:r>
      <w:r>
        <w:rPr>
          <w:spacing w:val="-2"/>
          <w:sz w:val="24"/>
        </w:rPr>
        <w:t> </w:t>
      </w:r>
      <w:r>
        <w:rPr>
          <w:sz w:val="24"/>
        </w:rPr>
        <w:t>Wibawa,S.Si.,</w:t>
      </w:r>
      <w:r>
        <w:rPr>
          <w:spacing w:val="-2"/>
          <w:sz w:val="24"/>
        </w:rPr>
        <w:t> </w:t>
      </w:r>
      <w:r>
        <w:rPr>
          <w:sz w:val="24"/>
        </w:rPr>
        <w:t>M.Kom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2129" w:val="left" w:leader="none"/>
        </w:tabs>
        <w:spacing w:line="240" w:lineRule="auto" w:before="0" w:after="0"/>
        <w:ind w:left="2129" w:right="0" w:hanging="361"/>
        <w:jc w:val="both"/>
        <w:rPr>
          <w:sz w:val="24"/>
        </w:rPr>
      </w:pPr>
      <w:r>
        <w:rPr>
          <w:spacing w:val="-1"/>
          <w:sz w:val="24"/>
        </w:rPr>
        <w:t>Ketua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Program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Studi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Teknik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Industri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Ibu</w:t>
      </w:r>
      <w:r>
        <w:rPr>
          <w:spacing w:val="-12"/>
          <w:sz w:val="24"/>
        </w:rPr>
        <w:t> </w:t>
      </w:r>
      <w:r>
        <w:rPr>
          <w:sz w:val="24"/>
        </w:rPr>
        <w:t>Ir.</w:t>
      </w:r>
      <w:r>
        <w:rPr>
          <w:spacing w:val="-12"/>
          <w:sz w:val="24"/>
        </w:rPr>
        <w:t> </w:t>
      </w:r>
      <w:r>
        <w:rPr>
          <w:sz w:val="24"/>
        </w:rPr>
        <w:t>Yaning</w:t>
      </w:r>
      <w:r>
        <w:rPr>
          <w:spacing w:val="-17"/>
          <w:sz w:val="24"/>
        </w:rPr>
        <w:t> </w:t>
      </w:r>
      <w:r>
        <w:rPr>
          <w:sz w:val="24"/>
        </w:rPr>
        <w:t>Tri</w:t>
      </w:r>
      <w:r>
        <w:rPr>
          <w:spacing w:val="-11"/>
          <w:sz w:val="24"/>
        </w:rPr>
        <w:t> </w:t>
      </w:r>
      <w:r>
        <w:rPr>
          <w:sz w:val="24"/>
        </w:rPr>
        <w:t>Hapsari,</w:t>
      </w:r>
      <w:r>
        <w:rPr>
          <w:spacing w:val="-11"/>
          <w:sz w:val="24"/>
        </w:rPr>
        <w:t> </w:t>
      </w:r>
      <w:r>
        <w:rPr>
          <w:sz w:val="24"/>
        </w:rPr>
        <w:t>S.T.,</w:t>
      </w:r>
      <w:r>
        <w:rPr>
          <w:spacing w:val="-17"/>
          <w:sz w:val="24"/>
        </w:rPr>
        <w:t> </w:t>
      </w:r>
      <w:r>
        <w:rPr>
          <w:sz w:val="24"/>
        </w:rPr>
        <w:t>M.Sc.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2129" w:val="left" w:leader="none"/>
        </w:tabs>
        <w:spacing w:line="480" w:lineRule="auto" w:before="0" w:after="0"/>
        <w:ind w:left="2128" w:right="849" w:hanging="360"/>
        <w:jc w:val="left"/>
        <w:rPr>
          <w:sz w:val="24"/>
        </w:rPr>
      </w:pPr>
      <w:r>
        <w:rPr>
          <w:sz w:val="24"/>
        </w:rPr>
        <w:t>Dosen</w:t>
      </w:r>
      <w:r>
        <w:rPr>
          <w:spacing w:val="10"/>
          <w:sz w:val="24"/>
        </w:rPr>
        <w:t> </w:t>
      </w:r>
      <w:r>
        <w:rPr>
          <w:sz w:val="24"/>
        </w:rPr>
        <w:t>Pembimbing</w:t>
      </w:r>
      <w:r>
        <w:rPr>
          <w:spacing w:val="10"/>
          <w:sz w:val="24"/>
        </w:rPr>
        <w:t> </w:t>
      </w:r>
      <w:r>
        <w:rPr>
          <w:sz w:val="24"/>
        </w:rPr>
        <w:t>Ibu</w:t>
      </w:r>
      <w:r>
        <w:rPr>
          <w:spacing w:val="10"/>
          <w:sz w:val="24"/>
        </w:rPr>
        <w:t> </w:t>
      </w:r>
      <w:r>
        <w:rPr>
          <w:sz w:val="24"/>
        </w:rPr>
        <w:t>Ir.</w:t>
      </w:r>
      <w:r>
        <w:rPr>
          <w:spacing w:val="12"/>
          <w:sz w:val="24"/>
        </w:rPr>
        <w:t> </w:t>
      </w:r>
      <w:r>
        <w:rPr>
          <w:sz w:val="24"/>
        </w:rPr>
        <w:t>Hasti</w:t>
      </w:r>
      <w:r>
        <w:rPr>
          <w:spacing w:val="11"/>
          <w:sz w:val="24"/>
        </w:rPr>
        <w:t> </w:t>
      </w:r>
      <w:r>
        <w:rPr>
          <w:sz w:val="24"/>
        </w:rPr>
        <w:t>Hasanati</w:t>
      </w:r>
      <w:r>
        <w:rPr>
          <w:spacing w:val="8"/>
          <w:sz w:val="24"/>
        </w:rPr>
        <w:t> </w:t>
      </w:r>
      <w:r>
        <w:rPr>
          <w:sz w:val="24"/>
        </w:rPr>
        <w:t>Marfuah,</w:t>
      </w:r>
      <w:r>
        <w:rPr>
          <w:spacing w:val="11"/>
          <w:sz w:val="24"/>
        </w:rPr>
        <w:t> </w:t>
      </w:r>
      <w:r>
        <w:rPr>
          <w:sz w:val="24"/>
        </w:rPr>
        <w:t>S.T.,</w:t>
      </w:r>
      <w:r>
        <w:rPr>
          <w:spacing w:val="10"/>
          <w:sz w:val="24"/>
        </w:rPr>
        <w:t> </w:t>
      </w:r>
      <w:r>
        <w:rPr>
          <w:sz w:val="24"/>
        </w:rPr>
        <w:t>M.T.</w:t>
      </w:r>
      <w:r>
        <w:rPr>
          <w:spacing w:val="10"/>
          <w:sz w:val="24"/>
        </w:rPr>
        <w:t> </w:t>
      </w:r>
      <w:r>
        <w:rPr>
          <w:sz w:val="24"/>
        </w:rPr>
        <w:t>yang</w:t>
      </w:r>
      <w:r>
        <w:rPr>
          <w:spacing w:val="10"/>
          <w:sz w:val="24"/>
        </w:rPr>
        <w:t> </w:t>
      </w:r>
      <w:r>
        <w:rPr>
          <w:sz w:val="24"/>
        </w:rPr>
        <w:t>telah</w:t>
      </w:r>
      <w:r>
        <w:rPr>
          <w:spacing w:val="-57"/>
          <w:sz w:val="24"/>
        </w:rPr>
        <w:t> </w:t>
      </w:r>
      <w:r>
        <w:rPr>
          <w:sz w:val="24"/>
        </w:rPr>
        <w:t>membimbing</w:t>
      </w:r>
      <w:r>
        <w:rPr>
          <w:spacing w:val="-1"/>
          <w:sz w:val="24"/>
        </w:rPr>
        <w:t> </w:t>
      </w:r>
      <w:r>
        <w:rPr>
          <w:sz w:val="24"/>
        </w:rPr>
        <w:t>saya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awal</w:t>
      </w:r>
      <w:r>
        <w:rPr>
          <w:spacing w:val="-1"/>
          <w:sz w:val="24"/>
        </w:rPr>
        <w:t> </w:t>
      </w:r>
      <w:r>
        <w:rPr>
          <w:sz w:val="24"/>
        </w:rPr>
        <w:t>hingga</w:t>
      </w:r>
      <w:r>
        <w:rPr>
          <w:spacing w:val="1"/>
          <w:sz w:val="24"/>
        </w:rPr>
        <w:t> </w:t>
      </w:r>
      <w:r>
        <w:rPr>
          <w:sz w:val="24"/>
        </w:rPr>
        <w:t>akhir.</w:t>
      </w:r>
    </w:p>
    <w:p>
      <w:pPr>
        <w:pStyle w:val="ListParagraph"/>
        <w:numPr>
          <w:ilvl w:val="0"/>
          <w:numId w:val="1"/>
        </w:numPr>
        <w:tabs>
          <w:tab w:pos="2129" w:val="left" w:leader="none"/>
        </w:tabs>
        <w:spacing w:line="480" w:lineRule="auto" w:before="0" w:after="0"/>
        <w:ind w:left="2128" w:right="846" w:hanging="360"/>
        <w:jc w:val="left"/>
        <w:rPr>
          <w:sz w:val="24"/>
        </w:rPr>
      </w:pPr>
      <w:r>
        <w:rPr>
          <w:sz w:val="24"/>
        </w:rPr>
        <w:t>Ibu</w:t>
      </w:r>
      <w:r>
        <w:rPr>
          <w:spacing w:val="4"/>
          <w:sz w:val="24"/>
        </w:rPr>
        <w:t> </w:t>
      </w:r>
      <w:r>
        <w:rPr>
          <w:sz w:val="24"/>
        </w:rPr>
        <w:t>Lurah</w:t>
      </w:r>
      <w:r>
        <w:rPr>
          <w:spacing w:val="5"/>
          <w:sz w:val="24"/>
        </w:rPr>
        <w:t> </w:t>
      </w:r>
      <w:r>
        <w:rPr>
          <w:sz w:val="24"/>
        </w:rPr>
        <w:t>Desa</w:t>
      </w:r>
      <w:r>
        <w:rPr>
          <w:spacing w:val="3"/>
          <w:sz w:val="24"/>
        </w:rPr>
        <w:t> </w:t>
      </w:r>
      <w:r>
        <w:rPr>
          <w:sz w:val="24"/>
        </w:rPr>
        <w:t>Paten</w:t>
      </w:r>
      <w:r>
        <w:rPr>
          <w:spacing w:val="1"/>
          <w:sz w:val="24"/>
        </w:rPr>
        <w:t> </w:t>
      </w:r>
      <w:r>
        <w:rPr>
          <w:sz w:val="24"/>
        </w:rPr>
        <w:t>Pemilik</w:t>
      </w:r>
      <w:r>
        <w:rPr>
          <w:spacing w:val="5"/>
          <w:sz w:val="24"/>
        </w:rPr>
        <w:t> </w:t>
      </w:r>
      <w:r>
        <w:rPr>
          <w:sz w:val="24"/>
        </w:rPr>
        <w:t>UD.</w:t>
      </w:r>
      <w:r>
        <w:rPr>
          <w:spacing w:val="5"/>
          <w:sz w:val="24"/>
        </w:rPr>
        <w:t> </w:t>
      </w:r>
      <w:r>
        <w:rPr>
          <w:sz w:val="24"/>
        </w:rPr>
        <w:t>Bima</w:t>
      </w:r>
      <w:r>
        <w:rPr>
          <w:spacing w:val="3"/>
          <w:sz w:val="24"/>
        </w:rPr>
        <w:t> </w:t>
      </w:r>
      <w:r>
        <w:rPr>
          <w:sz w:val="24"/>
        </w:rPr>
        <w:t>Anugrah</w:t>
      </w:r>
      <w:r>
        <w:rPr>
          <w:spacing w:val="5"/>
          <w:sz w:val="24"/>
        </w:rPr>
        <w:t> </w:t>
      </w:r>
      <w:r>
        <w:rPr>
          <w:sz w:val="24"/>
        </w:rPr>
        <w:t>yang</w:t>
      </w:r>
      <w:r>
        <w:rPr>
          <w:spacing w:val="5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mengijinkan</w:t>
      </w:r>
      <w:r>
        <w:rPr>
          <w:spacing w:val="-57"/>
          <w:sz w:val="24"/>
        </w:rPr>
        <w:t> </w:t>
      </w:r>
      <w:r>
        <w:rPr>
          <w:sz w:val="24"/>
        </w:rPr>
        <w:t>saya untuk dapat</w:t>
      </w:r>
      <w:r>
        <w:rPr>
          <w:spacing w:val="-1"/>
          <w:sz w:val="24"/>
        </w:rPr>
        <w:t> </w:t>
      </w:r>
      <w:r>
        <w:rPr>
          <w:sz w:val="24"/>
        </w:rPr>
        <w:t>melaksanakan penelitian.</w:t>
      </w:r>
    </w:p>
    <w:p>
      <w:pPr>
        <w:pStyle w:val="ListParagraph"/>
        <w:numPr>
          <w:ilvl w:val="0"/>
          <w:numId w:val="1"/>
        </w:numPr>
        <w:tabs>
          <w:tab w:pos="2129" w:val="left" w:leader="none"/>
        </w:tabs>
        <w:spacing w:line="480" w:lineRule="auto" w:before="1" w:after="0"/>
        <w:ind w:left="2128" w:right="845" w:hanging="360"/>
        <w:jc w:val="left"/>
        <w:rPr>
          <w:sz w:val="24"/>
        </w:rPr>
      </w:pPr>
      <w:r>
        <w:rPr>
          <w:sz w:val="24"/>
        </w:rPr>
        <w:t>Teman-teman</w:t>
      </w:r>
      <w:r>
        <w:rPr>
          <w:spacing w:val="43"/>
          <w:sz w:val="24"/>
        </w:rPr>
        <w:t> </w:t>
      </w:r>
      <w:r>
        <w:rPr>
          <w:sz w:val="24"/>
        </w:rPr>
        <w:t>seperjuangan</w:t>
      </w:r>
      <w:r>
        <w:rPr>
          <w:spacing w:val="43"/>
          <w:sz w:val="24"/>
        </w:rPr>
        <w:t> </w:t>
      </w:r>
      <w:r>
        <w:rPr>
          <w:sz w:val="24"/>
        </w:rPr>
        <w:t>yang</w:t>
      </w:r>
      <w:r>
        <w:rPr>
          <w:spacing w:val="43"/>
          <w:sz w:val="24"/>
        </w:rPr>
        <w:t> </w:t>
      </w:r>
      <w:r>
        <w:rPr>
          <w:sz w:val="24"/>
        </w:rPr>
        <w:t>selalu</w:t>
      </w:r>
      <w:r>
        <w:rPr>
          <w:spacing w:val="43"/>
          <w:sz w:val="24"/>
        </w:rPr>
        <w:t> </w:t>
      </w:r>
      <w:r>
        <w:rPr>
          <w:sz w:val="24"/>
        </w:rPr>
        <w:t>memberikan</w:t>
      </w:r>
      <w:r>
        <w:rPr>
          <w:spacing w:val="43"/>
          <w:sz w:val="24"/>
        </w:rPr>
        <w:t> </w:t>
      </w:r>
      <w:r>
        <w:rPr>
          <w:sz w:val="24"/>
        </w:rPr>
        <w:t>dukungan</w:t>
      </w:r>
      <w:r>
        <w:rPr>
          <w:spacing w:val="39"/>
          <w:sz w:val="24"/>
        </w:rPr>
        <w:t> </w:t>
      </w:r>
      <w:r>
        <w:rPr>
          <w:sz w:val="24"/>
        </w:rPr>
        <w:t>serta</w:t>
      </w:r>
      <w:r>
        <w:rPr>
          <w:spacing w:val="-57"/>
          <w:sz w:val="24"/>
        </w:rPr>
        <w:t> </w:t>
      </w:r>
      <w:r>
        <w:rPr>
          <w:sz w:val="24"/>
        </w:rPr>
        <w:t>semangat</w:t>
      </w:r>
      <w:r>
        <w:rPr>
          <w:spacing w:val="-5"/>
          <w:sz w:val="24"/>
        </w:rPr>
        <w:t> </w:t>
      </w:r>
      <w:r>
        <w:rPr>
          <w:sz w:val="24"/>
        </w:rPr>
        <w:t>agar dapat</w:t>
      </w:r>
      <w:r>
        <w:rPr>
          <w:spacing w:val="-4"/>
          <w:sz w:val="24"/>
        </w:rPr>
        <w:t> </w:t>
      </w:r>
      <w:r>
        <w:rPr>
          <w:sz w:val="24"/>
        </w:rPr>
        <w:t>menyelesaikan Tugas</w:t>
      </w:r>
      <w:r>
        <w:rPr>
          <w:spacing w:val="-6"/>
          <w:sz w:val="24"/>
        </w:rPr>
        <w:t> </w:t>
      </w:r>
      <w:r>
        <w:rPr>
          <w:sz w:val="24"/>
        </w:rPr>
        <w:t>Akhir ini.</w:t>
      </w:r>
    </w:p>
    <w:p>
      <w:pPr>
        <w:spacing w:after="0" w:line="480" w:lineRule="auto"/>
        <w:jc w:val="left"/>
        <w:rPr>
          <w:sz w:val="24"/>
        </w:rPr>
        <w:sectPr>
          <w:pgSz w:w="11920" w:h="16840"/>
          <w:pgMar w:header="0" w:footer="930" w:top="1600" w:bottom="120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8"/>
        <w:ind w:right="772"/>
        <w:jc w:val="center"/>
      </w:pPr>
      <w:bookmarkStart w:name="_TOC_250033" w:id="2"/>
      <w:r>
        <w:rPr/>
        <w:t>KATA</w:t>
      </w:r>
      <w:r>
        <w:rPr>
          <w:spacing w:val="-6"/>
        </w:rPr>
        <w:t> </w:t>
      </w:r>
      <w:bookmarkEnd w:id="2"/>
      <w:r>
        <w:rPr/>
        <w:t>PENGANTAR</w:t>
      </w:r>
    </w:p>
    <w:p>
      <w:pPr>
        <w:spacing w:before="180"/>
        <w:ind w:left="1408" w:right="0" w:firstLine="0"/>
        <w:jc w:val="left"/>
        <w:rPr>
          <w:i/>
          <w:sz w:val="24"/>
        </w:rPr>
      </w:pPr>
      <w:r>
        <w:rPr>
          <w:i/>
          <w:sz w:val="24"/>
        </w:rPr>
        <w:t>Assalamu’alaikum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Wr.Wb.</w:t>
      </w:r>
    </w:p>
    <w:p>
      <w:pPr>
        <w:pStyle w:val="BodyText"/>
        <w:spacing w:before="3"/>
        <w:rPr>
          <w:i/>
          <w:sz w:val="16"/>
        </w:rPr>
      </w:pPr>
    </w:p>
    <w:p>
      <w:pPr>
        <w:pStyle w:val="BodyText"/>
        <w:spacing w:line="480" w:lineRule="auto" w:before="90"/>
        <w:ind w:left="1408" w:right="835" w:firstLine="720"/>
        <w:jc w:val="both"/>
        <w:rPr>
          <w:rFonts w:ascii="Calibri" w:hAnsi="Calibri"/>
          <w:sz w:val="22"/>
        </w:rPr>
      </w:pPr>
      <w:r>
        <w:rPr/>
        <w:t>Puji syukur penulis panjatkan kepada Allah SWT karena atas rahmat dan</w:t>
      </w:r>
      <w:r>
        <w:rPr>
          <w:spacing w:val="1"/>
        </w:rPr>
        <w:t> </w:t>
      </w:r>
      <w:r>
        <w:rPr/>
        <w:t>hidayah-Nya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kemudahan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kelancaran</w:t>
      </w:r>
      <w:r>
        <w:rPr>
          <w:spacing w:val="1"/>
        </w:rPr>
        <w:t> </w:t>
      </w:r>
      <w:r>
        <w:rPr/>
        <w:t>sehingga tugas akhir/skripsi dengan judul “ Analisis Lingkungan Kerja Terhadap</w:t>
      </w:r>
      <w:r>
        <w:rPr>
          <w:spacing w:val="1"/>
        </w:rPr>
        <w:t> </w:t>
      </w:r>
      <w:r>
        <w:rPr/>
        <w:t>Kerja (Studi Kasus pada UD. Bima Anugrah di Magelang, Jawa Tengah) dapat</w:t>
      </w:r>
      <w:r>
        <w:rPr>
          <w:spacing w:val="1"/>
        </w:rPr>
        <w:t> </w:t>
      </w:r>
      <w:r>
        <w:rPr/>
        <w:t>penulis selesaikan sebagai salah satu syarat untuk memperoleh gelar sarjana strata</w:t>
      </w:r>
      <w:r>
        <w:rPr>
          <w:spacing w:val="1"/>
        </w:rPr>
        <w:t> </w:t>
      </w:r>
      <w:r>
        <w:rPr/>
        <w:t>satu pada program studi Teknik Industri Fakultas Sains dan Teknologi Universitas</w:t>
      </w:r>
      <w:r>
        <w:rPr>
          <w:spacing w:val="-57"/>
        </w:rPr>
        <w:t> </w:t>
      </w:r>
      <w:r>
        <w:rPr/>
        <w:t>PGRI</w:t>
      </w:r>
      <w:r>
        <w:rPr>
          <w:spacing w:val="-11"/>
        </w:rPr>
        <w:t> </w:t>
      </w:r>
      <w:r>
        <w:rPr/>
        <w:t>Yogyakarta.</w:t>
      </w:r>
      <w:r>
        <w:rPr>
          <w:spacing w:val="-10"/>
        </w:rPr>
        <w:t> </w:t>
      </w:r>
      <w:r>
        <w:rPr/>
        <w:t>Sholawat</w:t>
      </w:r>
      <w:r>
        <w:rPr>
          <w:spacing w:val="-9"/>
        </w:rPr>
        <w:t> </w:t>
      </w:r>
      <w:r>
        <w:rPr/>
        <w:t>dan</w:t>
      </w:r>
      <w:r>
        <w:rPr>
          <w:spacing w:val="-14"/>
        </w:rPr>
        <w:t> </w:t>
      </w:r>
      <w:r>
        <w:rPr/>
        <w:t>salam</w:t>
      </w:r>
      <w:r>
        <w:rPr>
          <w:spacing w:val="-9"/>
        </w:rPr>
        <w:t> </w:t>
      </w:r>
      <w:r>
        <w:rPr/>
        <w:t>tak</w:t>
      </w:r>
      <w:r>
        <w:rPr>
          <w:spacing w:val="-14"/>
        </w:rPr>
        <w:t> </w:t>
      </w:r>
      <w:r>
        <w:rPr/>
        <w:t>lupa</w:t>
      </w:r>
      <w:r>
        <w:rPr>
          <w:spacing w:val="-9"/>
        </w:rPr>
        <w:t> </w:t>
      </w:r>
      <w:r>
        <w:rPr/>
        <w:t>penulis</w:t>
      </w:r>
      <w:r>
        <w:rPr>
          <w:spacing w:val="-12"/>
        </w:rPr>
        <w:t> </w:t>
      </w:r>
      <w:r>
        <w:rPr/>
        <w:t>haturkan</w:t>
      </w:r>
      <w:r>
        <w:rPr>
          <w:spacing w:val="-10"/>
        </w:rPr>
        <w:t> </w:t>
      </w:r>
      <w:r>
        <w:rPr/>
        <w:t>kepada</w:t>
      </w:r>
      <w:r>
        <w:rPr>
          <w:spacing w:val="-9"/>
        </w:rPr>
        <w:t> </w:t>
      </w:r>
      <w:r>
        <w:rPr/>
        <w:t>Junjungan</w:t>
      </w:r>
      <w:r>
        <w:rPr>
          <w:spacing w:val="-58"/>
        </w:rPr>
        <w:t> </w:t>
      </w:r>
      <w:r>
        <w:rPr/>
        <w:t>Nabi</w:t>
      </w:r>
      <w:r>
        <w:rPr>
          <w:spacing w:val="-1"/>
        </w:rPr>
        <w:t> </w:t>
      </w:r>
      <w:r>
        <w:rPr/>
        <w:t>Besar Muhammad SAW</w:t>
      </w:r>
      <w:r>
        <w:rPr>
          <w:rFonts w:ascii="Calibri" w:hAnsi="Calibri"/>
          <w:sz w:val="22"/>
        </w:rPr>
        <w:t>.</w:t>
      </w:r>
    </w:p>
    <w:p>
      <w:pPr>
        <w:pStyle w:val="BodyText"/>
        <w:spacing w:line="480" w:lineRule="auto" w:before="162"/>
        <w:ind w:left="1408" w:right="843" w:firstLine="720"/>
        <w:jc w:val="both"/>
      </w:pPr>
      <w:r>
        <w:rPr/>
        <w:t>Terselesaikannya penulisan Skripsi ini tiada lain adalah berkat bantuan dan</w:t>
      </w:r>
      <w:r>
        <w:rPr>
          <w:spacing w:val="-57"/>
        </w:rPr>
        <w:t> </w:t>
      </w:r>
      <w:r>
        <w:rPr/>
        <w:t>dorongan dari semua pihak. Oleh karena ini penulis mengucapkan terima kasih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sebesar-besarnya</w:t>
      </w:r>
      <w:r>
        <w:rPr>
          <w:spacing w:val="1"/>
        </w:rPr>
        <w:t> </w:t>
      </w:r>
      <w:r>
        <w:rPr/>
        <w:t>pada</w:t>
      </w:r>
      <w:r>
        <w:rPr>
          <w:spacing w:val="-2"/>
        </w:rPr>
        <w:t> </w:t>
      </w:r>
      <w:r>
        <w:rPr/>
        <w:t>:</w:t>
      </w:r>
    </w:p>
    <w:p>
      <w:pPr>
        <w:pStyle w:val="ListParagraph"/>
        <w:numPr>
          <w:ilvl w:val="1"/>
          <w:numId w:val="1"/>
        </w:numPr>
        <w:tabs>
          <w:tab w:pos="2489" w:val="left" w:leader="none"/>
        </w:tabs>
        <w:spacing w:line="480" w:lineRule="auto" w:before="160" w:after="0"/>
        <w:ind w:left="2488" w:right="845" w:hanging="360"/>
        <w:jc w:val="left"/>
        <w:rPr>
          <w:sz w:val="24"/>
        </w:rPr>
      </w:pPr>
      <w:r>
        <w:rPr>
          <w:sz w:val="24"/>
        </w:rPr>
        <w:t>Allah</w:t>
      </w:r>
      <w:r>
        <w:rPr>
          <w:spacing w:val="1"/>
          <w:sz w:val="24"/>
        </w:rPr>
        <w:t> </w:t>
      </w:r>
      <w:r>
        <w:rPr>
          <w:sz w:val="24"/>
        </w:rPr>
        <w:t>SWT</w:t>
      </w:r>
      <w:r>
        <w:rPr>
          <w:spacing w:val="1"/>
          <w:sz w:val="24"/>
        </w:rPr>
        <w:t> </w:t>
      </w:r>
      <w:r>
        <w:rPr>
          <w:sz w:val="24"/>
        </w:rPr>
        <w:t>atas</w:t>
      </w:r>
      <w:r>
        <w:rPr>
          <w:spacing w:val="1"/>
          <w:sz w:val="24"/>
        </w:rPr>
        <w:t> </w:t>
      </w:r>
      <w:r>
        <w:rPr>
          <w:sz w:val="24"/>
        </w:rPr>
        <w:t>kesempatan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kesehatan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diberikan</w:t>
      </w:r>
      <w:r>
        <w:rPr>
          <w:spacing w:val="1"/>
          <w:sz w:val="24"/>
        </w:rPr>
        <w:t> </w:t>
      </w:r>
      <w:r>
        <w:rPr>
          <w:sz w:val="24"/>
        </w:rPr>
        <w:t>selama</w:t>
      </w:r>
      <w:r>
        <w:rPr>
          <w:spacing w:val="-57"/>
          <w:sz w:val="24"/>
        </w:rPr>
        <w:t> </w:t>
      </w:r>
      <w:r>
        <w:rPr>
          <w:sz w:val="24"/>
        </w:rPr>
        <w:t>penulisan</w:t>
      </w:r>
      <w:r>
        <w:rPr>
          <w:spacing w:val="-1"/>
          <w:sz w:val="24"/>
        </w:rPr>
        <w:t> </w:t>
      </w:r>
      <w:r>
        <w:rPr>
          <w:sz w:val="24"/>
        </w:rPr>
        <w:t>Tugas</w:t>
      </w:r>
      <w:r>
        <w:rPr>
          <w:spacing w:val="-2"/>
          <w:sz w:val="24"/>
        </w:rPr>
        <w:t> </w:t>
      </w:r>
      <w:r>
        <w:rPr>
          <w:sz w:val="24"/>
        </w:rPr>
        <w:t>Akhir.</w:t>
      </w:r>
    </w:p>
    <w:p>
      <w:pPr>
        <w:pStyle w:val="ListParagraph"/>
        <w:numPr>
          <w:ilvl w:val="1"/>
          <w:numId w:val="1"/>
        </w:numPr>
        <w:tabs>
          <w:tab w:pos="2489" w:val="left" w:leader="none"/>
        </w:tabs>
        <w:spacing w:line="480" w:lineRule="auto" w:before="1" w:after="0"/>
        <w:ind w:left="2488" w:right="841" w:hanging="360"/>
        <w:jc w:val="left"/>
        <w:rPr>
          <w:sz w:val="24"/>
        </w:rPr>
      </w:pPr>
      <w:r>
        <w:rPr>
          <w:sz w:val="24"/>
        </w:rPr>
        <w:t>Bapak</w:t>
      </w:r>
      <w:r>
        <w:rPr>
          <w:spacing w:val="14"/>
          <w:sz w:val="24"/>
        </w:rPr>
        <w:t> </w:t>
      </w:r>
      <w:r>
        <w:rPr>
          <w:sz w:val="24"/>
        </w:rPr>
        <w:t>Dr.</w:t>
      </w:r>
      <w:r>
        <w:rPr>
          <w:spacing w:val="16"/>
          <w:sz w:val="24"/>
        </w:rPr>
        <w:t> </w:t>
      </w:r>
      <w:r>
        <w:rPr>
          <w:sz w:val="24"/>
        </w:rPr>
        <w:t>Ir.</w:t>
      </w:r>
      <w:r>
        <w:rPr>
          <w:spacing w:val="14"/>
          <w:sz w:val="24"/>
        </w:rPr>
        <w:t> </w:t>
      </w:r>
      <w:r>
        <w:rPr>
          <w:sz w:val="24"/>
        </w:rPr>
        <w:t>Paiman,</w:t>
      </w:r>
      <w:r>
        <w:rPr>
          <w:spacing w:val="14"/>
          <w:sz w:val="24"/>
        </w:rPr>
        <w:t> </w:t>
      </w:r>
      <w:r>
        <w:rPr>
          <w:sz w:val="24"/>
        </w:rPr>
        <w:t>M.P.</w:t>
      </w:r>
      <w:r>
        <w:rPr>
          <w:spacing w:val="14"/>
          <w:sz w:val="24"/>
        </w:rPr>
        <w:t> </w:t>
      </w:r>
      <w:r>
        <w:rPr>
          <w:sz w:val="24"/>
        </w:rPr>
        <w:t>selaku</w:t>
      </w:r>
      <w:r>
        <w:rPr>
          <w:spacing w:val="10"/>
          <w:sz w:val="24"/>
        </w:rPr>
        <w:t> </w:t>
      </w:r>
      <w:r>
        <w:rPr>
          <w:sz w:val="24"/>
        </w:rPr>
        <w:t>Rektor</w:t>
      </w:r>
      <w:r>
        <w:rPr>
          <w:spacing w:val="14"/>
          <w:sz w:val="24"/>
        </w:rPr>
        <w:t> </w:t>
      </w:r>
      <w:r>
        <w:rPr>
          <w:sz w:val="24"/>
        </w:rPr>
        <w:t>Universitas</w:t>
      </w:r>
      <w:r>
        <w:rPr>
          <w:spacing w:val="13"/>
          <w:sz w:val="24"/>
        </w:rPr>
        <w:t> </w:t>
      </w:r>
      <w:r>
        <w:rPr>
          <w:sz w:val="24"/>
        </w:rPr>
        <w:t>PGRI</w:t>
      </w:r>
      <w:r>
        <w:rPr>
          <w:spacing w:val="-57"/>
          <w:sz w:val="24"/>
        </w:rPr>
        <w:t> </w:t>
      </w:r>
      <w:r>
        <w:rPr>
          <w:sz w:val="24"/>
        </w:rPr>
        <w:t>Yogyakarta.</w:t>
      </w:r>
    </w:p>
    <w:p>
      <w:pPr>
        <w:pStyle w:val="ListParagraph"/>
        <w:numPr>
          <w:ilvl w:val="1"/>
          <w:numId w:val="1"/>
        </w:numPr>
        <w:tabs>
          <w:tab w:pos="2489" w:val="left" w:leader="none"/>
        </w:tabs>
        <w:spacing w:line="480" w:lineRule="auto" w:before="0" w:after="0"/>
        <w:ind w:left="2488" w:right="844" w:hanging="360"/>
        <w:jc w:val="left"/>
        <w:rPr>
          <w:sz w:val="24"/>
        </w:rPr>
      </w:pPr>
      <w:r>
        <w:rPr>
          <w:sz w:val="24"/>
        </w:rPr>
        <w:t>Bapak</w:t>
      </w:r>
      <w:r>
        <w:rPr>
          <w:spacing w:val="21"/>
          <w:sz w:val="24"/>
        </w:rPr>
        <w:t> </w:t>
      </w:r>
      <w:r>
        <w:rPr>
          <w:sz w:val="24"/>
        </w:rPr>
        <w:t>Wibawa,</w:t>
      </w:r>
      <w:r>
        <w:rPr>
          <w:spacing w:val="21"/>
          <w:sz w:val="24"/>
        </w:rPr>
        <w:t> </w:t>
      </w:r>
      <w:r>
        <w:rPr>
          <w:sz w:val="24"/>
        </w:rPr>
        <w:t>S.Si.,</w:t>
      </w:r>
      <w:r>
        <w:rPr>
          <w:spacing w:val="21"/>
          <w:sz w:val="24"/>
        </w:rPr>
        <w:t> </w:t>
      </w:r>
      <w:r>
        <w:rPr>
          <w:sz w:val="24"/>
        </w:rPr>
        <w:t>M.Kom.</w:t>
      </w:r>
      <w:r>
        <w:rPr>
          <w:spacing w:val="21"/>
          <w:sz w:val="24"/>
        </w:rPr>
        <w:t> </w:t>
      </w:r>
      <w:r>
        <w:rPr>
          <w:sz w:val="24"/>
        </w:rPr>
        <w:t>selaku</w:t>
      </w:r>
      <w:r>
        <w:rPr>
          <w:spacing w:val="17"/>
          <w:sz w:val="24"/>
        </w:rPr>
        <w:t> </w:t>
      </w:r>
      <w:r>
        <w:rPr>
          <w:sz w:val="24"/>
        </w:rPr>
        <w:t>Dekan</w:t>
      </w:r>
      <w:r>
        <w:rPr>
          <w:spacing w:val="21"/>
          <w:sz w:val="24"/>
        </w:rPr>
        <w:t> </w:t>
      </w:r>
      <w:r>
        <w:rPr>
          <w:sz w:val="24"/>
        </w:rPr>
        <w:t>Fakultas</w:t>
      </w:r>
      <w:r>
        <w:rPr>
          <w:spacing w:val="20"/>
          <w:sz w:val="24"/>
        </w:rPr>
        <w:t> </w:t>
      </w:r>
      <w:r>
        <w:rPr>
          <w:sz w:val="24"/>
        </w:rPr>
        <w:t>Sains</w:t>
      </w:r>
      <w:r>
        <w:rPr>
          <w:spacing w:val="20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Teknologi</w:t>
      </w:r>
      <w:r>
        <w:rPr>
          <w:spacing w:val="-1"/>
          <w:sz w:val="24"/>
        </w:rPr>
        <w:t> </w:t>
      </w:r>
      <w:r>
        <w:rPr>
          <w:sz w:val="24"/>
        </w:rPr>
        <w:t>Universitas</w:t>
      </w:r>
      <w:r>
        <w:rPr>
          <w:spacing w:val="-2"/>
          <w:sz w:val="24"/>
        </w:rPr>
        <w:t> </w:t>
      </w:r>
      <w:r>
        <w:rPr>
          <w:sz w:val="24"/>
        </w:rPr>
        <w:t>PGRI Yogyakarta.</w:t>
      </w:r>
    </w:p>
    <w:p>
      <w:pPr>
        <w:pStyle w:val="ListParagraph"/>
        <w:numPr>
          <w:ilvl w:val="1"/>
          <w:numId w:val="1"/>
        </w:numPr>
        <w:tabs>
          <w:tab w:pos="2489" w:val="left" w:leader="none"/>
        </w:tabs>
        <w:spacing w:line="480" w:lineRule="auto" w:before="0" w:after="0"/>
        <w:ind w:left="2488" w:right="837" w:hanging="360"/>
        <w:jc w:val="left"/>
        <w:rPr>
          <w:sz w:val="24"/>
        </w:rPr>
      </w:pPr>
      <w:r>
        <w:rPr>
          <w:sz w:val="24"/>
        </w:rPr>
        <w:t>Ibu</w:t>
      </w:r>
      <w:r>
        <w:rPr>
          <w:spacing w:val="45"/>
          <w:sz w:val="24"/>
        </w:rPr>
        <w:t> </w:t>
      </w:r>
      <w:r>
        <w:rPr>
          <w:sz w:val="24"/>
        </w:rPr>
        <w:t>Ir.Yaning</w:t>
      </w:r>
      <w:r>
        <w:rPr>
          <w:spacing w:val="45"/>
          <w:sz w:val="24"/>
        </w:rPr>
        <w:t> </w:t>
      </w:r>
      <w:r>
        <w:rPr>
          <w:sz w:val="24"/>
        </w:rPr>
        <w:t>Tri</w:t>
      </w:r>
      <w:r>
        <w:rPr>
          <w:spacing w:val="46"/>
          <w:sz w:val="24"/>
        </w:rPr>
        <w:t> </w:t>
      </w:r>
      <w:r>
        <w:rPr>
          <w:sz w:val="24"/>
        </w:rPr>
        <w:t>Hapsari,</w:t>
      </w:r>
      <w:r>
        <w:rPr>
          <w:spacing w:val="41"/>
          <w:sz w:val="24"/>
        </w:rPr>
        <w:t> </w:t>
      </w:r>
      <w:r>
        <w:rPr>
          <w:sz w:val="24"/>
        </w:rPr>
        <w:t>S.T.,</w:t>
      </w:r>
      <w:r>
        <w:rPr>
          <w:spacing w:val="46"/>
          <w:sz w:val="24"/>
        </w:rPr>
        <w:t> </w:t>
      </w:r>
      <w:r>
        <w:rPr>
          <w:sz w:val="24"/>
        </w:rPr>
        <w:t>M.Sc.</w:t>
      </w:r>
      <w:r>
        <w:rPr>
          <w:spacing w:val="46"/>
          <w:sz w:val="24"/>
        </w:rPr>
        <w:t> </w:t>
      </w:r>
      <w:r>
        <w:rPr>
          <w:sz w:val="24"/>
        </w:rPr>
        <w:t>selaku</w:t>
      </w:r>
      <w:r>
        <w:rPr>
          <w:spacing w:val="45"/>
          <w:sz w:val="24"/>
        </w:rPr>
        <w:t> </w:t>
      </w:r>
      <w:r>
        <w:rPr>
          <w:sz w:val="24"/>
        </w:rPr>
        <w:t>Ketua</w:t>
      </w:r>
      <w:r>
        <w:rPr>
          <w:spacing w:val="46"/>
          <w:sz w:val="24"/>
        </w:rPr>
        <w:t> </w:t>
      </w:r>
      <w:r>
        <w:rPr>
          <w:sz w:val="24"/>
        </w:rPr>
        <w:t>Program</w:t>
      </w:r>
      <w:r>
        <w:rPr>
          <w:spacing w:val="44"/>
          <w:sz w:val="24"/>
        </w:rPr>
        <w:t> </w:t>
      </w:r>
      <w:r>
        <w:rPr>
          <w:sz w:val="24"/>
        </w:rPr>
        <w:t>Studi</w:t>
      </w:r>
      <w:r>
        <w:rPr>
          <w:spacing w:val="-57"/>
          <w:sz w:val="24"/>
        </w:rPr>
        <w:t> </w:t>
      </w:r>
      <w:r>
        <w:rPr>
          <w:sz w:val="24"/>
        </w:rPr>
        <w:t>Teknik</w:t>
      </w:r>
      <w:r>
        <w:rPr>
          <w:spacing w:val="-1"/>
          <w:sz w:val="24"/>
        </w:rPr>
        <w:t> </w:t>
      </w:r>
      <w:r>
        <w:rPr>
          <w:sz w:val="24"/>
        </w:rPr>
        <w:t>Industri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-2"/>
          <w:sz w:val="24"/>
        </w:rPr>
        <w:t> </w:t>
      </w:r>
      <w:r>
        <w:rPr>
          <w:sz w:val="24"/>
        </w:rPr>
        <w:t>PGRI Yogyakarta.</w:t>
      </w:r>
    </w:p>
    <w:p>
      <w:pPr>
        <w:pStyle w:val="ListParagraph"/>
        <w:numPr>
          <w:ilvl w:val="1"/>
          <w:numId w:val="1"/>
        </w:numPr>
        <w:tabs>
          <w:tab w:pos="2489" w:val="left" w:leader="none"/>
        </w:tabs>
        <w:spacing w:line="480" w:lineRule="auto" w:before="0" w:after="0"/>
        <w:ind w:left="2488" w:right="838" w:hanging="360"/>
        <w:jc w:val="left"/>
        <w:rPr>
          <w:sz w:val="24"/>
        </w:rPr>
      </w:pPr>
      <w:r>
        <w:rPr>
          <w:sz w:val="24"/>
        </w:rPr>
        <w:t>Ibu</w:t>
      </w:r>
      <w:r>
        <w:rPr>
          <w:spacing w:val="14"/>
          <w:sz w:val="24"/>
        </w:rPr>
        <w:t> </w:t>
      </w:r>
      <w:r>
        <w:rPr>
          <w:sz w:val="24"/>
        </w:rPr>
        <w:t>Ir.</w:t>
      </w:r>
      <w:r>
        <w:rPr>
          <w:spacing w:val="15"/>
          <w:sz w:val="24"/>
        </w:rPr>
        <w:t> </w:t>
      </w:r>
      <w:r>
        <w:rPr>
          <w:sz w:val="24"/>
        </w:rPr>
        <w:t>Hasti</w:t>
      </w:r>
      <w:r>
        <w:rPr>
          <w:spacing w:val="15"/>
          <w:sz w:val="24"/>
        </w:rPr>
        <w:t> </w:t>
      </w:r>
      <w:r>
        <w:rPr>
          <w:sz w:val="24"/>
        </w:rPr>
        <w:t>Hasanati</w:t>
      </w:r>
      <w:r>
        <w:rPr>
          <w:spacing w:val="16"/>
          <w:sz w:val="24"/>
        </w:rPr>
        <w:t> </w:t>
      </w:r>
      <w:r>
        <w:rPr>
          <w:sz w:val="24"/>
        </w:rPr>
        <w:t>Marfuah,</w:t>
      </w:r>
      <w:r>
        <w:rPr>
          <w:spacing w:val="14"/>
          <w:sz w:val="24"/>
        </w:rPr>
        <w:t> </w:t>
      </w:r>
      <w:r>
        <w:rPr>
          <w:sz w:val="24"/>
        </w:rPr>
        <w:t>S.T.,</w:t>
      </w:r>
      <w:r>
        <w:rPr>
          <w:spacing w:val="15"/>
          <w:sz w:val="24"/>
        </w:rPr>
        <w:t> </w:t>
      </w:r>
      <w:r>
        <w:rPr>
          <w:sz w:val="24"/>
        </w:rPr>
        <w:t>M.T.</w:t>
      </w:r>
      <w:r>
        <w:rPr>
          <w:spacing w:val="14"/>
          <w:sz w:val="24"/>
        </w:rPr>
        <w:t> </w:t>
      </w:r>
      <w:r>
        <w:rPr>
          <w:sz w:val="24"/>
        </w:rPr>
        <w:t>selaku</w:t>
      </w:r>
      <w:r>
        <w:rPr>
          <w:spacing w:val="15"/>
          <w:sz w:val="24"/>
        </w:rPr>
        <w:t> </w:t>
      </w:r>
      <w:r>
        <w:rPr>
          <w:sz w:val="24"/>
        </w:rPr>
        <w:t>Dosen</w:t>
      </w:r>
      <w:r>
        <w:rPr>
          <w:spacing w:val="14"/>
          <w:sz w:val="24"/>
        </w:rPr>
        <w:t> </w:t>
      </w:r>
      <w:r>
        <w:rPr>
          <w:sz w:val="24"/>
        </w:rPr>
        <w:t>Pembimbing</w:t>
      </w:r>
      <w:r>
        <w:rPr>
          <w:spacing w:val="-57"/>
          <w:sz w:val="24"/>
        </w:rPr>
        <w:t> </w:t>
      </w:r>
      <w:r>
        <w:rPr>
          <w:sz w:val="24"/>
        </w:rPr>
        <w:t>Tugas</w:t>
      </w:r>
      <w:r>
        <w:rPr>
          <w:spacing w:val="-2"/>
          <w:sz w:val="24"/>
        </w:rPr>
        <w:t> </w:t>
      </w:r>
      <w:r>
        <w:rPr>
          <w:sz w:val="24"/>
        </w:rPr>
        <w:t>Akhir.</w:t>
      </w:r>
    </w:p>
    <w:p>
      <w:pPr>
        <w:spacing w:after="0" w:line="480" w:lineRule="auto"/>
        <w:jc w:val="left"/>
        <w:rPr>
          <w:sz w:val="24"/>
        </w:rPr>
        <w:sectPr>
          <w:pgSz w:w="11920" w:h="16840"/>
          <w:pgMar w:header="0" w:footer="930" w:top="1600" w:bottom="120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"/>
        </w:numPr>
        <w:tabs>
          <w:tab w:pos="2489" w:val="left" w:leader="none"/>
        </w:tabs>
        <w:spacing w:line="480" w:lineRule="auto" w:before="208" w:after="0"/>
        <w:ind w:left="2488" w:right="847" w:hanging="360"/>
        <w:jc w:val="left"/>
        <w:rPr>
          <w:sz w:val="24"/>
        </w:rPr>
      </w:pPr>
      <w:r>
        <w:rPr>
          <w:sz w:val="24"/>
        </w:rPr>
        <w:t>Seluruh</w:t>
      </w:r>
      <w:r>
        <w:rPr>
          <w:spacing w:val="34"/>
          <w:sz w:val="24"/>
        </w:rPr>
        <w:t> </w:t>
      </w:r>
      <w:r>
        <w:rPr>
          <w:sz w:val="24"/>
        </w:rPr>
        <w:t>Dosen</w:t>
      </w:r>
      <w:r>
        <w:rPr>
          <w:spacing w:val="34"/>
          <w:sz w:val="24"/>
        </w:rPr>
        <w:t> </w:t>
      </w:r>
      <w:r>
        <w:rPr>
          <w:sz w:val="24"/>
        </w:rPr>
        <w:t>Program</w:t>
      </w:r>
      <w:r>
        <w:rPr>
          <w:spacing w:val="35"/>
          <w:sz w:val="24"/>
        </w:rPr>
        <w:t> </w:t>
      </w:r>
      <w:r>
        <w:rPr>
          <w:sz w:val="24"/>
        </w:rPr>
        <w:t>Studi</w:t>
      </w:r>
      <w:r>
        <w:rPr>
          <w:spacing w:val="35"/>
          <w:sz w:val="24"/>
        </w:rPr>
        <w:t> </w:t>
      </w:r>
      <w:r>
        <w:rPr>
          <w:sz w:val="24"/>
        </w:rPr>
        <w:t>Teknik</w:t>
      </w:r>
      <w:r>
        <w:rPr>
          <w:spacing w:val="34"/>
          <w:sz w:val="24"/>
        </w:rPr>
        <w:t> </w:t>
      </w:r>
      <w:r>
        <w:rPr>
          <w:sz w:val="24"/>
        </w:rPr>
        <w:t>Industri</w:t>
      </w:r>
      <w:r>
        <w:rPr>
          <w:spacing w:val="35"/>
          <w:sz w:val="24"/>
        </w:rPr>
        <w:t> </w:t>
      </w:r>
      <w:r>
        <w:rPr>
          <w:sz w:val="24"/>
        </w:rPr>
        <w:t>Universitas</w:t>
      </w:r>
      <w:r>
        <w:rPr>
          <w:spacing w:val="33"/>
          <w:sz w:val="24"/>
        </w:rPr>
        <w:t> </w:t>
      </w:r>
      <w:r>
        <w:rPr>
          <w:sz w:val="24"/>
        </w:rPr>
        <w:t>PGRI</w:t>
      </w:r>
      <w:r>
        <w:rPr>
          <w:spacing w:val="-57"/>
          <w:sz w:val="24"/>
        </w:rPr>
        <w:t> </w:t>
      </w:r>
      <w:r>
        <w:rPr>
          <w:sz w:val="24"/>
        </w:rPr>
        <w:t>Yogyakarta.</w:t>
      </w:r>
    </w:p>
    <w:p>
      <w:pPr>
        <w:pStyle w:val="ListParagraph"/>
        <w:numPr>
          <w:ilvl w:val="1"/>
          <w:numId w:val="1"/>
        </w:numPr>
        <w:tabs>
          <w:tab w:pos="2489" w:val="left" w:leader="none"/>
        </w:tabs>
        <w:spacing w:line="480" w:lineRule="auto" w:before="1" w:after="0"/>
        <w:ind w:left="2488" w:right="840" w:hanging="360"/>
        <w:jc w:val="left"/>
        <w:rPr>
          <w:sz w:val="24"/>
        </w:rPr>
      </w:pPr>
      <w:r>
        <w:rPr>
          <w:sz w:val="24"/>
        </w:rPr>
        <w:t>Ibu</w:t>
      </w:r>
      <w:r>
        <w:rPr>
          <w:spacing w:val="45"/>
          <w:sz w:val="24"/>
        </w:rPr>
        <w:t> </w:t>
      </w:r>
      <w:r>
        <w:rPr>
          <w:sz w:val="24"/>
        </w:rPr>
        <w:t>Lurah</w:t>
      </w:r>
      <w:r>
        <w:rPr>
          <w:spacing w:val="47"/>
          <w:sz w:val="24"/>
        </w:rPr>
        <w:t> </w:t>
      </w:r>
      <w:r>
        <w:rPr>
          <w:sz w:val="24"/>
        </w:rPr>
        <w:t>Desa</w:t>
      </w:r>
      <w:r>
        <w:rPr>
          <w:spacing w:val="46"/>
          <w:sz w:val="24"/>
        </w:rPr>
        <w:t> </w:t>
      </w:r>
      <w:r>
        <w:rPr>
          <w:sz w:val="24"/>
        </w:rPr>
        <w:t>Paten</w:t>
      </w:r>
      <w:r>
        <w:rPr>
          <w:spacing w:val="47"/>
          <w:sz w:val="24"/>
        </w:rPr>
        <w:t> </w:t>
      </w:r>
      <w:r>
        <w:rPr>
          <w:sz w:val="24"/>
        </w:rPr>
        <w:t>Pemilik</w:t>
      </w:r>
      <w:r>
        <w:rPr>
          <w:spacing w:val="45"/>
          <w:sz w:val="24"/>
        </w:rPr>
        <w:t> </w:t>
      </w:r>
      <w:r>
        <w:rPr>
          <w:sz w:val="24"/>
        </w:rPr>
        <w:t>UD.</w:t>
      </w:r>
      <w:r>
        <w:rPr>
          <w:spacing w:val="41"/>
          <w:sz w:val="24"/>
        </w:rPr>
        <w:t> </w:t>
      </w:r>
      <w:r>
        <w:rPr>
          <w:sz w:val="24"/>
        </w:rPr>
        <w:t>Bima</w:t>
      </w:r>
      <w:r>
        <w:rPr>
          <w:spacing w:val="46"/>
          <w:sz w:val="24"/>
        </w:rPr>
        <w:t> </w:t>
      </w:r>
      <w:r>
        <w:rPr>
          <w:sz w:val="24"/>
        </w:rPr>
        <w:t>Anugrah</w:t>
      </w:r>
      <w:r>
        <w:rPr>
          <w:spacing w:val="45"/>
          <w:sz w:val="24"/>
        </w:rPr>
        <w:t> </w:t>
      </w:r>
      <w:r>
        <w:rPr>
          <w:sz w:val="24"/>
        </w:rPr>
        <w:t>yang</w:t>
      </w:r>
      <w:r>
        <w:rPr>
          <w:spacing w:val="45"/>
          <w:sz w:val="24"/>
        </w:rPr>
        <w:t> </w:t>
      </w:r>
      <w:r>
        <w:rPr>
          <w:sz w:val="24"/>
        </w:rPr>
        <w:t>telah</w:t>
      </w:r>
      <w:r>
        <w:rPr>
          <w:spacing w:val="-57"/>
          <w:sz w:val="24"/>
        </w:rPr>
        <w:t> </w:t>
      </w:r>
      <w:r>
        <w:rPr>
          <w:sz w:val="24"/>
        </w:rPr>
        <w:t>mengijinkan</w:t>
      </w:r>
      <w:r>
        <w:rPr>
          <w:spacing w:val="-1"/>
          <w:sz w:val="24"/>
        </w:rPr>
        <w:t> </w:t>
      </w:r>
      <w:r>
        <w:rPr>
          <w:sz w:val="24"/>
        </w:rPr>
        <w:t>saya untuk</w:t>
      </w:r>
      <w:r>
        <w:rPr>
          <w:spacing w:val="-1"/>
          <w:sz w:val="24"/>
        </w:rPr>
        <w:t> </w:t>
      </w:r>
      <w:r>
        <w:rPr>
          <w:sz w:val="24"/>
        </w:rPr>
        <w:t>dapat</w:t>
      </w:r>
      <w:r>
        <w:rPr>
          <w:spacing w:val="-1"/>
          <w:sz w:val="24"/>
        </w:rPr>
        <w:t> </w:t>
      </w:r>
      <w:r>
        <w:rPr>
          <w:sz w:val="24"/>
        </w:rPr>
        <w:t>melaksanakan penelitian.</w:t>
      </w:r>
    </w:p>
    <w:p>
      <w:pPr>
        <w:pStyle w:val="ListParagraph"/>
        <w:numPr>
          <w:ilvl w:val="1"/>
          <w:numId w:val="1"/>
        </w:numPr>
        <w:tabs>
          <w:tab w:pos="2489" w:val="left" w:leader="none"/>
        </w:tabs>
        <w:spacing w:line="480" w:lineRule="auto" w:before="0" w:after="0"/>
        <w:ind w:left="2488" w:right="840" w:hanging="360"/>
        <w:jc w:val="left"/>
        <w:rPr>
          <w:sz w:val="24"/>
        </w:rPr>
      </w:pPr>
      <w:r>
        <w:rPr>
          <w:sz w:val="24"/>
        </w:rPr>
        <w:t>Kedua</w:t>
      </w:r>
      <w:r>
        <w:rPr>
          <w:spacing w:val="-9"/>
          <w:sz w:val="24"/>
        </w:rPr>
        <w:t> </w:t>
      </w:r>
      <w:r>
        <w:rPr>
          <w:sz w:val="24"/>
        </w:rPr>
        <w:t>orang</w:t>
      </w:r>
      <w:r>
        <w:rPr>
          <w:spacing w:val="-10"/>
          <w:sz w:val="24"/>
        </w:rPr>
        <w:t> </w:t>
      </w:r>
      <w:r>
        <w:rPr>
          <w:sz w:val="24"/>
        </w:rPr>
        <w:t>tua</w:t>
      </w:r>
      <w:r>
        <w:rPr>
          <w:spacing w:val="-9"/>
          <w:sz w:val="24"/>
        </w:rPr>
        <w:t> </w:t>
      </w:r>
      <w:r>
        <w:rPr>
          <w:sz w:val="24"/>
        </w:rPr>
        <w:t>penulis</w:t>
      </w:r>
      <w:r>
        <w:rPr>
          <w:spacing w:val="-8"/>
          <w:sz w:val="24"/>
        </w:rPr>
        <w:t> </w:t>
      </w:r>
      <w:r>
        <w:rPr>
          <w:sz w:val="24"/>
        </w:rPr>
        <w:t>yang</w:t>
      </w:r>
      <w:r>
        <w:rPr>
          <w:spacing w:val="-10"/>
          <w:sz w:val="24"/>
        </w:rPr>
        <w:t> </w:t>
      </w:r>
      <w:r>
        <w:rPr>
          <w:sz w:val="24"/>
        </w:rPr>
        <w:t>selalu</w:t>
      </w:r>
      <w:r>
        <w:rPr>
          <w:spacing w:val="-14"/>
          <w:sz w:val="24"/>
        </w:rPr>
        <w:t> </w:t>
      </w:r>
      <w:r>
        <w:rPr>
          <w:sz w:val="24"/>
        </w:rPr>
        <w:t>mendukung,</w:t>
      </w:r>
      <w:r>
        <w:rPr>
          <w:spacing w:val="-9"/>
          <w:sz w:val="24"/>
        </w:rPr>
        <w:t> </w:t>
      </w:r>
      <w:r>
        <w:rPr>
          <w:sz w:val="24"/>
        </w:rPr>
        <w:t>memberikan</w:t>
      </w:r>
      <w:r>
        <w:rPr>
          <w:spacing w:val="-10"/>
          <w:sz w:val="24"/>
        </w:rPr>
        <w:t> </w:t>
      </w:r>
      <w:r>
        <w:rPr>
          <w:sz w:val="24"/>
        </w:rPr>
        <w:t>doa</w:t>
      </w:r>
      <w:r>
        <w:rPr>
          <w:spacing w:val="-9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tulus</w:t>
      </w:r>
      <w:r>
        <w:rPr>
          <w:spacing w:val="-4"/>
          <w:sz w:val="24"/>
        </w:rPr>
        <w:t> </w:t>
      </w: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pernah</w:t>
      </w:r>
      <w:r>
        <w:rPr>
          <w:spacing w:val="-2"/>
          <w:sz w:val="24"/>
        </w:rPr>
        <w:t> </w:t>
      </w:r>
      <w:r>
        <w:rPr>
          <w:sz w:val="24"/>
        </w:rPr>
        <w:t>putus</w:t>
      </w:r>
      <w:r>
        <w:rPr>
          <w:spacing w:val="-4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penulis</w:t>
      </w:r>
      <w:r>
        <w:rPr>
          <w:spacing w:val="-4"/>
          <w:sz w:val="24"/>
        </w:rPr>
        <w:t> </w:t>
      </w:r>
      <w:r>
        <w:rPr>
          <w:sz w:val="24"/>
        </w:rPr>
        <w:t>menyelesaikan</w:t>
      </w:r>
      <w:r>
        <w:rPr>
          <w:spacing w:val="-2"/>
          <w:sz w:val="24"/>
        </w:rPr>
        <w:t> </w:t>
      </w:r>
      <w:r>
        <w:rPr>
          <w:sz w:val="24"/>
        </w:rPr>
        <w:t>Tugas</w:t>
      </w:r>
      <w:r>
        <w:rPr>
          <w:spacing w:val="-4"/>
          <w:sz w:val="24"/>
        </w:rPr>
        <w:t> </w:t>
      </w:r>
      <w:r>
        <w:rPr>
          <w:sz w:val="24"/>
        </w:rPr>
        <w:t>Akhir</w:t>
      </w:r>
      <w:r>
        <w:rPr>
          <w:spacing w:val="-1"/>
          <w:sz w:val="24"/>
        </w:rPr>
        <w:t> </w:t>
      </w:r>
      <w:r>
        <w:rPr>
          <w:sz w:val="24"/>
        </w:rPr>
        <w:t>ini.</w:t>
      </w:r>
    </w:p>
    <w:p>
      <w:pPr>
        <w:pStyle w:val="ListParagraph"/>
        <w:numPr>
          <w:ilvl w:val="1"/>
          <w:numId w:val="1"/>
        </w:numPr>
        <w:tabs>
          <w:tab w:pos="2489" w:val="left" w:leader="none"/>
        </w:tabs>
        <w:spacing w:line="480" w:lineRule="auto" w:before="1" w:after="0"/>
        <w:ind w:left="2488" w:right="836" w:hanging="360"/>
        <w:jc w:val="left"/>
        <w:rPr>
          <w:sz w:val="24"/>
        </w:rPr>
      </w:pPr>
      <w:r>
        <w:rPr>
          <w:sz w:val="24"/>
        </w:rPr>
        <w:t>Regita Tia Ayu Permana Putri</w:t>
      </w:r>
      <w:r>
        <w:rPr>
          <w:spacing w:val="4"/>
          <w:sz w:val="24"/>
        </w:rPr>
        <w:t> </w:t>
      </w:r>
      <w:r>
        <w:rPr>
          <w:sz w:val="24"/>
        </w:rPr>
        <w:t>sebagai sahabat</w:t>
      </w:r>
      <w:r>
        <w:rPr>
          <w:spacing w:val="-1"/>
          <w:sz w:val="24"/>
        </w:rPr>
        <w:t> </w:t>
      </w:r>
      <w:r>
        <w:rPr>
          <w:sz w:val="24"/>
        </w:rPr>
        <w:t>seperjuangan</w:t>
      </w:r>
      <w:r>
        <w:rPr>
          <w:spacing w:val="-1"/>
          <w:sz w:val="24"/>
        </w:rPr>
        <w:t> </w:t>
      </w:r>
      <w:r>
        <w:rPr>
          <w:sz w:val="24"/>
        </w:rPr>
        <w:t>yang telah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menemani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saya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telah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memberikan</w:t>
      </w:r>
      <w:r>
        <w:rPr>
          <w:spacing w:val="-16"/>
          <w:sz w:val="24"/>
        </w:rPr>
        <w:t> </w:t>
      </w:r>
      <w:r>
        <w:rPr>
          <w:sz w:val="24"/>
        </w:rPr>
        <w:t>arahan,</w:t>
      </w:r>
      <w:r>
        <w:rPr>
          <w:spacing w:val="-12"/>
          <w:sz w:val="24"/>
        </w:rPr>
        <w:t> </w:t>
      </w:r>
      <w:r>
        <w:rPr>
          <w:sz w:val="24"/>
        </w:rPr>
        <w:t>dukungan,</w:t>
      </w:r>
      <w:r>
        <w:rPr>
          <w:spacing w:val="-12"/>
          <w:sz w:val="24"/>
        </w:rPr>
        <w:t> </w:t>
      </w:r>
      <w:r>
        <w:rPr>
          <w:sz w:val="24"/>
        </w:rPr>
        <w:t>serta</w:t>
      </w:r>
      <w:r>
        <w:rPr>
          <w:spacing w:val="-11"/>
          <w:sz w:val="24"/>
        </w:rPr>
        <w:t> </w:t>
      </w:r>
      <w:r>
        <w:rPr>
          <w:sz w:val="24"/>
        </w:rPr>
        <w:t>motivasi.</w:t>
      </w:r>
    </w:p>
    <w:p>
      <w:pPr>
        <w:pStyle w:val="ListParagraph"/>
        <w:numPr>
          <w:ilvl w:val="1"/>
          <w:numId w:val="1"/>
        </w:numPr>
        <w:tabs>
          <w:tab w:pos="2489" w:val="left" w:leader="none"/>
        </w:tabs>
        <w:spacing w:line="480" w:lineRule="auto" w:before="0" w:after="0"/>
        <w:ind w:left="2488" w:right="847" w:hanging="360"/>
        <w:jc w:val="left"/>
        <w:rPr>
          <w:sz w:val="24"/>
        </w:rPr>
      </w:pPr>
      <w:r>
        <w:rPr>
          <w:sz w:val="24"/>
        </w:rPr>
        <w:t>Ibu</w:t>
      </w:r>
      <w:r>
        <w:rPr>
          <w:spacing w:val="37"/>
          <w:sz w:val="24"/>
        </w:rPr>
        <w:t> </w:t>
      </w:r>
      <w:r>
        <w:rPr>
          <w:sz w:val="24"/>
        </w:rPr>
        <w:t>Ratna</w:t>
      </w:r>
      <w:r>
        <w:rPr>
          <w:spacing w:val="39"/>
          <w:sz w:val="24"/>
        </w:rPr>
        <w:t> </w:t>
      </w:r>
      <w:r>
        <w:rPr>
          <w:sz w:val="24"/>
        </w:rPr>
        <w:t>dan</w:t>
      </w:r>
      <w:r>
        <w:rPr>
          <w:spacing w:val="38"/>
          <w:sz w:val="24"/>
        </w:rPr>
        <w:t> </w:t>
      </w:r>
      <w:r>
        <w:rPr>
          <w:sz w:val="24"/>
        </w:rPr>
        <w:t>Pak</w:t>
      </w:r>
      <w:r>
        <w:rPr>
          <w:spacing w:val="37"/>
          <w:sz w:val="24"/>
        </w:rPr>
        <w:t> </w:t>
      </w:r>
      <w:r>
        <w:rPr>
          <w:sz w:val="24"/>
        </w:rPr>
        <w:t>Andri</w:t>
      </w:r>
      <w:r>
        <w:rPr>
          <w:spacing w:val="40"/>
          <w:sz w:val="24"/>
        </w:rPr>
        <w:t> </w:t>
      </w:r>
      <w:r>
        <w:rPr>
          <w:sz w:val="24"/>
        </w:rPr>
        <w:t>sekeluarga</w:t>
      </w:r>
      <w:r>
        <w:rPr>
          <w:spacing w:val="39"/>
          <w:sz w:val="24"/>
        </w:rPr>
        <w:t> </w:t>
      </w:r>
      <w:r>
        <w:rPr>
          <w:sz w:val="24"/>
        </w:rPr>
        <w:t>yang</w:t>
      </w:r>
      <w:r>
        <w:rPr>
          <w:spacing w:val="38"/>
          <w:sz w:val="24"/>
        </w:rPr>
        <w:t> </w:t>
      </w:r>
      <w:r>
        <w:rPr>
          <w:sz w:val="24"/>
        </w:rPr>
        <w:t>telah</w:t>
      </w:r>
      <w:r>
        <w:rPr>
          <w:spacing w:val="33"/>
          <w:sz w:val="24"/>
        </w:rPr>
        <w:t> </w:t>
      </w:r>
      <w:r>
        <w:rPr>
          <w:sz w:val="24"/>
        </w:rPr>
        <w:t>memberikan</w:t>
      </w:r>
      <w:r>
        <w:rPr>
          <w:spacing w:val="34"/>
          <w:sz w:val="24"/>
        </w:rPr>
        <w:t> </w:t>
      </w:r>
      <w:r>
        <w:rPr>
          <w:sz w:val="24"/>
        </w:rPr>
        <w:t>tempat</w:t>
      </w:r>
      <w:r>
        <w:rPr>
          <w:spacing w:val="-57"/>
          <w:sz w:val="24"/>
        </w:rPr>
        <w:t> </w:t>
      </w:r>
      <w:r>
        <w:rPr>
          <w:sz w:val="24"/>
        </w:rPr>
        <w:t>tinggal</w:t>
      </w:r>
      <w:r>
        <w:rPr>
          <w:spacing w:val="-1"/>
          <w:sz w:val="24"/>
        </w:rPr>
        <w:t> </w:t>
      </w:r>
      <w:r>
        <w:rPr>
          <w:sz w:val="24"/>
        </w:rPr>
        <w:t>selama</w:t>
      </w:r>
      <w:r>
        <w:rPr>
          <w:spacing w:val="1"/>
          <w:sz w:val="24"/>
        </w:rPr>
        <w:t> </w:t>
      </w:r>
      <w:r>
        <w:rPr>
          <w:sz w:val="24"/>
        </w:rPr>
        <w:t>saya melakukan penelitian</w:t>
      </w:r>
      <w:r>
        <w:rPr>
          <w:spacing w:val="-6"/>
          <w:sz w:val="24"/>
        </w:rPr>
        <w:t> </w:t>
      </w:r>
      <w:r>
        <w:rPr>
          <w:sz w:val="24"/>
        </w:rPr>
        <w:t>di Magelang.</w:t>
      </w:r>
    </w:p>
    <w:p>
      <w:pPr>
        <w:pStyle w:val="BodyText"/>
        <w:spacing w:line="480" w:lineRule="auto"/>
        <w:ind w:left="1408" w:right="554" w:firstLine="720"/>
      </w:pPr>
      <w:r>
        <w:rPr/>
        <w:t>Penulis</w:t>
      </w:r>
      <w:r>
        <w:rPr>
          <w:spacing w:val="10"/>
        </w:rPr>
        <w:t> </w:t>
      </w:r>
      <w:r>
        <w:rPr/>
        <w:t>menyadari</w:t>
      </w:r>
      <w:r>
        <w:rPr>
          <w:spacing w:val="11"/>
        </w:rPr>
        <w:t> </w:t>
      </w:r>
      <w:r>
        <w:rPr/>
        <w:t>bahwa</w:t>
      </w:r>
      <w:r>
        <w:rPr>
          <w:spacing w:val="7"/>
        </w:rPr>
        <w:t> </w:t>
      </w:r>
      <w:r>
        <w:rPr/>
        <w:t>tugas</w:t>
      </w:r>
      <w:r>
        <w:rPr>
          <w:spacing w:val="9"/>
        </w:rPr>
        <w:t> </w:t>
      </w:r>
      <w:r>
        <w:rPr/>
        <w:t>akhir</w:t>
      </w:r>
      <w:r>
        <w:rPr>
          <w:spacing w:val="7"/>
        </w:rPr>
        <w:t> </w:t>
      </w:r>
      <w:r>
        <w:rPr/>
        <w:t>ini</w:t>
      </w:r>
      <w:r>
        <w:rPr>
          <w:spacing w:val="7"/>
        </w:rPr>
        <w:t> </w:t>
      </w:r>
      <w:r>
        <w:rPr/>
        <w:t>belum</w:t>
      </w:r>
      <w:r>
        <w:rPr>
          <w:spacing w:val="11"/>
        </w:rPr>
        <w:t> </w:t>
      </w:r>
      <w:r>
        <w:rPr/>
        <w:t>sempurna,</w:t>
      </w:r>
      <w:r>
        <w:rPr>
          <w:spacing w:val="10"/>
        </w:rPr>
        <w:t> </w:t>
      </w:r>
      <w:r>
        <w:rPr/>
        <w:t>untuk</w:t>
      </w:r>
      <w:r>
        <w:rPr>
          <w:spacing w:val="10"/>
        </w:rPr>
        <w:t> </w:t>
      </w:r>
      <w:r>
        <w:rPr/>
        <w:t>itu</w:t>
      </w:r>
      <w:r>
        <w:rPr>
          <w:spacing w:val="11"/>
        </w:rPr>
        <w:t> </w:t>
      </w:r>
      <w:r>
        <w:rPr/>
        <w:t>saran</w:t>
      </w:r>
      <w:r>
        <w:rPr>
          <w:spacing w:val="-57"/>
        </w:rPr>
        <w:t> </w:t>
      </w:r>
      <w:r>
        <w:rPr/>
        <w:t>dan</w:t>
      </w:r>
      <w:r>
        <w:rPr>
          <w:spacing w:val="-1"/>
        </w:rPr>
        <w:t> </w:t>
      </w:r>
      <w:r>
        <w:rPr/>
        <w:t>kritik yang</w:t>
      </w:r>
      <w:r>
        <w:rPr>
          <w:spacing w:val="-1"/>
        </w:rPr>
        <w:t> </w:t>
      </w:r>
      <w:r>
        <w:rPr/>
        <w:t>membangun masih sangat</w:t>
      </w:r>
      <w:r>
        <w:rPr>
          <w:spacing w:val="-5"/>
        </w:rPr>
        <w:t> </w:t>
      </w:r>
      <w:r>
        <w:rPr/>
        <w:t>diharapkan penulis.</w:t>
      </w:r>
    </w:p>
    <w:p>
      <w:pPr>
        <w:spacing w:before="160"/>
        <w:ind w:left="1408" w:right="0" w:firstLine="0"/>
        <w:jc w:val="left"/>
        <w:rPr>
          <w:i/>
          <w:sz w:val="24"/>
        </w:rPr>
      </w:pPr>
      <w:r>
        <w:rPr>
          <w:i/>
          <w:sz w:val="24"/>
        </w:rPr>
        <w:t>Wassalamu’alaikum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Wr.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Wb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3"/>
        </w:rPr>
      </w:pPr>
    </w:p>
    <w:tbl>
      <w:tblPr>
        <w:tblW w:w="0" w:type="auto"/>
        <w:jc w:val="left"/>
        <w:tblInd w:w="61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63"/>
      </w:tblGrid>
      <w:tr>
        <w:trPr>
          <w:trHeight w:val="338" w:hRule="atLeast"/>
        </w:trPr>
        <w:tc>
          <w:tcPr>
            <w:tcW w:w="3863" w:type="dxa"/>
          </w:tcPr>
          <w:p>
            <w:pPr>
              <w:pStyle w:val="TableParagraph"/>
              <w:tabs>
                <w:tab w:pos="3463" w:val="right" w:leader="dot"/>
              </w:tabs>
              <w:spacing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Yogyakarta,…</w:t>
              <w:tab/>
              <w:t>2024</w:t>
            </w:r>
          </w:p>
        </w:tc>
      </w:tr>
      <w:tr>
        <w:trPr>
          <w:trHeight w:val="1034" w:hRule="atLeast"/>
        </w:trPr>
        <w:tc>
          <w:tcPr>
            <w:tcW w:w="3863" w:type="dxa"/>
          </w:tcPr>
          <w:p>
            <w:pPr>
              <w:pStyle w:val="TableParagraph"/>
              <w:spacing w:before="63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Penulis</w:t>
            </w:r>
          </w:p>
        </w:tc>
      </w:tr>
      <w:tr>
        <w:trPr>
          <w:trHeight w:val="961" w:hRule="atLeast"/>
        </w:trPr>
        <w:tc>
          <w:tcPr>
            <w:tcW w:w="3863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33"/>
              </w:rPr>
            </w:pPr>
          </w:p>
          <w:p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Ayu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Wira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Pradani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1920" w:h="16840"/>
          <w:pgMar w:header="0" w:footer="930" w:top="1600" w:bottom="1200" w:left="860" w:right="8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spacing w:before="208"/>
        <w:ind w:right="342"/>
        <w:jc w:val="center"/>
      </w:pPr>
      <w:bookmarkStart w:name="_TOC_250032" w:id="3"/>
      <w:r>
        <w:rPr/>
        <w:t>DAFTAR</w:t>
      </w:r>
      <w:r>
        <w:rPr>
          <w:spacing w:val="-12"/>
        </w:rPr>
        <w:t> </w:t>
      </w:r>
      <w:bookmarkEnd w:id="3"/>
      <w:r>
        <w:rPr/>
        <w:t>ISI</w:t>
      </w:r>
    </w:p>
    <w:p>
      <w:pPr>
        <w:spacing w:after="0"/>
        <w:jc w:val="center"/>
        <w:sectPr>
          <w:pgSz w:w="11920" w:h="16840"/>
          <w:pgMar w:header="0" w:footer="930" w:top="1600" w:bottom="1788" w:left="860" w:right="8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349" w:val="right" w:leader="dot"/>
            </w:tabs>
            <w:spacing w:before="689"/>
          </w:pPr>
          <w:r>
            <w:rPr/>
            <w:t>HALAMAN</w:t>
          </w:r>
          <w:r>
            <w:rPr>
              <w:spacing w:val="-3"/>
            </w:rPr>
            <w:t> </w:t>
          </w:r>
          <w:r>
            <w:rPr/>
            <w:t>SAMPUL</w:t>
          </w:r>
          <w:r>
            <w:rPr/>
            <w:tab/>
          </w:r>
          <w:r>
            <w:rPr/>
            <w:t>i</w:t>
          </w:r>
        </w:p>
        <w:p>
          <w:pPr>
            <w:pStyle w:val="TOC2"/>
            <w:tabs>
              <w:tab w:pos="9354" w:val="right" w:leader="dot"/>
            </w:tabs>
          </w:pPr>
          <w:r>
            <w:rPr/>
            <w:t>HALAMAN</w:t>
          </w:r>
          <w:r>
            <w:rPr>
              <w:spacing w:val="-3"/>
            </w:rPr>
            <w:t> </w:t>
          </w:r>
          <w:r>
            <w:rPr/>
            <w:t>JUDUL</w:t>
          </w:r>
          <w:r>
            <w:rPr/>
            <w:tab/>
          </w:r>
          <w:r>
            <w:rPr/>
            <w:t>ii</w:t>
          </w:r>
        </w:p>
        <w:p>
          <w:pPr>
            <w:pStyle w:val="TOC1"/>
            <w:tabs>
              <w:tab w:pos="8515" w:val="right" w:leader="dot"/>
            </w:tabs>
          </w:pPr>
          <w:r>
            <w:rPr/>
            <w:t>HALAMAN</w:t>
          </w:r>
          <w:r>
            <w:rPr>
              <w:spacing w:val="-2"/>
            </w:rPr>
            <w:t> </w:t>
          </w:r>
          <w:r>
            <w:rPr/>
            <w:t>PERSETUJUAN</w:t>
          </w:r>
          <w:r>
            <w:rPr>
              <w:spacing w:val="-1"/>
            </w:rPr>
            <w:t> </w:t>
          </w:r>
          <w:r>
            <w:rPr/>
            <w:t>PEMBIMBING</w:t>
          </w:r>
          <w:r>
            <w:rPr/>
            <w:tab/>
          </w:r>
          <w:r>
            <w:rPr/>
            <w:t>iii</w:t>
          </w:r>
        </w:p>
        <w:p>
          <w:pPr>
            <w:pStyle w:val="TOC1"/>
            <w:tabs>
              <w:tab w:pos="8512" w:val="right" w:leader="dot"/>
            </w:tabs>
            <w:spacing w:before="236"/>
            <w:ind w:left="997"/>
          </w:pPr>
          <w:r>
            <w:rPr/>
            <w:t>HALAMAN</w:t>
          </w:r>
          <w:r>
            <w:rPr>
              <w:spacing w:val="-3"/>
            </w:rPr>
            <w:t> </w:t>
          </w:r>
          <w:r>
            <w:rPr/>
            <w:t>PENGESAHAN</w:t>
          </w:r>
          <w:r>
            <w:rPr>
              <w:spacing w:val="1"/>
            </w:rPr>
            <w:t> </w:t>
          </w:r>
          <w:r>
            <w:rPr/>
            <w:t>DEWAN</w:t>
          </w:r>
          <w:r>
            <w:rPr>
              <w:spacing w:val="1"/>
            </w:rPr>
            <w:t> </w:t>
          </w:r>
          <w:r>
            <w:rPr/>
            <w:t>PENGUJI</w:t>
          </w:r>
          <w:r>
            <w:rPr/>
            <w:tab/>
          </w:r>
          <w:r>
            <w:rPr/>
            <w:t>iv</w:t>
          </w:r>
        </w:p>
        <w:p>
          <w:pPr>
            <w:pStyle w:val="TOC3"/>
            <w:tabs>
              <w:tab w:pos="9350" w:val="right" w:leader="dot"/>
            </w:tabs>
            <w:rPr>
              <w:i w:val="0"/>
            </w:rPr>
          </w:pPr>
          <w:hyperlink w:history="true" w:anchor="_TOC_250034">
            <w:r>
              <w:rPr/>
              <w:t>ABSTRACT</w:t>
            </w:r>
            <w:r>
              <w:rPr/>
              <w:tab/>
            </w:r>
            <w:r>
              <w:rPr>
                <w:i w:val="0"/>
              </w:rPr>
              <w:t>v</w:t>
            </w:r>
          </w:hyperlink>
        </w:p>
        <w:p>
          <w:pPr>
            <w:pStyle w:val="TOC2"/>
            <w:tabs>
              <w:tab w:pos="9349" w:val="right" w:leader="dot"/>
            </w:tabs>
          </w:pPr>
          <w:r>
            <w:rPr/>
            <w:t>ABTSRAK</w:t>
          </w:r>
          <w:r>
            <w:rPr/>
            <w:tab/>
          </w:r>
          <w:r>
            <w:rPr/>
            <w:t>vi</w:t>
          </w:r>
        </w:p>
        <w:p>
          <w:pPr>
            <w:pStyle w:val="TOC1"/>
            <w:tabs>
              <w:tab w:pos="8514" w:val="right" w:leader="dot"/>
            </w:tabs>
          </w:pPr>
          <w:r>
            <w:rPr/>
            <w:t>HALAMAN</w:t>
          </w:r>
          <w:r>
            <w:rPr>
              <w:spacing w:val="-4"/>
            </w:rPr>
            <w:t> </w:t>
          </w:r>
          <w:r>
            <w:rPr/>
            <w:t>PERNYATAAN</w:t>
          </w:r>
          <w:r>
            <w:rPr>
              <w:spacing w:val="-4"/>
            </w:rPr>
            <w:t> </w:t>
          </w:r>
          <w:r>
            <w:rPr/>
            <w:t>KEASLIAN</w:t>
          </w:r>
          <w:r>
            <w:rPr>
              <w:spacing w:val="-4"/>
            </w:rPr>
            <w:t> </w:t>
          </w:r>
          <w:r>
            <w:rPr/>
            <w:t>PENULIS</w:t>
          </w:r>
          <w:r>
            <w:rPr/>
            <w:tab/>
          </w:r>
          <w:r>
            <w:rPr/>
            <w:t>vii</w:t>
          </w:r>
        </w:p>
        <w:p>
          <w:pPr>
            <w:pStyle w:val="TOC2"/>
            <w:tabs>
              <w:tab w:pos="9353" w:val="right" w:leader="dot"/>
            </w:tabs>
          </w:pPr>
          <w:r>
            <w:rPr/>
            <w:t>HALAMAN</w:t>
          </w:r>
          <w:r>
            <w:rPr>
              <w:spacing w:val="-3"/>
            </w:rPr>
            <w:t> </w:t>
          </w:r>
          <w:r>
            <w:rPr/>
            <w:t>MOTTO</w:t>
          </w:r>
          <w:r>
            <w:rPr/>
            <w:tab/>
          </w:r>
          <w:r>
            <w:rPr/>
            <w:t>viii</w:t>
          </w:r>
        </w:p>
        <w:p>
          <w:pPr>
            <w:pStyle w:val="TOC2"/>
            <w:tabs>
              <w:tab w:pos="9350" w:val="right" w:leader="dot"/>
            </w:tabs>
            <w:spacing w:before="240"/>
          </w:pPr>
          <w:r>
            <w:rPr/>
            <w:t>HALAMAN</w:t>
          </w:r>
          <w:r>
            <w:rPr>
              <w:spacing w:val="-3"/>
            </w:rPr>
            <w:t> </w:t>
          </w:r>
          <w:r>
            <w:rPr/>
            <w:t>PERSEMBAHAN</w:t>
          </w:r>
          <w:r>
            <w:rPr/>
            <w:tab/>
          </w:r>
          <w:r>
            <w:rPr/>
            <w:t>ix</w:t>
          </w:r>
        </w:p>
        <w:p>
          <w:pPr>
            <w:pStyle w:val="TOC2"/>
            <w:tabs>
              <w:tab w:pos="9350" w:val="right" w:leader="dot"/>
            </w:tabs>
            <w:spacing w:before="237"/>
          </w:pPr>
          <w:hyperlink w:history="true" w:anchor="_TOC_250033">
            <w:r>
              <w:rPr/>
              <w:t>KATA</w:t>
            </w:r>
            <w:r>
              <w:rPr>
                <w:spacing w:val="-15"/>
              </w:rPr>
              <w:t> </w:t>
            </w:r>
            <w:r>
              <w:rPr/>
              <w:t>PENGANTAR</w:t>
            </w:r>
            <w:r>
              <w:rPr/>
              <w:tab/>
            </w:r>
            <w:r>
              <w:rPr/>
              <w:t>x</w:t>
            </w:r>
          </w:hyperlink>
        </w:p>
        <w:p>
          <w:pPr>
            <w:pStyle w:val="TOC2"/>
            <w:tabs>
              <w:tab w:pos="9354" w:val="right" w:leader="dot"/>
            </w:tabs>
            <w:spacing w:before="240"/>
          </w:pPr>
          <w:hyperlink w:history="true" w:anchor="_TOC_250032">
            <w:r>
              <w:rPr/>
              <w:t>DAFTAR</w:t>
            </w:r>
            <w:r>
              <w:rPr>
                <w:spacing w:val="-3"/>
              </w:rPr>
              <w:t> </w:t>
            </w:r>
            <w:r>
              <w:rPr/>
              <w:t>ISI</w:t>
            </w:r>
            <w:r>
              <w:rPr/>
              <w:tab/>
            </w:r>
            <w:r>
              <w:rPr/>
              <w:t>xii</w:t>
            </w:r>
          </w:hyperlink>
        </w:p>
        <w:p>
          <w:pPr>
            <w:pStyle w:val="TOC2"/>
            <w:tabs>
              <w:tab w:pos="9350" w:val="right" w:leader="dot"/>
            </w:tabs>
          </w:pPr>
          <w:r>
            <w:rPr/>
            <w:t>DAFTAR</w:t>
          </w:r>
          <w:r>
            <w:rPr>
              <w:spacing w:val="-3"/>
            </w:rPr>
            <w:t> </w:t>
          </w:r>
          <w:r>
            <w:rPr/>
            <w:t>GAMBAR</w:t>
          </w:r>
          <w:r>
            <w:rPr/>
            <w:tab/>
          </w:r>
          <w:r>
            <w:rPr/>
            <w:t>xv</w:t>
          </w:r>
        </w:p>
        <w:p>
          <w:pPr>
            <w:pStyle w:val="TOC2"/>
            <w:tabs>
              <w:tab w:pos="9349" w:val="right" w:leader="dot"/>
            </w:tabs>
            <w:spacing w:before="240"/>
          </w:pPr>
          <w:r>
            <w:rPr/>
            <w:t>DAFTAR</w:t>
          </w:r>
          <w:r>
            <w:rPr>
              <w:spacing w:val="-7"/>
            </w:rPr>
            <w:t> </w:t>
          </w:r>
          <w:r>
            <w:rPr/>
            <w:t>TABEL</w:t>
          </w:r>
          <w:r>
            <w:rPr/>
            <w:tab/>
          </w:r>
          <w:r>
            <w:rPr/>
            <w:t>xvi</w:t>
          </w:r>
        </w:p>
        <w:p>
          <w:pPr>
            <w:pStyle w:val="TOC2"/>
            <w:tabs>
              <w:tab w:pos="9354" w:val="right" w:leader="dot"/>
            </w:tabs>
            <w:spacing w:before="237"/>
          </w:pPr>
          <w:r>
            <w:rPr/>
            <w:t>DAFTAR</w:t>
          </w:r>
          <w:r>
            <w:rPr>
              <w:spacing w:val="-3"/>
            </w:rPr>
            <w:t> </w:t>
          </w:r>
          <w:r>
            <w:rPr/>
            <w:t>ISTILAH</w:t>
          </w:r>
          <w:r>
            <w:rPr/>
            <w:tab/>
          </w:r>
          <w:r>
            <w:rPr/>
            <w:t>xviii</w:t>
          </w:r>
        </w:p>
        <w:p>
          <w:pPr>
            <w:pStyle w:val="TOC2"/>
            <w:tabs>
              <w:tab w:pos="9352" w:val="right" w:leader="dot"/>
            </w:tabs>
            <w:spacing w:before="239"/>
          </w:pPr>
          <w:r>
            <w:rPr/>
            <w:t>DAFTAR</w:t>
          </w:r>
          <w:r>
            <w:rPr>
              <w:spacing w:val="-3"/>
            </w:rPr>
            <w:t> </w:t>
          </w:r>
          <w:r>
            <w:rPr/>
            <w:t>LAMPIRAN</w:t>
          </w:r>
          <w:r>
            <w:rPr/>
            <w:tab/>
          </w:r>
          <w:r>
            <w:rPr/>
            <w:t>xix</w:t>
          </w:r>
        </w:p>
        <w:p>
          <w:pPr>
            <w:pStyle w:val="TOC2"/>
            <w:tabs>
              <w:tab w:pos="9350" w:val="right" w:leader="dot"/>
            </w:tabs>
            <w:spacing w:before="237"/>
          </w:pPr>
          <w:r>
            <w:rPr/>
            <w:t>BAB</w:t>
          </w:r>
          <w:r>
            <w:rPr>
              <w:spacing w:val="-1"/>
            </w:rPr>
            <w:t> </w:t>
          </w:r>
          <w:r>
            <w:rPr/>
            <w:t>I</w:t>
          </w:r>
          <w:r>
            <w:rPr>
              <w:spacing w:val="-2"/>
            </w:rPr>
            <w:t> </w:t>
          </w:r>
          <w:r>
            <w:rPr/>
            <w:t>PENDAHULUAN</w:t>
          </w:r>
          <w:r>
            <w:rPr/>
            <w:tab/>
          </w:r>
          <w:r>
            <w:rPr/>
            <w:t>1</w:t>
          </w:r>
        </w:p>
        <w:p>
          <w:pPr>
            <w:pStyle w:val="TOC4"/>
            <w:numPr>
              <w:ilvl w:val="1"/>
              <w:numId w:val="2"/>
            </w:numPr>
            <w:tabs>
              <w:tab w:pos="2761" w:val="left" w:leader="none"/>
              <w:tab w:pos="9350" w:val="right" w:leader="dot"/>
            </w:tabs>
            <w:spacing w:line="240" w:lineRule="auto" w:before="239" w:after="0"/>
            <w:ind w:left="2761" w:right="0" w:hanging="360"/>
            <w:jc w:val="left"/>
          </w:pPr>
          <w:r>
            <w:rPr/>
            <w:pict>
              <v:rect style="position:absolute;margin-left:178.050003pt;margin-top:24.55315pt;width:3pt;height:.599980pt;mso-position-horizontal-relative:page;mso-position-vertical-relative:paragraph;z-index:15730688" filled="true" fillcolor="#0462c1" stroked="false">
                <v:fill type="solid"/>
                <w10:wrap type="none"/>
              </v:rect>
            </w:pict>
          </w:r>
          <w:r>
            <w:rPr/>
            <w:t>Latar</w:t>
          </w:r>
          <w:r>
            <w:rPr>
              <w:spacing w:val="-8"/>
            </w:rPr>
            <w:t> </w:t>
          </w:r>
          <w:r>
            <w:rPr/>
            <w:t>Belakang</w:t>
          </w:r>
          <w:r>
            <w:rPr>
              <w:spacing w:val="1"/>
            </w:rPr>
            <w:t> </w:t>
          </w:r>
          <w:r>
            <w:rPr/>
            <w:t>Masalah</w:t>
            <w:tab/>
            <w:t>1</w:t>
          </w:r>
        </w:p>
        <w:p>
          <w:pPr>
            <w:pStyle w:val="TOC4"/>
            <w:numPr>
              <w:ilvl w:val="1"/>
              <w:numId w:val="2"/>
            </w:numPr>
            <w:tabs>
              <w:tab w:pos="2761" w:val="left" w:leader="none"/>
              <w:tab w:pos="9350" w:val="right" w:leader="dot"/>
            </w:tabs>
            <w:spacing w:line="240" w:lineRule="auto" w:before="236" w:after="0"/>
            <w:ind w:left="2761" w:right="0" w:hanging="360"/>
            <w:jc w:val="left"/>
          </w:pPr>
          <w:hyperlink w:history="true" w:anchor="_TOC_250031">
            <w:r>
              <w:rPr/>
              <w:t>Identifikasi</w:t>
            </w:r>
            <w:r>
              <w:rPr>
                <w:spacing w:val="2"/>
              </w:rPr>
              <w:t> </w:t>
            </w:r>
            <w:r>
              <w:rPr/>
              <w:t>Masalah</w:t>
              <w:tab/>
              <w:t>7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761" w:val="left" w:leader="none"/>
              <w:tab w:pos="9350" w:val="right" w:leader="dot"/>
            </w:tabs>
            <w:spacing w:line="240" w:lineRule="auto" w:before="241" w:after="0"/>
            <w:ind w:left="2761" w:right="0" w:hanging="360"/>
            <w:jc w:val="left"/>
          </w:pPr>
          <w:hyperlink w:history="true" w:anchor="_TOC_250030">
            <w:r>
              <w:rPr/>
              <w:t>Pembatasan</w:t>
            </w:r>
            <w:r>
              <w:rPr>
                <w:spacing w:val="-2"/>
              </w:rPr>
              <w:t> </w:t>
            </w:r>
            <w:r>
              <w:rPr/>
              <w:t>Masalah</w:t>
              <w:tab/>
              <w:t>7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761" w:val="left" w:leader="none"/>
              <w:tab w:pos="9350" w:val="right" w:leader="dot"/>
            </w:tabs>
            <w:spacing w:line="240" w:lineRule="auto" w:before="236" w:after="0"/>
            <w:ind w:left="2761" w:right="0" w:hanging="360"/>
            <w:jc w:val="left"/>
          </w:pPr>
          <w:hyperlink w:history="true" w:anchor="_TOC_250029">
            <w:r>
              <w:rPr/>
              <w:t>Rumusan</w:t>
            </w:r>
            <w:r>
              <w:rPr>
                <w:spacing w:val="-4"/>
              </w:rPr>
              <w:t> </w:t>
            </w:r>
            <w:r>
              <w:rPr/>
              <w:t>Masalah</w:t>
              <w:tab/>
              <w:t>8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757" w:val="left" w:leader="none"/>
              <w:tab w:pos="9350" w:val="right" w:leader="dot"/>
            </w:tabs>
            <w:spacing w:line="240" w:lineRule="auto" w:before="240" w:after="0"/>
            <w:ind w:left="2757" w:right="0" w:hanging="356"/>
            <w:jc w:val="left"/>
          </w:pPr>
          <w:hyperlink w:history="true" w:anchor="_TOC_250028">
            <w:r>
              <w:rPr/>
              <w:t>Tujuan</w:t>
            </w:r>
            <w:r>
              <w:rPr>
                <w:spacing w:val="-12"/>
              </w:rPr>
              <w:t> </w:t>
            </w:r>
            <w:r>
              <w:rPr/>
              <w:t>Penelitian</w:t>
              <w:tab/>
              <w:t>8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761" w:val="left" w:leader="none"/>
              <w:tab w:pos="9350" w:val="right" w:leader="dot"/>
            </w:tabs>
            <w:spacing w:line="240" w:lineRule="auto" w:before="236" w:after="0"/>
            <w:ind w:left="2761" w:right="0" w:hanging="360"/>
            <w:jc w:val="left"/>
          </w:pPr>
          <w:hyperlink w:history="true" w:anchor="_TOC_250027">
            <w:r>
              <w:rPr/>
              <w:t>Manfaat</w:t>
            </w:r>
            <w:r>
              <w:rPr>
                <w:spacing w:val="-3"/>
              </w:rPr>
              <w:t> </w:t>
            </w:r>
            <w:r>
              <w:rPr/>
              <w:t>Hasil</w:t>
            </w:r>
            <w:r>
              <w:rPr>
                <w:spacing w:val="1"/>
              </w:rPr>
              <w:t> </w:t>
            </w:r>
            <w:r>
              <w:rPr/>
              <w:t>Penelitian</w:t>
              <w:tab/>
              <w:t>9</w:t>
            </w:r>
          </w:hyperlink>
        </w:p>
        <w:p>
          <w:pPr>
            <w:pStyle w:val="TOC2"/>
            <w:tabs>
              <w:tab w:pos="9350" w:val="right" w:leader="dot"/>
            </w:tabs>
            <w:spacing w:before="241" w:after="231"/>
          </w:pPr>
          <w:hyperlink w:history="true" w:anchor="_TOC_250026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II</w:t>
            </w:r>
            <w:r>
              <w:rPr>
                <w:spacing w:val="-2"/>
              </w:rPr>
              <w:t> </w:t>
            </w:r>
            <w:r>
              <w:rPr/>
              <w:t>LANDASAN</w:t>
            </w:r>
            <w:r>
              <w:rPr>
                <w:spacing w:val="-6"/>
              </w:rPr>
              <w:t> </w:t>
            </w:r>
            <w:r>
              <w:rPr/>
              <w:t>TEORI</w:t>
            </w:r>
            <w:r>
              <w:rPr/>
              <w:tab/>
            </w:r>
            <w:r>
              <w:rPr/>
              <w:t>10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761" w:val="left" w:leader="none"/>
              <w:tab w:pos="9350" w:val="right" w:leader="dot"/>
            </w:tabs>
            <w:spacing w:line="240" w:lineRule="auto" w:before="668" w:after="0"/>
            <w:ind w:left="2761" w:right="0" w:hanging="360"/>
            <w:jc w:val="left"/>
          </w:pPr>
          <w:r>
            <w:rPr/>
            <w:t>Kajian</w:t>
          </w:r>
          <w:r>
            <w:rPr>
              <w:spacing w:val="-6"/>
            </w:rPr>
            <w:t> </w:t>
          </w:r>
          <w:r>
            <w:rPr/>
            <w:t>Teori</w:t>
            <w:tab/>
            <w:t>10</w:t>
          </w:r>
        </w:p>
        <w:p>
          <w:pPr>
            <w:pStyle w:val="TOC5"/>
            <w:numPr>
              <w:ilvl w:val="2"/>
              <w:numId w:val="3"/>
            </w:numPr>
            <w:tabs>
              <w:tab w:pos="3226" w:val="left" w:leader="none"/>
              <w:tab w:pos="9346" w:val="right" w:leader="dot"/>
            </w:tabs>
            <w:spacing w:line="240" w:lineRule="auto" w:before="236" w:after="0"/>
            <w:ind w:left="3225" w:right="0" w:hanging="541"/>
            <w:jc w:val="left"/>
          </w:pPr>
          <w:hyperlink w:history="true" w:anchor="_TOC_250025">
            <w:r>
              <w:rPr/>
              <w:t>Ergonomi</w:t>
              <w:tab/>
              <w:t>10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3225" w:val="left" w:leader="none"/>
              <w:tab w:pos="9342" w:val="right" w:leader="dot"/>
            </w:tabs>
            <w:spacing w:line="240" w:lineRule="auto" w:before="125" w:after="0"/>
            <w:ind w:left="3225" w:right="0" w:hanging="540"/>
            <w:jc w:val="left"/>
          </w:pPr>
          <w:hyperlink w:history="true" w:anchor="_TOC_250024">
            <w:r>
              <w:rPr/>
              <w:t>Lingkungan</w:t>
            </w:r>
            <w:r>
              <w:rPr>
                <w:spacing w:val="-1"/>
              </w:rPr>
              <w:t> </w:t>
            </w:r>
            <w:r>
              <w:rPr/>
              <w:t>Kerja</w:t>
              <w:tab/>
              <w:t>11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3225" w:val="left" w:leader="none"/>
              <w:tab w:pos="9342" w:val="right" w:leader="dot"/>
            </w:tabs>
            <w:spacing w:line="240" w:lineRule="auto" w:before="120" w:after="0"/>
            <w:ind w:left="3225" w:right="0" w:hanging="540"/>
            <w:jc w:val="left"/>
          </w:pPr>
          <w:hyperlink w:history="true" w:anchor="_TOC_250023">
            <w:r>
              <w:rPr/>
              <w:t>Faktor-Faktor</w:t>
            </w:r>
            <w:r>
              <w:rPr>
                <w:spacing w:val="-1"/>
              </w:rPr>
              <w:t> </w:t>
            </w:r>
            <w:r>
              <w:rPr/>
              <w:t>yang</w:t>
            </w:r>
            <w:r>
              <w:rPr>
                <w:spacing w:val="-1"/>
              </w:rPr>
              <w:t> </w:t>
            </w:r>
            <w:r>
              <w:rPr/>
              <w:t>Mempengaruhi</w:t>
            </w:r>
            <w:r>
              <w:rPr>
                <w:spacing w:val="-4"/>
              </w:rPr>
              <w:t> </w:t>
            </w:r>
            <w:r>
              <w:rPr/>
              <w:t>Lingkungan</w:t>
            </w:r>
            <w:r>
              <w:rPr>
                <w:spacing w:val="-1"/>
              </w:rPr>
              <w:t> </w:t>
            </w:r>
            <w:r>
              <w:rPr/>
              <w:t>Kerja</w:t>
              <w:tab/>
              <w:t>13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3225" w:val="left" w:leader="none"/>
              <w:tab w:pos="9342" w:val="right" w:leader="dot"/>
            </w:tabs>
            <w:spacing w:line="240" w:lineRule="auto" w:before="124" w:after="0"/>
            <w:ind w:left="3225" w:right="0" w:hanging="540"/>
            <w:jc w:val="left"/>
          </w:pPr>
          <w:r>
            <w:rPr/>
            <w:t>Indikator</w:t>
          </w:r>
          <w:r>
            <w:rPr>
              <w:spacing w:val="-1"/>
            </w:rPr>
            <w:t> </w:t>
          </w:r>
          <w:r>
            <w:rPr/>
            <w:t>Lingkunga</w:t>
          </w:r>
          <w:r>
            <w:rPr>
              <w:spacing w:val="1"/>
            </w:rPr>
            <w:t> </w:t>
          </w:r>
          <w:r>
            <w:rPr/>
            <w:t>Kerja</w:t>
            <w:tab/>
            <w:t>22</w:t>
          </w:r>
        </w:p>
        <w:p>
          <w:pPr>
            <w:pStyle w:val="TOC6"/>
            <w:numPr>
              <w:ilvl w:val="2"/>
              <w:numId w:val="3"/>
            </w:numPr>
            <w:tabs>
              <w:tab w:pos="3226" w:val="left" w:leader="none"/>
              <w:tab w:pos="9342" w:val="right" w:leader="dot"/>
            </w:tabs>
            <w:spacing w:line="240" w:lineRule="auto" w:before="120" w:after="0"/>
            <w:ind w:left="3225" w:right="0" w:hanging="541"/>
            <w:jc w:val="left"/>
            <w:rPr>
              <w:b w:val="0"/>
              <w:i w:val="0"/>
              <w:sz w:val="24"/>
            </w:rPr>
          </w:pPr>
          <w:hyperlink w:history="true" w:anchor="_TOC_250022">
            <w:r>
              <w:rPr>
                <w:b w:val="0"/>
                <w:sz w:val="24"/>
              </w:rPr>
              <w:t>Layout</w:t>
              <w:tab/>
            </w:r>
            <w:r>
              <w:rPr>
                <w:b w:val="0"/>
                <w:i w:val="0"/>
                <w:sz w:val="24"/>
              </w:rPr>
              <w:t>26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3226" w:val="left" w:leader="none"/>
              <w:tab w:pos="9342" w:val="right" w:leader="dot"/>
            </w:tabs>
            <w:spacing w:line="240" w:lineRule="auto" w:before="124" w:after="0"/>
            <w:ind w:left="3225" w:right="0" w:hanging="541"/>
            <w:jc w:val="left"/>
          </w:pPr>
          <w:hyperlink w:history="true" w:anchor="_TOC_250021">
            <w:r>
              <w:rPr/>
              <w:t>Produktivitas</w:t>
            </w:r>
            <w:r>
              <w:rPr>
                <w:spacing w:val="-3"/>
              </w:rPr>
              <w:t> </w:t>
            </w:r>
            <w:r>
              <w:rPr/>
              <w:t>Kerja</w:t>
              <w:tab/>
              <w:t>26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761" w:val="left" w:leader="none"/>
              <w:tab w:pos="9350" w:val="right" w:leader="dot"/>
            </w:tabs>
            <w:spacing w:line="240" w:lineRule="auto" w:before="120" w:after="0"/>
            <w:ind w:left="2761" w:right="0" w:hanging="360"/>
            <w:jc w:val="left"/>
          </w:pPr>
          <w:hyperlink w:history="true" w:anchor="_TOC_250020">
            <w:r>
              <w:rPr/>
              <w:t>Kajian</w:t>
            </w:r>
            <w:r>
              <w:rPr>
                <w:spacing w:val="-1"/>
              </w:rPr>
              <w:t> </w:t>
            </w:r>
            <w:r>
              <w:rPr/>
              <w:t>Penelitian</w:t>
            </w:r>
            <w:r>
              <w:rPr>
                <w:spacing w:val="-5"/>
              </w:rPr>
              <w:t> </w:t>
            </w:r>
            <w:r>
              <w:rPr/>
              <w:t>Terdahulu</w:t>
              <w:tab/>
              <w:t>32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761" w:val="left" w:leader="none"/>
              <w:tab w:pos="9350" w:val="right" w:leader="dot"/>
            </w:tabs>
            <w:spacing w:line="240" w:lineRule="auto" w:before="240" w:after="0"/>
            <w:ind w:left="2761" w:right="0" w:hanging="360"/>
            <w:jc w:val="left"/>
          </w:pPr>
          <w:r>
            <w:rPr/>
            <w:t>Kerangka Bepikir</w:t>
            <w:tab/>
            <w:t>44</w:t>
          </w:r>
        </w:p>
        <w:p>
          <w:pPr>
            <w:pStyle w:val="TOC2"/>
            <w:tabs>
              <w:tab w:pos="9350" w:val="right" w:leader="dot"/>
            </w:tabs>
          </w:pPr>
          <w:hyperlink w:history="true" w:anchor="_TOC_250019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III</w:t>
            </w:r>
            <w:r>
              <w:rPr>
                <w:spacing w:val="-2"/>
              </w:rPr>
              <w:t> </w:t>
            </w:r>
            <w:r>
              <w:rPr/>
              <w:t>METODE PENELITIAN</w:t>
            </w:r>
            <w:r>
              <w:rPr/>
              <w:tab/>
            </w:r>
            <w:r>
              <w:rPr/>
              <w:t>46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2757" w:val="left" w:leader="none"/>
              <w:tab w:pos="9350" w:val="right" w:leader="dot"/>
            </w:tabs>
            <w:spacing w:line="240" w:lineRule="auto" w:before="240" w:after="0"/>
            <w:ind w:left="2756" w:right="0" w:hanging="356"/>
            <w:jc w:val="left"/>
          </w:pPr>
          <w:hyperlink w:history="true" w:anchor="_TOC_250018">
            <w:r>
              <w:rPr/>
              <w:t>Waktu</w:t>
            </w:r>
            <w:r>
              <w:rPr>
                <w:spacing w:val="-1"/>
              </w:rPr>
              <w:t> </w:t>
            </w:r>
            <w:r>
              <w:rPr/>
              <w:t>dan</w:t>
            </w:r>
            <w:r>
              <w:rPr>
                <w:spacing w:val="-6"/>
              </w:rPr>
              <w:t> </w:t>
            </w:r>
            <w:r>
              <w:rPr/>
              <w:t>Tempat</w:t>
            </w:r>
            <w:r>
              <w:rPr>
                <w:spacing w:val="1"/>
              </w:rPr>
              <w:t> </w:t>
            </w:r>
            <w:r>
              <w:rPr/>
              <w:t>Penelitian</w:t>
              <w:tab/>
              <w:t>46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2757" w:val="left" w:leader="none"/>
              <w:tab w:pos="9350" w:val="right" w:leader="dot"/>
            </w:tabs>
            <w:spacing w:line="240" w:lineRule="auto" w:before="236" w:after="0"/>
            <w:ind w:left="2756" w:right="0" w:hanging="356"/>
            <w:jc w:val="left"/>
          </w:pPr>
          <w:hyperlink w:history="true" w:anchor="_TOC_250017">
            <w:r>
              <w:rPr/>
              <w:t>Variabel/Parameter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  <w:t>48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2761" w:val="left" w:leader="none"/>
              <w:tab w:pos="9350" w:val="right" w:leader="dot"/>
            </w:tabs>
            <w:spacing w:line="240" w:lineRule="auto" w:before="241" w:after="0"/>
            <w:ind w:left="2761" w:right="0" w:hanging="360"/>
            <w:jc w:val="left"/>
          </w:pPr>
          <w:hyperlink w:history="true" w:anchor="_TOC_250016">
            <w:r>
              <w:rPr/>
              <w:t>Metode Penentuan Subjek</w:t>
              <w:tab/>
              <w:t>48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2761" w:val="left" w:leader="none"/>
              <w:tab w:pos="9350" w:val="right" w:leader="dot"/>
            </w:tabs>
            <w:spacing w:line="240" w:lineRule="auto" w:before="236" w:after="0"/>
            <w:ind w:left="2761" w:right="0" w:hanging="360"/>
            <w:jc w:val="left"/>
          </w:pPr>
          <w:r>
            <w:rPr>
              <w:spacing w:val="-1"/>
            </w:rPr>
            <w:t>Metode</w:t>
          </w:r>
          <w:r>
            <w:rPr>
              <w:spacing w:val="1"/>
            </w:rPr>
            <w:t> </w:t>
          </w:r>
          <w:r>
            <w:rPr>
              <w:spacing w:val="-1"/>
            </w:rPr>
            <w:t>dan</w:t>
          </w:r>
          <w:r>
            <w:rPr>
              <w:spacing w:val="-5"/>
            </w:rPr>
            <w:t> </w:t>
          </w:r>
          <w:r>
            <w:rPr>
              <w:spacing w:val="-1"/>
            </w:rPr>
            <w:t>Teknik</w:t>
          </w:r>
          <w:r>
            <w:rPr>
              <w:spacing w:val="-17"/>
            </w:rPr>
            <w:t> </w:t>
          </w:r>
          <w:r>
            <w:rPr>
              <w:spacing w:val="-1"/>
            </w:rPr>
            <w:t>Analisis</w:t>
          </w:r>
          <w:r>
            <w:rPr>
              <w:spacing w:val="-2"/>
            </w:rPr>
            <w:t> </w:t>
          </w:r>
          <w:r>
            <w:rPr/>
            <w:t>Data</w:t>
            <w:tab/>
            <w:t>49</w:t>
          </w:r>
        </w:p>
        <w:p>
          <w:pPr>
            <w:pStyle w:val="TOC4"/>
            <w:numPr>
              <w:ilvl w:val="1"/>
              <w:numId w:val="4"/>
            </w:numPr>
            <w:tabs>
              <w:tab w:pos="2761" w:val="left" w:leader="none"/>
              <w:tab w:pos="9350" w:val="right" w:leader="dot"/>
            </w:tabs>
            <w:spacing w:line="240" w:lineRule="auto" w:before="240" w:after="0"/>
            <w:ind w:left="2761" w:right="0" w:hanging="360"/>
            <w:jc w:val="left"/>
          </w:pPr>
          <w:hyperlink w:history="true" w:anchor="_TOC_250015">
            <w:r>
              <w:rPr/>
              <w:t>Instrumen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  <w:t>49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2757" w:val="left" w:leader="none"/>
              <w:tab w:pos="9350" w:val="right" w:leader="dot"/>
            </w:tabs>
            <w:spacing w:line="240" w:lineRule="auto" w:before="236" w:after="0"/>
            <w:ind w:left="2756" w:right="0" w:hanging="356"/>
            <w:jc w:val="left"/>
          </w:pPr>
          <w:hyperlink w:history="true" w:anchor="_TOC_250014">
            <w:r>
              <w:rPr/>
              <w:t>Teknik</w:t>
            </w:r>
            <w:r>
              <w:rPr>
                <w:spacing w:val="-13"/>
              </w:rPr>
              <w:t> </w:t>
            </w:r>
            <w:r>
              <w:rPr/>
              <w:t>Analisis</w:t>
            </w:r>
            <w:r>
              <w:rPr>
                <w:spacing w:val="-2"/>
              </w:rPr>
              <w:t> </w:t>
            </w:r>
            <w:r>
              <w:rPr/>
              <w:t>Data</w:t>
              <w:tab/>
              <w:t>50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2761" w:val="left" w:leader="none"/>
              <w:tab w:pos="9350" w:val="right" w:leader="dot"/>
            </w:tabs>
            <w:spacing w:line="240" w:lineRule="auto" w:before="240" w:after="0"/>
            <w:ind w:left="2761" w:right="0" w:hanging="360"/>
            <w:jc w:val="left"/>
          </w:pPr>
          <w:hyperlink w:history="true" w:anchor="_TOC_250013">
            <w:r>
              <w:rPr/>
              <w:t>Diagram</w:t>
            </w:r>
            <w:r>
              <w:rPr>
                <w:spacing w:val="-12"/>
              </w:rPr>
              <w:t> </w:t>
            </w:r>
            <w:r>
              <w:rPr/>
              <w:t>Alir Penelitian</w:t>
              <w:tab/>
              <w:t>51</w:t>
            </w:r>
          </w:hyperlink>
        </w:p>
        <w:p>
          <w:pPr>
            <w:pStyle w:val="TOC2"/>
            <w:tabs>
              <w:tab w:pos="9350" w:val="right" w:leader="dot"/>
            </w:tabs>
            <w:spacing w:before="237"/>
          </w:pPr>
          <w:r>
            <w:rPr/>
            <w:t>BAB</w:t>
          </w:r>
          <w:r>
            <w:rPr>
              <w:spacing w:val="-1"/>
            </w:rPr>
            <w:t> </w:t>
          </w:r>
          <w:r>
            <w:rPr/>
            <w:t>IV</w:t>
          </w:r>
          <w:r>
            <w:rPr>
              <w:spacing w:val="-6"/>
            </w:rPr>
            <w:t> </w:t>
          </w:r>
          <w:r>
            <w:rPr/>
            <w:t>HASIL</w:t>
          </w:r>
          <w:r>
            <w:rPr>
              <w:spacing w:val="-12"/>
            </w:rPr>
            <w:t> </w:t>
          </w:r>
          <w:r>
            <w:rPr/>
            <w:t>DAN</w:t>
          </w:r>
          <w:r>
            <w:rPr>
              <w:spacing w:val="-2"/>
            </w:rPr>
            <w:t> </w:t>
          </w:r>
          <w:r>
            <w:rPr/>
            <w:t>PEMBAHASAN</w:t>
          </w:r>
          <w:r>
            <w:rPr/>
            <w:tab/>
          </w:r>
          <w:r>
            <w:rPr/>
            <w:t>54</w:t>
          </w:r>
        </w:p>
        <w:p>
          <w:pPr>
            <w:pStyle w:val="TOC4"/>
            <w:numPr>
              <w:ilvl w:val="1"/>
              <w:numId w:val="5"/>
            </w:numPr>
            <w:tabs>
              <w:tab w:pos="2761" w:val="left" w:leader="none"/>
              <w:tab w:pos="9350" w:val="right" w:leader="dot"/>
            </w:tabs>
            <w:spacing w:line="240" w:lineRule="auto" w:before="240" w:after="0"/>
            <w:ind w:left="2761" w:right="0" w:hanging="360"/>
            <w:jc w:val="left"/>
          </w:pPr>
          <w:hyperlink w:history="true" w:anchor="_TOC_250012">
            <w:r>
              <w:rPr/>
              <w:t>Hasil Penelitian</w:t>
              <w:tab/>
              <w:t>54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3226" w:val="left" w:leader="none"/>
              <w:tab w:pos="9310" w:val="right" w:leader="dot"/>
            </w:tabs>
            <w:spacing w:line="240" w:lineRule="auto" w:before="235" w:after="0"/>
            <w:ind w:left="3225" w:right="0" w:hanging="541"/>
            <w:jc w:val="left"/>
          </w:pPr>
          <w:hyperlink w:history="true" w:anchor="_TOC_250011">
            <w:r>
              <w:rPr/>
              <w:t>Hasil</w:t>
            </w:r>
            <w:r>
              <w:rPr>
                <w:spacing w:val="-1"/>
              </w:rPr>
              <w:t> </w:t>
            </w:r>
            <w:r>
              <w:rPr/>
              <w:t>Penelitian Sebelum</w:t>
            </w:r>
            <w:r>
              <w:rPr>
                <w:spacing w:val="-1"/>
              </w:rPr>
              <w:t> </w:t>
            </w:r>
            <w:r>
              <w:rPr/>
              <w:t>Perbaikan</w:t>
              <w:tab/>
              <w:t>54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3226" w:val="left" w:leader="none"/>
              <w:tab w:pos="9342" w:val="right" w:leader="dot"/>
            </w:tabs>
            <w:spacing w:line="240" w:lineRule="auto" w:before="125" w:after="0"/>
            <w:ind w:left="3225" w:right="0" w:hanging="541"/>
            <w:jc w:val="left"/>
          </w:pPr>
          <w:hyperlink w:history="true" w:anchor="_TOC_250010">
            <w:r>
              <w:rPr/>
              <w:t>Hasil</w:t>
            </w:r>
            <w:r>
              <w:rPr>
                <w:spacing w:val="-1"/>
              </w:rPr>
              <w:t> </w:t>
            </w:r>
            <w:r>
              <w:rPr/>
              <w:t>Penelitian Setelah Perbaikan</w:t>
              <w:tab/>
              <w:t>87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761" w:val="left" w:leader="none"/>
              <w:tab w:pos="9350" w:val="right" w:leader="dot"/>
            </w:tabs>
            <w:spacing w:line="240" w:lineRule="auto" w:before="120" w:after="0"/>
            <w:ind w:left="2761" w:right="0" w:hanging="360"/>
            <w:jc w:val="left"/>
          </w:pPr>
          <w:hyperlink w:history="true" w:anchor="_TOC_250009">
            <w:r>
              <w:rPr/>
              <w:t>Pembahasan</w:t>
              <w:tab/>
              <w:t>112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3226" w:val="left" w:leader="none"/>
              <w:tab w:pos="9338" w:val="right" w:leader="dot"/>
            </w:tabs>
            <w:spacing w:line="240" w:lineRule="auto" w:before="240" w:after="0"/>
            <w:ind w:left="3225" w:right="0" w:hanging="541"/>
            <w:jc w:val="left"/>
          </w:pPr>
          <w:hyperlink w:history="true" w:anchor="_TOC_250008">
            <w:r>
              <w:rPr/>
              <w:t>Pencahayaan</w:t>
              <w:tab/>
              <w:t>112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3226" w:val="left" w:leader="none"/>
              <w:tab w:pos="9342" w:val="right" w:leader="dot"/>
            </w:tabs>
            <w:spacing w:line="240" w:lineRule="auto" w:before="120" w:after="0"/>
            <w:ind w:left="3225" w:right="0" w:hanging="541"/>
            <w:jc w:val="left"/>
          </w:pPr>
          <w:hyperlink w:history="true" w:anchor="_TOC_250007">
            <w:r>
              <w:rPr/>
              <w:t>Temperatur</w:t>
            </w:r>
            <w:r>
              <w:rPr>
                <w:spacing w:val="-1"/>
              </w:rPr>
              <w:t> </w:t>
            </w:r>
            <w:r>
              <w:rPr/>
              <w:t>dan Kelembaban</w:t>
              <w:tab/>
              <w:t>113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3226" w:val="left" w:leader="none"/>
              <w:tab w:pos="9342" w:val="right" w:leader="dot"/>
            </w:tabs>
            <w:spacing w:line="240" w:lineRule="auto" w:before="120" w:after="0"/>
            <w:ind w:left="3225" w:right="0" w:hanging="541"/>
            <w:jc w:val="left"/>
          </w:pPr>
          <w:hyperlink w:history="true" w:anchor="_TOC_250006">
            <w:r>
              <w:rPr/>
              <w:t>Produktivitas</w:t>
            </w:r>
            <w:r>
              <w:rPr>
                <w:spacing w:val="-3"/>
              </w:rPr>
              <w:t> </w:t>
            </w:r>
            <w:r>
              <w:rPr/>
              <w:t>Kerja</w:t>
              <w:tab/>
              <w:t>114</w:t>
            </w:r>
          </w:hyperlink>
        </w:p>
        <w:p>
          <w:pPr>
            <w:pStyle w:val="TOC6"/>
            <w:numPr>
              <w:ilvl w:val="2"/>
              <w:numId w:val="5"/>
            </w:numPr>
            <w:tabs>
              <w:tab w:pos="3226" w:val="left" w:leader="none"/>
              <w:tab w:pos="9342" w:val="right" w:leader="dot"/>
            </w:tabs>
            <w:spacing w:line="240" w:lineRule="auto" w:before="124" w:after="0"/>
            <w:ind w:left="3225" w:right="0" w:hanging="541"/>
            <w:jc w:val="left"/>
            <w:rPr>
              <w:b w:val="0"/>
              <w:i w:val="0"/>
              <w:sz w:val="24"/>
            </w:rPr>
          </w:pPr>
          <w:hyperlink w:history="true" w:anchor="_TOC_250005">
            <w:r>
              <w:rPr>
                <w:b w:val="0"/>
                <w:sz w:val="24"/>
              </w:rPr>
              <w:t>Layout</w:t>
              <w:tab/>
            </w:r>
            <w:r>
              <w:rPr>
                <w:b w:val="0"/>
                <w:i w:val="0"/>
                <w:sz w:val="24"/>
              </w:rPr>
              <w:t>115</w:t>
            </w:r>
          </w:hyperlink>
        </w:p>
        <w:p>
          <w:pPr>
            <w:pStyle w:val="TOC2"/>
            <w:tabs>
              <w:tab w:pos="9350" w:val="right" w:leader="dot"/>
            </w:tabs>
            <w:spacing w:before="120"/>
          </w:pPr>
          <w:hyperlink w:history="true" w:anchor="_TOC_250004">
            <w:r>
              <w:rPr/>
              <w:t>BAB</w:t>
            </w:r>
            <w:r>
              <w:rPr>
                <w:spacing w:val="-6"/>
              </w:rPr>
              <w:t> </w:t>
            </w:r>
            <w:r>
              <w:rPr/>
              <w:t>V</w:t>
            </w:r>
            <w:r>
              <w:rPr>
                <w:spacing w:val="-6"/>
              </w:rPr>
              <w:t> </w:t>
            </w:r>
            <w:r>
              <w:rPr/>
              <w:t>KESIMPULAN</w:t>
            </w:r>
            <w:r>
              <w:rPr>
                <w:spacing w:val="1"/>
              </w:rPr>
              <w:t> </w:t>
            </w:r>
            <w:r>
              <w:rPr/>
              <w:t>DAN</w:t>
            </w:r>
            <w:r>
              <w:rPr>
                <w:spacing w:val="2"/>
              </w:rPr>
              <w:t> </w:t>
            </w:r>
            <w:r>
              <w:rPr/>
              <w:t>SARAN</w:t>
            </w:r>
            <w:r>
              <w:rPr/>
              <w:tab/>
            </w:r>
            <w:r>
              <w:rPr/>
              <w:t>117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2761" w:val="left" w:leader="none"/>
              <w:tab w:pos="9350" w:val="right" w:leader="dot"/>
            </w:tabs>
            <w:spacing w:line="240" w:lineRule="auto" w:before="241" w:after="20"/>
            <w:ind w:left="2761" w:right="0" w:hanging="360"/>
            <w:jc w:val="left"/>
          </w:pPr>
          <w:hyperlink w:history="true" w:anchor="_TOC_250003">
            <w:r>
              <w:rPr/>
              <w:t>Kesimpulan</w:t>
              <w:tab/>
              <w:t>117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2761" w:val="left" w:leader="none"/>
              <w:tab w:pos="9350" w:val="right" w:leader="dot"/>
            </w:tabs>
            <w:spacing w:line="240" w:lineRule="auto" w:before="668" w:after="0"/>
            <w:ind w:left="2761" w:right="0" w:hanging="360"/>
            <w:jc w:val="left"/>
          </w:pPr>
          <w:hyperlink w:history="true" w:anchor="_TOC_250002">
            <w:r>
              <w:rPr/>
              <w:t>Saran</w:t>
              <w:tab/>
              <w:t>119</w:t>
            </w:r>
          </w:hyperlink>
        </w:p>
        <w:p>
          <w:pPr>
            <w:pStyle w:val="TOC2"/>
            <w:tabs>
              <w:tab w:pos="9350" w:val="right" w:leader="dot"/>
            </w:tabs>
          </w:pPr>
          <w:hyperlink w:history="true" w:anchor="_TOC_250001">
            <w:r>
              <w:rPr/>
              <w:t>DAFTAR</w:t>
            </w:r>
            <w:r>
              <w:rPr>
                <w:spacing w:val="-3"/>
              </w:rPr>
              <w:t> </w:t>
            </w:r>
            <w:r>
              <w:rPr/>
              <w:t>PUSTAKA</w:t>
            </w:r>
            <w:r>
              <w:rPr/>
              <w:tab/>
            </w:r>
            <w:r>
              <w:rPr/>
              <w:t>120</w:t>
            </w:r>
          </w:hyperlink>
        </w:p>
        <w:p>
          <w:pPr>
            <w:pStyle w:val="TOC2"/>
            <w:tabs>
              <w:tab w:pos="9350" w:val="right" w:leader="dot"/>
            </w:tabs>
            <w:spacing w:before="241"/>
          </w:pPr>
          <w:hyperlink w:history="true" w:anchor="_TOC_250000">
            <w:r>
              <w:rPr/>
              <w:t>LAMPIRAN</w:t>
            </w:r>
            <w:r>
              <w:rPr/>
              <w:tab/>
            </w:r>
            <w:r>
              <w:rPr/>
              <w:t>123</w:t>
            </w:r>
          </w:hyperlink>
        </w:p>
      </w:sdtContent>
    </w:sdt>
    <w:p>
      <w:pPr>
        <w:spacing w:after="0"/>
        <w:sectPr>
          <w:type w:val="continuous"/>
          <w:pgSz w:w="11920" w:h="16840"/>
          <w:pgMar w:top="1600" w:bottom="1788" w:left="860" w:right="86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tabs>
          <w:tab w:pos="2824" w:val="left" w:leader="none"/>
          <w:tab w:pos="9210" w:val="left" w:leader="none"/>
        </w:tabs>
        <w:ind w:left="1408"/>
      </w:pPr>
      <w:r>
        <w:rPr/>
        <w:t>Gambar 1.1.</w:t>
        <w:tab/>
        <w:t>UD.</w:t>
      </w:r>
      <w:r>
        <w:rPr>
          <w:spacing w:val="2"/>
        </w:rPr>
        <w:t> </w:t>
      </w:r>
      <w:r>
        <w:rPr/>
        <w:t>Bima</w:t>
      </w:r>
      <w:r>
        <w:rPr>
          <w:spacing w:val="2"/>
        </w:rPr>
        <w:t> </w:t>
      </w:r>
      <w:r>
        <w:rPr/>
        <w:t>Anugrah...................................................................</w:t>
        <w:tab/>
        <w:t>5</w:t>
      </w:r>
    </w:p>
    <w:p>
      <w:pPr>
        <w:pStyle w:val="BodyText"/>
        <w:tabs>
          <w:tab w:pos="2824" w:val="left" w:leader="none"/>
          <w:tab w:pos="9090" w:val="left" w:leader="dot"/>
        </w:tabs>
        <w:spacing w:before="180"/>
        <w:ind w:left="1408"/>
      </w:pPr>
      <w:r>
        <w:rPr/>
        <w:t>Gambar 2.1.</w:t>
        <w:tab/>
        <w:t>Kerangka Berpikir</w:t>
        <w:tab/>
        <w:t>45</w:t>
      </w:r>
    </w:p>
    <w:p>
      <w:pPr>
        <w:pStyle w:val="BodyText"/>
        <w:tabs>
          <w:tab w:pos="2824" w:val="left" w:leader="none"/>
          <w:tab w:pos="9090" w:val="left" w:leader="dot"/>
        </w:tabs>
        <w:spacing w:before="180"/>
        <w:ind w:left="1408"/>
      </w:pPr>
      <w:r>
        <w:rPr/>
        <w:t>Gambar 3.1.</w:t>
        <w:tab/>
        <w:t>Struktur</w:t>
      </w:r>
      <w:r>
        <w:rPr>
          <w:spacing w:val="-2"/>
        </w:rPr>
        <w:t> </w:t>
      </w:r>
      <w:r>
        <w:rPr/>
        <w:t>Organisasi</w:t>
      </w:r>
      <w:r>
        <w:rPr>
          <w:spacing w:val="-1"/>
        </w:rPr>
        <w:t> </w:t>
      </w:r>
      <w:r>
        <w:rPr/>
        <w:t>UD.</w:t>
      </w:r>
      <w:r>
        <w:rPr>
          <w:spacing w:val="-1"/>
        </w:rPr>
        <w:t> </w:t>
      </w:r>
      <w:r>
        <w:rPr/>
        <w:t>Bima</w:t>
      </w:r>
      <w:r>
        <w:rPr>
          <w:spacing w:val="58"/>
        </w:rPr>
        <w:t> </w:t>
      </w:r>
      <w:r>
        <w:rPr/>
        <w:t>Anugrah</w:t>
        <w:tab/>
        <w:t>46</w:t>
      </w:r>
    </w:p>
    <w:p>
      <w:pPr>
        <w:pStyle w:val="BodyText"/>
        <w:tabs>
          <w:tab w:pos="2824" w:val="left" w:leader="none"/>
          <w:tab w:pos="9090" w:val="left" w:leader="dot"/>
        </w:tabs>
        <w:spacing w:before="184"/>
        <w:ind w:left="1408"/>
      </w:pPr>
      <w:r>
        <w:rPr/>
        <w:t>Gambar 3.2.</w:t>
        <w:tab/>
        <w:t>Diagram</w:t>
      </w:r>
      <w:r>
        <w:rPr>
          <w:spacing w:val="-2"/>
        </w:rPr>
        <w:t> </w:t>
      </w:r>
      <w:r>
        <w:rPr/>
        <w:t>Alir</w:t>
      </w:r>
      <w:r>
        <w:rPr>
          <w:spacing w:val="-2"/>
        </w:rPr>
        <w:t> </w:t>
      </w:r>
      <w:r>
        <w:rPr/>
        <w:t>Penelitian</w:t>
        <w:tab/>
        <w:t>51</w:t>
      </w:r>
    </w:p>
    <w:p>
      <w:pPr>
        <w:pStyle w:val="BodyText"/>
        <w:tabs>
          <w:tab w:pos="2824" w:val="left" w:leader="none"/>
          <w:tab w:pos="9090" w:val="left" w:leader="dot"/>
        </w:tabs>
        <w:spacing w:before="180"/>
        <w:ind w:left="1408"/>
      </w:pPr>
      <w:r>
        <w:rPr/>
        <w:t>Gambar 4.1.</w:t>
        <w:tab/>
        <w:t>Denah</w:t>
      </w:r>
      <w:r>
        <w:rPr>
          <w:spacing w:val="-1"/>
        </w:rPr>
        <w:t> </w:t>
      </w:r>
      <w:r>
        <w:rPr/>
        <w:t>Titik</w:t>
      </w:r>
      <w:r>
        <w:rPr>
          <w:spacing w:val="-2"/>
        </w:rPr>
        <w:t> </w:t>
      </w:r>
      <w:r>
        <w:rPr/>
        <w:t>Penelitian</w:t>
        <w:tab/>
        <w:t>55</w:t>
      </w:r>
    </w:p>
    <w:p>
      <w:pPr>
        <w:pStyle w:val="BodyText"/>
        <w:tabs>
          <w:tab w:pos="2824" w:val="left" w:leader="none"/>
          <w:tab w:pos="9090" w:val="left" w:leader="dot"/>
        </w:tabs>
        <w:spacing w:before="184"/>
        <w:ind w:left="1408"/>
      </w:pPr>
      <w:r>
        <w:rPr/>
        <w:t>Gambar 4.2.</w:t>
        <w:tab/>
        <w:t>Grafik Produktivitas</w:t>
      </w:r>
      <w:r>
        <w:rPr>
          <w:spacing w:val="-2"/>
        </w:rPr>
        <w:t> </w:t>
      </w:r>
      <w:r>
        <w:rPr/>
        <w:t>Koniah</w:t>
        <w:tab/>
        <w:t>73</w:t>
      </w:r>
    </w:p>
    <w:p>
      <w:pPr>
        <w:pStyle w:val="BodyText"/>
        <w:tabs>
          <w:tab w:pos="2824" w:val="left" w:leader="none"/>
          <w:tab w:pos="9090" w:val="left" w:leader="dot"/>
        </w:tabs>
        <w:spacing w:before="181"/>
        <w:ind w:left="1408"/>
      </w:pPr>
      <w:r>
        <w:rPr/>
        <w:t>Gambar 4.3.</w:t>
        <w:tab/>
        <w:t>Grafik Produktivitas</w:t>
      </w:r>
      <w:r>
        <w:rPr>
          <w:spacing w:val="-1"/>
        </w:rPr>
        <w:t> </w:t>
      </w:r>
      <w:r>
        <w:rPr/>
        <w:t>Parini</w:t>
        <w:tab/>
        <w:t>74</w:t>
      </w:r>
    </w:p>
    <w:p>
      <w:pPr>
        <w:pStyle w:val="BodyText"/>
        <w:tabs>
          <w:tab w:pos="2824" w:val="left" w:leader="none"/>
          <w:tab w:pos="9090" w:val="left" w:leader="dot"/>
        </w:tabs>
        <w:spacing w:before="183"/>
        <w:ind w:left="1408"/>
      </w:pPr>
      <w:r>
        <w:rPr/>
        <w:t>Gambar 4.4.</w:t>
        <w:tab/>
        <w:t>Grafik Produktivitas</w:t>
      </w:r>
      <w:r>
        <w:rPr>
          <w:spacing w:val="-1"/>
        </w:rPr>
        <w:t> </w:t>
      </w:r>
      <w:r>
        <w:rPr/>
        <w:t>Wiji</w:t>
        <w:tab/>
        <w:t>75</w:t>
      </w:r>
    </w:p>
    <w:p>
      <w:pPr>
        <w:pStyle w:val="BodyText"/>
        <w:tabs>
          <w:tab w:pos="2824" w:val="left" w:leader="none"/>
          <w:tab w:pos="9090" w:val="left" w:leader="dot"/>
        </w:tabs>
        <w:spacing w:before="180"/>
        <w:ind w:left="1408"/>
      </w:pPr>
      <w:r>
        <w:rPr/>
        <w:t>Gambar 4.5.</w:t>
        <w:tab/>
        <w:t>Grafik Produktivitas</w:t>
      </w:r>
      <w:r>
        <w:rPr>
          <w:spacing w:val="-1"/>
        </w:rPr>
        <w:t> </w:t>
      </w:r>
      <w:r>
        <w:rPr/>
        <w:t>Wijayanto</w:t>
        <w:tab/>
        <w:t>76</w:t>
      </w:r>
    </w:p>
    <w:p>
      <w:pPr>
        <w:pStyle w:val="BodyText"/>
        <w:tabs>
          <w:tab w:pos="2824" w:val="left" w:leader="none"/>
          <w:tab w:pos="9090" w:val="left" w:leader="dot"/>
        </w:tabs>
        <w:spacing w:before="185"/>
        <w:ind w:left="1408"/>
      </w:pPr>
      <w:r>
        <w:rPr/>
        <w:t>Gambar 4.6.</w:t>
        <w:tab/>
        <w:t>Grafik Produktivitas</w:t>
      </w:r>
      <w:r>
        <w:rPr>
          <w:spacing w:val="-1"/>
        </w:rPr>
        <w:t> </w:t>
      </w:r>
      <w:r>
        <w:rPr/>
        <w:t>Herda</w:t>
        <w:tab/>
        <w:t>78</w:t>
      </w:r>
    </w:p>
    <w:p>
      <w:pPr>
        <w:pStyle w:val="BodyText"/>
        <w:tabs>
          <w:tab w:pos="2824" w:val="left" w:leader="none"/>
          <w:tab w:pos="9090" w:val="left" w:leader="dot"/>
        </w:tabs>
        <w:spacing w:before="180"/>
        <w:ind w:left="1408"/>
      </w:pPr>
      <w:r>
        <w:rPr/>
        <w:t>Gambar 4.7.</w:t>
        <w:tab/>
        <w:t>Grafik Produktivitas Iin</w:t>
        <w:tab/>
        <w:t>79</w:t>
      </w:r>
    </w:p>
    <w:p>
      <w:pPr>
        <w:pStyle w:val="BodyText"/>
        <w:tabs>
          <w:tab w:pos="2824" w:val="left" w:leader="none"/>
          <w:tab w:pos="9090" w:val="left" w:leader="dot"/>
        </w:tabs>
        <w:spacing w:before="184"/>
        <w:ind w:left="1408"/>
      </w:pPr>
      <w:r>
        <w:rPr/>
        <w:t>Gambar 4.8.</w:t>
        <w:tab/>
        <w:t>Grafik</w:t>
      </w:r>
      <w:r>
        <w:rPr>
          <w:spacing w:val="-1"/>
        </w:rPr>
        <w:t> </w:t>
      </w:r>
      <w:r>
        <w:rPr/>
        <w:t>Produktivitas</w:t>
      </w:r>
      <w:r>
        <w:rPr>
          <w:spacing w:val="-2"/>
        </w:rPr>
        <w:t> </w:t>
      </w:r>
      <w:r>
        <w:rPr/>
        <w:t>Koniah</w:t>
      </w:r>
      <w:r>
        <w:rPr>
          <w:spacing w:val="-1"/>
        </w:rPr>
        <w:t> </w:t>
      </w:r>
      <w:r>
        <w:rPr/>
        <w:t>Setelah</w:t>
      </w:r>
      <w:r>
        <w:rPr>
          <w:spacing w:val="-2"/>
        </w:rPr>
        <w:t> </w:t>
      </w:r>
      <w:r>
        <w:rPr/>
        <w:t>Perbaikan</w:t>
        <w:tab/>
        <w:t>99</w:t>
      </w:r>
    </w:p>
    <w:p>
      <w:pPr>
        <w:pStyle w:val="BodyText"/>
        <w:tabs>
          <w:tab w:pos="2824" w:val="left" w:leader="none"/>
          <w:tab w:pos="8970" w:val="left" w:leader="dot"/>
        </w:tabs>
        <w:spacing w:before="180"/>
        <w:ind w:left="1408"/>
      </w:pPr>
      <w:r>
        <w:rPr/>
        <w:t>Gambar 4.9.</w:t>
        <w:tab/>
        <w:t>Grafik</w:t>
      </w:r>
      <w:r>
        <w:rPr>
          <w:spacing w:val="-1"/>
        </w:rPr>
        <w:t> </w:t>
      </w:r>
      <w:r>
        <w:rPr/>
        <w:t>Produktivitas</w:t>
      </w:r>
      <w:r>
        <w:rPr>
          <w:spacing w:val="-2"/>
        </w:rPr>
        <w:t> </w:t>
      </w:r>
      <w:r>
        <w:rPr/>
        <w:t>Parini</w:t>
      </w:r>
      <w:r>
        <w:rPr>
          <w:spacing w:val="-2"/>
        </w:rPr>
        <w:t> </w:t>
      </w:r>
      <w:r>
        <w:rPr/>
        <w:t>Setelah</w:t>
      </w:r>
      <w:r>
        <w:rPr>
          <w:spacing w:val="-1"/>
        </w:rPr>
        <w:t> </w:t>
      </w:r>
      <w:r>
        <w:rPr/>
        <w:t>Perbaikan</w:t>
        <w:tab/>
        <w:t>100</w:t>
      </w:r>
    </w:p>
    <w:p>
      <w:pPr>
        <w:pStyle w:val="BodyText"/>
        <w:tabs>
          <w:tab w:pos="8970" w:val="left" w:leader="dot"/>
        </w:tabs>
        <w:spacing w:before="180"/>
        <w:ind w:left="1408"/>
      </w:pPr>
      <w:r>
        <w:rPr/>
        <w:t>Gambar</w:t>
      </w:r>
      <w:r>
        <w:rPr>
          <w:spacing w:val="-1"/>
        </w:rPr>
        <w:t> </w:t>
      </w:r>
      <w:r>
        <w:rPr/>
        <w:t>4.10.</w:t>
      </w:r>
      <w:r>
        <w:rPr>
          <w:spacing w:val="37"/>
        </w:rPr>
        <w:t> </w:t>
      </w:r>
      <w:r>
        <w:rPr/>
        <w:t>Grafik</w:t>
      </w:r>
      <w:r>
        <w:rPr>
          <w:spacing w:val="-1"/>
        </w:rPr>
        <w:t> </w:t>
      </w:r>
      <w:r>
        <w:rPr/>
        <w:t>Produktivitas</w:t>
      </w:r>
      <w:r>
        <w:rPr>
          <w:spacing w:val="-3"/>
        </w:rPr>
        <w:t> </w:t>
      </w:r>
      <w:r>
        <w:rPr/>
        <w:t>Wiji</w:t>
      </w:r>
      <w:r>
        <w:rPr>
          <w:spacing w:val="-1"/>
        </w:rPr>
        <w:t> </w:t>
      </w:r>
      <w:r>
        <w:rPr/>
        <w:t>Setelah</w:t>
      </w:r>
      <w:r>
        <w:rPr>
          <w:spacing w:val="-2"/>
        </w:rPr>
        <w:t> </w:t>
      </w:r>
      <w:r>
        <w:rPr/>
        <w:t>Perbaikan</w:t>
        <w:tab/>
        <w:t>102</w:t>
      </w:r>
    </w:p>
    <w:p>
      <w:pPr>
        <w:pStyle w:val="BodyText"/>
        <w:tabs>
          <w:tab w:pos="8970" w:val="left" w:leader="dot"/>
        </w:tabs>
        <w:spacing w:before="184"/>
        <w:ind w:left="1408"/>
      </w:pPr>
      <w:r>
        <w:rPr/>
        <w:t>Gambar</w:t>
      </w:r>
      <w:r>
        <w:rPr>
          <w:spacing w:val="-1"/>
        </w:rPr>
        <w:t> </w:t>
      </w:r>
      <w:r>
        <w:rPr/>
        <w:t>4.11.</w:t>
      </w:r>
      <w:r>
        <w:rPr>
          <w:spacing w:val="38"/>
        </w:rPr>
        <w:t> </w:t>
      </w:r>
      <w:r>
        <w:rPr/>
        <w:t>Grafik</w:t>
      </w:r>
      <w:r>
        <w:rPr>
          <w:spacing w:val="-1"/>
        </w:rPr>
        <w:t> </w:t>
      </w:r>
      <w:r>
        <w:rPr/>
        <w:t>Produktivitas</w:t>
      </w:r>
      <w:r>
        <w:rPr>
          <w:spacing w:val="-2"/>
        </w:rPr>
        <w:t> </w:t>
      </w:r>
      <w:r>
        <w:rPr/>
        <w:t>Wijayanto</w:t>
      </w:r>
      <w:r>
        <w:rPr>
          <w:spacing w:val="-1"/>
        </w:rPr>
        <w:t> </w:t>
      </w:r>
      <w:r>
        <w:rPr/>
        <w:t>Setelah</w:t>
      </w:r>
      <w:r>
        <w:rPr>
          <w:spacing w:val="-2"/>
        </w:rPr>
        <w:t> </w:t>
      </w:r>
      <w:r>
        <w:rPr/>
        <w:t>Perbaikan</w:t>
        <w:tab/>
        <w:t>103</w:t>
      </w:r>
    </w:p>
    <w:p>
      <w:pPr>
        <w:pStyle w:val="BodyText"/>
        <w:tabs>
          <w:tab w:pos="8970" w:val="left" w:leader="dot"/>
        </w:tabs>
        <w:spacing w:before="181"/>
        <w:ind w:left="1408"/>
      </w:pPr>
      <w:r>
        <w:rPr/>
        <w:t>Gambar</w:t>
      </w:r>
      <w:r>
        <w:rPr>
          <w:spacing w:val="-1"/>
        </w:rPr>
        <w:t> </w:t>
      </w:r>
      <w:r>
        <w:rPr/>
        <w:t>4.12.</w:t>
      </w:r>
      <w:r>
        <w:rPr>
          <w:spacing w:val="38"/>
        </w:rPr>
        <w:t> </w:t>
      </w:r>
      <w:r>
        <w:rPr/>
        <w:t>Grafik</w:t>
      </w:r>
      <w:r>
        <w:rPr>
          <w:spacing w:val="-1"/>
        </w:rPr>
        <w:t> </w:t>
      </w:r>
      <w:r>
        <w:rPr/>
        <w:t>Produktivitas</w:t>
      </w:r>
      <w:r>
        <w:rPr>
          <w:spacing w:val="-1"/>
        </w:rPr>
        <w:t> </w:t>
      </w:r>
      <w:r>
        <w:rPr/>
        <w:t>Herda</w:t>
      </w:r>
      <w:r>
        <w:rPr>
          <w:spacing w:val="-1"/>
        </w:rPr>
        <w:t> </w:t>
      </w:r>
      <w:r>
        <w:rPr/>
        <w:t>Setelah</w:t>
      </w:r>
      <w:r>
        <w:rPr>
          <w:spacing w:val="-1"/>
        </w:rPr>
        <w:t> </w:t>
      </w:r>
      <w:r>
        <w:rPr/>
        <w:t>Perbaikan</w:t>
        <w:tab/>
        <w:t>104</w:t>
      </w:r>
    </w:p>
    <w:p>
      <w:pPr>
        <w:pStyle w:val="BodyText"/>
        <w:tabs>
          <w:tab w:pos="8970" w:val="left" w:leader="dot"/>
        </w:tabs>
        <w:spacing w:before="184"/>
        <w:ind w:left="1408"/>
      </w:pPr>
      <w:r>
        <w:rPr/>
        <w:t>Gambar 4.13.</w:t>
      </w:r>
      <w:r>
        <w:rPr>
          <w:spacing w:val="38"/>
        </w:rPr>
        <w:t> </w:t>
      </w:r>
      <w:r>
        <w:rPr/>
        <w:t>Grafik Produktivitas</w:t>
      </w:r>
      <w:r>
        <w:rPr>
          <w:spacing w:val="-1"/>
        </w:rPr>
        <w:t> </w:t>
      </w:r>
      <w:r>
        <w:rPr/>
        <w:t>Iin</w:t>
      </w:r>
      <w:r>
        <w:rPr>
          <w:spacing w:val="-1"/>
        </w:rPr>
        <w:t> </w:t>
      </w:r>
      <w:r>
        <w:rPr/>
        <w:t>Setelah</w:t>
      </w:r>
      <w:r>
        <w:rPr>
          <w:spacing w:val="-1"/>
        </w:rPr>
        <w:t> </w:t>
      </w:r>
      <w:r>
        <w:rPr/>
        <w:t>Perbaikan</w:t>
        <w:tab/>
        <w:t>106</w:t>
      </w:r>
    </w:p>
    <w:p>
      <w:pPr>
        <w:tabs>
          <w:tab w:pos="8970" w:val="left" w:leader="dot"/>
        </w:tabs>
        <w:spacing w:before="180"/>
        <w:ind w:left="1408" w:right="0" w:firstLine="0"/>
        <w:jc w:val="left"/>
        <w:rPr>
          <w:sz w:val="24"/>
        </w:rPr>
      </w:pPr>
      <w:r>
        <w:rPr>
          <w:sz w:val="24"/>
        </w:rPr>
        <w:t>Gambar 4.14.</w:t>
      </w:r>
      <w:r>
        <w:rPr>
          <w:spacing w:val="38"/>
          <w:sz w:val="24"/>
        </w:rPr>
        <w:t> </w:t>
      </w:r>
      <w:r>
        <w:rPr>
          <w:sz w:val="24"/>
        </w:rPr>
        <w:t>Kondisi</w:t>
      </w:r>
      <w:r>
        <w:rPr>
          <w:spacing w:val="1"/>
          <w:sz w:val="24"/>
        </w:rPr>
        <w:t> </w:t>
      </w:r>
      <w:r>
        <w:rPr>
          <w:i/>
          <w:sz w:val="24"/>
        </w:rPr>
        <w:t>Layout</w:t>
        <w:tab/>
      </w:r>
      <w:r>
        <w:rPr>
          <w:sz w:val="24"/>
        </w:rPr>
        <w:t>116</w:t>
      </w:r>
    </w:p>
    <w:p>
      <w:pPr>
        <w:pStyle w:val="BodyText"/>
        <w:tabs>
          <w:tab w:pos="8970" w:val="left" w:leader="dot"/>
        </w:tabs>
        <w:spacing w:before="184"/>
        <w:ind w:left="1408"/>
      </w:pPr>
      <w:r>
        <w:rPr/>
        <w:t>Gambar 4.15.</w:t>
      </w:r>
      <w:r>
        <w:rPr>
          <w:spacing w:val="38"/>
        </w:rPr>
        <w:t> </w:t>
      </w:r>
      <w:r>
        <w:rPr/>
        <w:t>Rekomendasi</w:t>
      </w:r>
      <w:r>
        <w:rPr>
          <w:spacing w:val="2"/>
        </w:rPr>
        <w:t> </w:t>
      </w:r>
      <w:r>
        <w:rPr>
          <w:i/>
        </w:rPr>
        <w:t>Layout</w:t>
        <w:tab/>
      </w:r>
      <w:r>
        <w:rPr/>
        <w:t>116</w:t>
      </w:r>
    </w:p>
    <w:p>
      <w:pPr>
        <w:spacing w:after="0"/>
        <w:sectPr>
          <w:headerReference w:type="default" r:id="rId12"/>
          <w:footerReference w:type="default" r:id="rId13"/>
          <w:pgSz w:w="11920" w:h="16840"/>
          <w:pgMar w:header="2311" w:footer="1010" w:top="2560" w:bottom="120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28"/>
        </w:rPr>
      </w:pPr>
    </w:p>
    <w:tbl>
      <w:tblPr>
        <w:tblW w:w="0" w:type="auto"/>
        <w:jc w:val="left"/>
        <w:tblInd w:w="1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5"/>
        <w:gridCol w:w="6254"/>
        <w:gridCol w:w="464"/>
      </w:tblGrid>
      <w:tr>
        <w:trPr>
          <w:trHeight w:val="360" w:hRule="atLeast"/>
        </w:trPr>
        <w:tc>
          <w:tcPr>
            <w:tcW w:w="1305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2.1.</w:t>
            </w:r>
          </w:p>
        </w:tc>
        <w:tc>
          <w:tcPr>
            <w:tcW w:w="6254" w:type="dxa"/>
          </w:tcPr>
          <w:p>
            <w:pPr>
              <w:pStyle w:val="TableParagraph"/>
              <w:spacing w:line="266" w:lineRule="exact"/>
              <w:ind w:left="145" w:right="15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Persentase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Cahaya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</w:t>
            </w:r>
          </w:p>
        </w:tc>
        <w:tc>
          <w:tcPr>
            <w:tcW w:w="464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455" w:hRule="atLeast"/>
        </w:trPr>
        <w:tc>
          <w:tcPr>
            <w:tcW w:w="1305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2.2.</w:t>
            </w:r>
          </w:p>
        </w:tc>
        <w:tc>
          <w:tcPr>
            <w:tcW w:w="6254" w:type="dxa"/>
          </w:tcPr>
          <w:p>
            <w:pPr>
              <w:pStyle w:val="TableParagraph"/>
              <w:spacing w:before="85"/>
              <w:ind w:left="145" w:right="155"/>
              <w:jc w:val="center"/>
              <w:rPr>
                <w:sz w:val="24"/>
              </w:rPr>
            </w:pPr>
            <w:r>
              <w:rPr>
                <w:sz w:val="24"/>
              </w:rPr>
              <w:t>Tingkat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Penerangan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masing-masing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Area Kerja.</w:t>
            </w:r>
          </w:p>
        </w:tc>
        <w:tc>
          <w:tcPr>
            <w:tcW w:w="464" w:type="dxa"/>
          </w:tcPr>
          <w:p>
            <w:pPr>
              <w:pStyle w:val="TableParagraph"/>
              <w:spacing w:before="8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457" w:hRule="atLeast"/>
        </w:trPr>
        <w:tc>
          <w:tcPr>
            <w:tcW w:w="1305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2.3.</w:t>
            </w:r>
          </w:p>
        </w:tc>
        <w:tc>
          <w:tcPr>
            <w:tcW w:w="6254" w:type="dxa"/>
          </w:tcPr>
          <w:p>
            <w:pPr>
              <w:pStyle w:val="TableParagraph"/>
              <w:spacing w:before="85"/>
              <w:ind w:left="144" w:right="155"/>
              <w:jc w:val="center"/>
              <w:rPr>
                <w:sz w:val="24"/>
              </w:rPr>
            </w:pPr>
            <w:r>
              <w:rPr>
                <w:sz w:val="24"/>
              </w:rPr>
              <w:t>Tingkat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Pencahayaan................................................................</w:t>
            </w:r>
          </w:p>
        </w:tc>
        <w:tc>
          <w:tcPr>
            <w:tcW w:w="464" w:type="dxa"/>
          </w:tcPr>
          <w:p>
            <w:pPr>
              <w:pStyle w:val="TableParagraph"/>
              <w:spacing w:before="8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458" w:hRule="atLeast"/>
        </w:trPr>
        <w:tc>
          <w:tcPr>
            <w:tcW w:w="1305" w:type="dxa"/>
          </w:tcPr>
          <w:p>
            <w:pPr>
              <w:pStyle w:val="TableParagraph"/>
              <w:spacing w:before="87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2.4.</w:t>
            </w:r>
          </w:p>
        </w:tc>
        <w:tc>
          <w:tcPr>
            <w:tcW w:w="6254" w:type="dxa"/>
          </w:tcPr>
          <w:p>
            <w:pPr>
              <w:pStyle w:val="TableParagraph"/>
              <w:spacing w:before="87"/>
              <w:ind w:left="144" w:right="155"/>
              <w:jc w:val="center"/>
              <w:rPr>
                <w:sz w:val="24"/>
              </w:rPr>
            </w:pPr>
            <w:r>
              <w:rPr>
                <w:sz w:val="24"/>
              </w:rPr>
              <w:t>Waktu Kerja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Beban Kerja..................................................</w:t>
            </w:r>
          </w:p>
        </w:tc>
        <w:tc>
          <w:tcPr>
            <w:tcW w:w="464" w:type="dxa"/>
          </w:tcPr>
          <w:p>
            <w:pPr>
              <w:pStyle w:val="TableParagraph"/>
              <w:spacing w:before="8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458" w:hRule="atLeast"/>
        </w:trPr>
        <w:tc>
          <w:tcPr>
            <w:tcW w:w="1305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2.5.</w:t>
            </w:r>
          </w:p>
        </w:tc>
        <w:tc>
          <w:tcPr>
            <w:tcW w:w="6254" w:type="dxa"/>
          </w:tcPr>
          <w:p>
            <w:pPr>
              <w:pStyle w:val="TableParagraph"/>
              <w:spacing w:before="85"/>
              <w:ind w:left="145" w:right="155"/>
              <w:jc w:val="center"/>
              <w:rPr>
                <w:sz w:val="24"/>
              </w:rPr>
            </w:pP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Terdahulu.................................................................</w:t>
            </w:r>
          </w:p>
        </w:tc>
        <w:tc>
          <w:tcPr>
            <w:tcW w:w="464" w:type="dxa"/>
          </w:tcPr>
          <w:p>
            <w:pPr>
              <w:pStyle w:val="TableParagraph"/>
              <w:spacing w:before="8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458" w:hRule="atLeast"/>
        </w:trPr>
        <w:tc>
          <w:tcPr>
            <w:tcW w:w="1305" w:type="dxa"/>
          </w:tcPr>
          <w:p>
            <w:pPr>
              <w:pStyle w:val="TableParagraph"/>
              <w:spacing w:before="87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3.1.</w:t>
            </w:r>
          </w:p>
        </w:tc>
        <w:tc>
          <w:tcPr>
            <w:tcW w:w="6254" w:type="dxa"/>
          </w:tcPr>
          <w:p>
            <w:pPr>
              <w:pStyle w:val="TableParagraph"/>
              <w:spacing w:before="87"/>
              <w:ind w:left="144" w:right="155"/>
              <w:jc w:val="center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</w:t>
            </w:r>
          </w:p>
        </w:tc>
        <w:tc>
          <w:tcPr>
            <w:tcW w:w="464" w:type="dxa"/>
          </w:tcPr>
          <w:p>
            <w:pPr>
              <w:pStyle w:val="TableParagraph"/>
              <w:spacing w:before="8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457" w:hRule="atLeast"/>
        </w:trPr>
        <w:tc>
          <w:tcPr>
            <w:tcW w:w="1305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4.1.</w:t>
            </w:r>
          </w:p>
        </w:tc>
        <w:tc>
          <w:tcPr>
            <w:tcW w:w="6254" w:type="dxa"/>
          </w:tcPr>
          <w:p>
            <w:pPr>
              <w:pStyle w:val="TableParagraph"/>
              <w:spacing w:before="85"/>
              <w:ind w:left="144" w:right="15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Pengukuran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Pencahayaan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Setempat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Pertama</w:t>
            </w:r>
            <w:r>
              <w:rPr>
                <w:spacing w:val="-24"/>
                <w:sz w:val="24"/>
              </w:rPr>
              <w:t> </w:t>
            </w:r>
            <w:r>
              <w:rPr>
                <w:sz w:val="24"/>
              </w:rPr>
              <w:t>...................</w:t>
            </w:r>
          </w:p>
        </w:tc>
        <w:tc>
          <w:tcPr>
            <w:tcW w:w="464" w:type="dxa"/>
          </w:tcPr>
          <w:p>
            <w:pPr>
              <w:pStyle w:val="TableParagraph"/>
              <w:spacing w:before="8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457" w:hRule="atLeast"/>
        </w:trPr>
        <w:tc>
          <w:tcPr>
            <w:tcW w:w="1305" w:type="dxa"/>
          </w:tcPr>
          <w:p>
            <w:pPr>
              <w:pStyle w:val="TableParagraph"/>
              <w:spacing w:before="87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4.2.</w:t>
            </w:r>
          </w:p>
        </w:tc>
        <w:tc>
          <w:tcPr>
            <w:tcW w:w="6254" w:type="dxa"/>
          </w:tcPr>
          <w:p>
            <w:pPr>
              <w:pStyle w:val="TableParagraph"/>
              <w:spacing w:before="87"/>
              <w:ind w:left="144" w:right="155"/>
              <w:jc w:val="center"/>
              <w:rPr>
                <w:sz w:val="24"/>
              </w:rPr>
            </w:pPr>
            <w:r>
              <w:rPr>
                <w:sz w:val="24"/>
              </w:rPr>
              <w:t>Pengukuran Pencahayaan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Setempat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Kedua......................</w:t>
            </w:r>
          </w:p>
        </w:tc>
        <w:tc>
          <w:tcPr>
            <w:tcW w:w="464" w:type="dxa"/>
          </w:tcPr>
          <w:p>
            <w:pPr>
              <w:pStyle w:val="TableParagraph"/>
              <w:spacing w:before="8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458" w:hRule="atLeast"/>
        </w:trPr>
        <w:tc>
          <w:tcPr>
            <w:tcW w:w="1305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4.3.</w:t>
            </w:r>
          </w:p>
        </w:tc>
        <w:tc>
          <w:tcPr>
            <w:tcW w:w="6254" w:type="dxa"/>
          </w:tcPr>
          <w:p>
            <w:pPr>
              <w:pStyle w:val="TableParagraph"/>
              <w:spacing w:before="85"/>
              <w:ind w:left="144" w:right="155"/>
              <w:jc w:val="center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Pencahayaan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Setempat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Ketiga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.....................</w:t>
            </w:r>
          </w:p>
        </w:tc>
        <w:tc>
          <w:tcPr>
            <w:tcW w:w="464" w:type="dxa"/>
          </w:tcPr>
          <w:p>
            <w:pPr>
              <w:pStyle w:val="TableParagraph"/>
              <w:spacing w:before="8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458" w:hRule="atLeast"/>
        </w:trPr>
        <w:tc>
          <w:tcPr>
            <w:tcW w:w="1305" w:type="dxa"/>
          </w:tcPr>
          <w:p>
            <w:pPr>
              <w:pStyle w:val="TableParagraph"/>
              <w:spacing w:before="87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4.4.</w:t>
            </w:r>
          </w:p>
        </w:tc>
        <w:tc>
          <w:tcPr>
            <w:tcW w:w="6254" w:type="dxa"/>
          </w:tcPr>
          <w:p>
            <w:pPr>
              <w:pStyle w:val="TableParagraph"/>
              <w:spacing w:before="87"/>
              <w:ind w:left="145" w:right="15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Pengukuran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Pencahayaan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Setempat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Ruang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Produksi</w:t>
            </w:r>
            <w:r>
              <w:rPr>
                <w:spacing w:val="-26"/>
                <w:sz w:val="24"/>
              </w:rPr>
              <w:t> </w:t>
            </w:r>
            <w:r>
              <w:rPr>
                <w:sz w:val="24"/>
              </w:rPr>
              <w:t>......</w:t>
            </w:r>
          </w:p>
        </w:tc>
        <w:tc>
          <w:tcPr>
            <w:tcW w:w="464" w:type="dxa"/>
          </w:tcPr>
          <w:p>
            <w:pPr>
              <w:pStyle w:val="TableParagraph"/>
              <w:spacing w:before="8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458" w:hRule="atLeast"/>
        </w:trPr>
        <w:tc>
          <w:tcPr>
            <w:tcW w:w="1305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4.5.</w:t>
            </w:r>
          </w:p>
        </w:tc>
        <w:tc>
          <w:tcPr>
            <w:tcW w:w="6254" w:type="dxa"/>
          </w:tcPr>
          <w:p>
            <w:pPr>
              <w:pStyle w:val="TableParagraph"/>
              <w:spacing w:before="85"/>
              <w:ind w:left="144" w:right="15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Hasil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Rata-rata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Lokasi</w:t>
            </w:r>
            <w:r>
              <w:rPr>
                <w:spacing w:val="-24"/>
                <w:sz w:val="24"/>
              </w:rPr>
              <w:t> </w:t>
            </w:r>
            <w:r>
              <w:rPr>
                <w:sz w:val="24"/>
              </w:rPr>
              <w:t>...................................................</w:t>
            </w:r>
          </w:p>
        </w:tc>
        <w:tc>
          <w:tcPr>
            <w:tcW w:w="464" w:type="dxa"/>
          </w:tcPr>
          <w:p>
            <w:pPr>
              <w:pStyle w:val="TableParagraph"/>
              <w:spacing w:before="8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458" w:hRule="atLeast"/>
        </w:trPr>
        <w:tc>
          <w:tcPr>
            <w:tcW w:w="1305" w:type="dxa"/>
          </w:tcPr>
          <w:p>
            <w:pPr>
              <w:pStyle w:val="TableParagraph"/>
              <w:spacing w:before="87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4.6.</w:t>
            </w:r>
          </w:p>
        </w:tc>
        <w:tc>
          <w:tcPr>
            <w:tcW w:w="6254" w:type="dxa"/>
          </w:tcPr>
          <w:p>
            <w:pPr>
              <w:pStyle w:val="TableParagraph"/>
              <w:spacing w:before="87"/>
              <w:ind w:left="144" w:right="15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Hasil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Pengukuran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Temperatur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 Kelembaban</w:t>
            </w:r>
            <w:r>
              <w:rPr>
                <w:spacing w:val="-34"/>
                <w:sz w:val="24"/>
              </w:rPr>
              <w:t> </w:t>
            </w:r>
            <w:r>
              <w:rPr>
                <w:sz w:val="24"/>
              </w:rPr>
              <w:t>......................</w:t>
            </w:r>
          </w:p>
        </w:tc>
        <w:tc>
          <w:tcPr>
            <w:tcW w:w="464" w:type="dxa"/>
          </w:tcPr>
          <w:p>
            <w:pPr>
              <w:pStyle w:val="TableParagraph"/>
              <w:spacing w:before="8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455" w:hRule="atLeast"/>
        </w:trPr>
        <w:tc>
          <w:tcPr>
            <w:tcW w:w="1305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4.7.</w:t>
            </w:r>
          </w:p>
        </w:tc>
        <w:tc>
          <w:tcPr>
            <w:tcW w:w="6254" w:type="dxa"/>
          </w:tcPr>
          <w:p>
            <w:pPr>
              <w:pStyle w:val="TableParagraph"/>
              <w:spacing w:before="85"/>
              <w:ind w:left="145" w:right="155"/>
              <w:jc w:val="center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Produktif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Produktif.....................................</w:t>
            </w:r>
          </w:p>
        </w:tc>
        <w:tc>
          <w:tcPr>
            <w:tcW w:w="464" w:type="dxa"/>
          </w:tcPr>
          <w:p>
            <w:pPr>
              <w:pStyle w:val="TableParagraph"/>
              <w:spacing w:before="8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457" w:hRule="atLeast"/>
        </w:trPr>
        <w:tc>
          <w:tcPr>
            <w:tcW w:w="1305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4.8.</w:t>
            </w:r>
          </w:p>
        </w:tc>
        <w:tc>
          <w:tcPr>
            <w:tcW w:w="6254" w:type="dxa"/>
          </w:tcPr>
          <w:p>
            <w:pPr>
              <w:pStyle w:val="TableParagraph"/>
              <w:spacing w:before="85"/>
              <w:ind w:left="144" w:right="155"/>
              <w:jc w:val="center"/>
              <w:rPr>
                <w:sz w:val="24"/>
              </w:rPr>
            </w:pPr>
            <w:r>
              <w:rPr>
                <w:sz w:val="24"/>
              </w:rPr>
              <w:t>Bilangan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Terpilih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</w:t>
            </w:r>
          </w:p>
        </w:tc>
        <w:tc>
          <w:tcPr>
            <w:tcW w:w="464" w:type="dxa"/>
          </w:tcPr>
          <w:p>
            <w:pPr>
              <w:pStyle w:val="TableParagraph"/>
              <w:spacing w:before="8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458" w:hRule="atLeast"/>
        </w:trPr>
        <w:tc>
          <w:tcPr>
            <w:tcW w:w="1305" w:type="dxa"/>
          </w:tcPr>
          <w:p>
            <w:pPr>
              <w:pStyle w:val="TableParagraph"/>
              <w:spacing w:before="87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4.9.</w:t>
            </w:r>
          </w:p>
        </w:tc>
        <w:tc>
          <w:tcPr>
            <w:tcW w:w="6254" w:type="dxa"/>
          </w:tcPr>
          <w:p>
            <w:pPr>
              <w:pStyle w:val="TableParagraph"/>
              <w:spacing w:before="87"/>
              <w:ind w:left="144" w:right="15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Bilangan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Acak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(Random)</w:t>
            </w:r>
            <w:r>
              <w:rPr>
                <w:spacing w:val="-31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</w:t>
            </w:r>
          </w:p>
        </w:tc>
        <w:tc>
          <w:tcPr>
            <w:tcW w:w="464" w:type="dxa"/>
          </w:tcPr>
          <w:p>
            <w:pPr>
              <w:pStyle w:val="TableParagraph"/>
              <w:spacing w:before="8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458" w:hRule="atLeast"/>
        </w:trPr>
        <w:tc>
          <w:tcPr>
            <w:tcW w:w="1305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4.10.</w:t>
            </w:r>
          </w:p>
        </w:tc>
        <w:tc>
          <w:tcPr>
            <w:tcW w:w="6254" w:type="dxa"/>
          </w:tcPr>
          <w:p>
            <w:pPr>
              <w:pStyle w:val="TableParagraph"/>
              <w:spacing w:before="85"/>
              <w:ind w:left="145" w:right="15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Waktu</w:t>
            </w:r>
            <w:r>
              <w:rPr>
                <w:sz w:val="24"/>
              </w:rPr>
              <w:t> Pengamatan</w:t>
            </w:r>
            <w:r>
              <w:rPr>
                <w:spacing w:val="-36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</w:t>
            </w:r>
          </w:p>
        </w:tc>
        <w:tc>
          <w:tcPr>
            <w:tcW w:w="464" w:type="dxa"/>
          </w:tcPr>
          <w:p>
            <w:pPr>
              <w:pStyle w:val="TableParagraph"/>
              <w:spacing w:before="8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457" w:hRule="atLeast"/>
        </w:trPr>
        <w:tc>
          <w:tcPr>
            <w:tcW w:w="1305" w:type="dxa"/>
          </w:tcPr>
          <w:p>
            <w:pPr>
              <w:pStyle w:val="TableParagraph"/>
              <w:spacing w:before="87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4.11.</w:t>
            </w:r>
          </w:p>
        </w:tc>
        <w:tc>
          <w:tcPr>
            <w:tcW w:w="6254" w:type="dxa"/>
          </w:tcPr>
          <w:p>
            <w:pPr>
              <w:pStyle w:val="TableParagraph"/>
              <w:spacing w:before="87"/>
              <w:ind w:left="144" w:right="155"/>
              <w:jc w:val="center"/>
              <w:rPr>
                <w:sz w:val="24"/>
              </w:rPr>
            </w:pPr>
            <w:r>
              <w:rPr>
                <w:sz w:val="24"/>
              </w:rPr>
              <w:t>Pengambilan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Pengamatan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Normal................................</w:t>
            </w:r>
          </w:p>
        </w:tc>
        <w:tc>
          <w:tcPr>
            <w:tcW w:w="464" w:type="dxa"/>
          </w:tcPr>
          <w:p>
            <w:pPr>
              <w:pStyle w:val="TableParagraph"/>
              <w:spacing w:before="8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458" w:hRule="atLeast"/>
        </w:trPr>
        <w:tc>
          <w:tcPr>
            <w:tcW w:w="1305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4.12.</w:t>
            </w:r>
          </w:p>
        </w:tc>
        <w:tc>
          <w:tcPr>
            <w:tcW w:w="6254" w:type="dxa"/>
          </w:tcPr>
          <w:p>
            <w:pPr>
              <w:pStyle w:val="TableParagraph"/>
              <w:spacing w:before="85"/>
              <w:ind w:left="144" w:right="155"/>
              <w:jc w:val="center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Produktivitas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Hari 1....................................................</w:t>
            </w:r>
          </w:p>
        </w:tc>
        <w:tc>
          <w:tcPr>
            <w:tcW w:w="464" w:type="dxa"/>
          </w:tcPr>
          <w:p>
            <w:pPr>
              <w:pStyle w:val="TableParagraph"/>
              <w:spacing w:before="8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458" w:hRule="atLeast"/>
        </w:trPr>
        <w:tc>
          <w:tcPr>
            <w:tcW w:w="1305" w:type="dxa"/>
          </w:tcPr>
          <w:p>
            <w:pPr>
              <w:pStyle w:val="TableParagraph"/>
              <w:spacing w:before="87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4.13.</w:t>
            </w:r>
          </w:p>
        </w:tc>
        <w:tc>
          <w:tcPr>
            <w:tcW w:w="6254" w:type="dxa"/>
          </w:tcPr>
          <w:p>
            <w:pPr>
              <w:pStyle w:val="TableParagraph"/>
              <w:spacing w:before="87"/>
              <w:ind w:left="144" w:right="155"/>
              <w:jc w:val="center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Produktivitas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Hari 2....................................................</w:t>
            </w:r>
          </w:p>
        </w:tc>
        <w:tc>
          <w:tcPr>
            <w:tcW w:w="464" w:type="dxa"/>
          </w:tcPr>
          <w:p>
            <w:pPr>
              <w:pStyle w:val="TableParagraph"/>
              <w:spacing w:before="8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rPr>
          <w:trHeight w:val="458" w:hRule="atLeast"/>
        </w:trPr>
        <w:tc>
          <w:tcPr>
            <w:tcW w:w="1305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4.14.</w:t>
            </w:r>
          </w:p>
        </w:tc>
        <w:tc>
          <w:tcPr>
            <w:tcW w:w="6254" w:type="dxa"/>
          </w:tcPr>
          <w:p>
            <w:pPr>
              <w:pStyle w:val="TableParagraph"/>
              <w:spacing w:before="85"/>
              <w:ind w:left="144" w:right="155"/>
              <w:jc w:val="center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Produktivitas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Hari 3....................................................</w:t>
            </w:r>
          </w:p>
        </w:tc>
        <w:tc>
          <w:tcPr>
            <w:tcW w:w="464" w:type="dxa"/>
          </w:tcPr>
          <w:p>
            <w:pPr>
              <w:pStyle w:val="TableParagraph"/>
              <w:spacing w:before="8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rPr>
          <w:trHeight w:val="458" w:hRule="atLeast"/>
        </w:trPr>
        <w:tc>
          <w:tcPr>
            <w:tcW w:w="1305" w:type="dxa"/>
          </w:tcPr>
          <w:p>
            <w:pPr>
              <w:pStyle w:val="TableParagraph"/>
              <w:spacing w:before="87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4.15.</w:t>
            </w:r>
          </w:p>
        </w:tc>
        <w:tc>
          <w:tcPr>
            <w:tcW w:w="6254" w:type="dxa"/>
          </w:tcPr>
          <w:p>
            <w:pPr>
              <w:pStyle w:val="TableParagraph"/>
              <w:spacing w:before="87"/>
              <w:ind w:left="144" w:right="155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Frekuensi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Pengamatan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Selama 3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.........................</w:t>
            </w:r>
          </w:p>
        </w:tc>
        <w:tc>
          <w:tcPr>
            <w:tcW w:w="464" w:type="dxa"/>
          </w:tcPr>
          <w:p>
            <w:pPr>
              <w:pStyle w:val="TableParagraph"/>
              <w:spacing w:before="8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458" w:hRule="atLeast"/>
        </w:trPr>
        <w:tc>
          <w:tcPr>
            <w:tcW w:w="1305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4.16.</w:t>
            </w:r>
          </w:p>
        </w:tc>
        <w:tc>
          <w:tcPr>
            <w:tcW w:w="6254" w:type="dxa"/>
          </w:tcPr>
          <w:p>
            <w:pPr>
              <w:pStyle w:val="TableParagraph"/>
              <w:spacing w:before="85"/>
              <w:ind w:left="145" w:right="155"/>
              <w:jc w:val="center"/>
              <w:rPr>
                <w:sz w:val="24"/>
              </w:rPr>
            </w:pPr>
            <w:r>
              <w:rPr>
                <w:sz w:val="24"/>
              </w:rPr>
              <w:t>Tingkat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Keyakinan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Ketelitian............................................</w:t>
            </w:r>
          </w:p>
        </w:tc>
        <w:tc>
          <w:tcPr>
            <w:tcW w:w="464" w:type="dxa"/>
          </w:tcPr>
          <w:p>
            <w:pPr>
              <w:pStyle w:val="TableParagraph"/>
              <w:spacing w:before="8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458" w:hRule="atLeast"/>
        </w:trPr>
        <w:tc>
          <w:tcPr>
            <w:tcW w:w="1305" w:type="dxa"/>
          </w:tcPr>
          <w:p>
            <w:pPr>
              <w:pStyle w:val="TableParagraph"/>
              <w:spacing w:before="87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4.17.</w:t>
            </w:r>
          </w:p>
        </w:tc>
        <w:tc>
          <w:tcPr>
            <w:tcW w:w="6254" w:type="dxa"/>
          </w:tcPr>
          <w:p>
            <w:pPr>
              <w:pStyle w:val="TableParagraph"/>
              <w:spacing w:before="87"/>
              <w:ind w:left="144" w:right="15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Hasil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Uji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Keseragaman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....................................................</w:t>
            </w:r>
          </w:p>
        </w:tc>
        <w:tc>
          <w:tcPr>
            <w:tcW w:w="464" w:type="dxa"/>
          </w:tcPr>
          <w:p>
            <w:pPr>
              <w:pStyle w:val="TableParagraph"/>
              <w:spacing w:before="8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>
        <w:trPr>
          <w:trHeight w:val="455" w:hRule="atLeast"/>
        </w:trPr>
        <w:tc>
          <w:tcPr>
            <w:tcW w:w="1305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4.18.</w:t>
            </w:r>
          </w:p>
        </w:tc>
        <w:tc>
          <w:tcPr>
            <w:tcW w:w="6254" w:type="dxa"/>
          </w:tcPr>
          <w:p>
            <w:pPr>
              <w:pStyle w:val="TableParagraph"/>
              <w:spacing w:before="85"/>
              <w:ind w:left="144" w:right="155"/>
              <w:jc w:val="center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Uji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Kecukupan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Data........................................................</w:t>
            </w:r>
          </w:p>
        </w:tc>
        <w:tc>
          <w:tcPr>
            <w:tcW w:w="464" w:type="dxa"/>
          </w:tcPr>
          <w:p>
            <w:pPr>
              <w:pStyle w:val="TableParagraph"/>
              <w:spacing w:before="8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458" w:hRule="atLeast"/>
        </w:trPr>
        <w:tc>
          <w:tcPr>
            <w:tcW w:w="1305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4.19.</w:t>
            </w:r>
          </w:p>
        </w:tc>
        <w:tc>
          <w:tcPr>
            <w:tcW w:w="6254" w:type="dxa"/>
          </w:tcPr>
          <w:p>
            <w:pPr>
              <w:pStyle w:val="TableParagraph"/>
              <w:spacing w:before="85"/>
              <w:ind w:left="144" w:right="15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Hasil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"/>
                <w:sz w:val="24"/>
              </w:rPr>
              <w:t>Perhitungan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Produktif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.....................................................</w:t>
            </w:r>
          </w:p>
        </w:tc>
        <w:tc>
          <w:tcPr>
            <w:tcW w:w="464" w:type="dxa"/>
          </w:tcPr>
          <w:p>
            <w:pPr>
              <w:pStyle w:val="TableParagraph"/>
              <w:spacing w:before="8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>
        <w:trPr>
          <w:trHeight w:val="363" w:hRule="atLeast"/>
        </w:trPr>
        <w:tc>
          <w:tcPr>
            <w:tcW w:w="1305" w:type="dxa"/>
          </w:tcPr>
          <w:p>
            <w:pPr>
              <w:pStyle w:val="TableParagraph"/>
              <w:spacing w:line="256" w:lineRule="exact" w:before="87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4.20.</w:t>
            </w:r>
          </w:p>
        </w:tc>
        <w:tc>
          <w:tcPr>
            <w:tcW w:w="6254" w:type="dxa"/>
          </w:tcPr>
          <w:p>
            <w:pPr>
              <w:pStyle w:val="TableParagraph"/>
              <w:spacing w:line="256" w:lineRule="exact" w:before="87"/>
              <w:ind w:left="145" w:right="155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Rating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Factor</w:t>
            </w:r>
            <w:r>
              <w:rPr>
                <w:sz w:val="24"/>
              </w:rPr>
              <w:t>............................................................................</w:t>
            </w:r>
          </w:p>
        </w:tc>
        <w:tc>
          <w:tcPr>
            <w:tcW w:w="464" w:type="dxa"/>
          </w:tcPr>
          <w:p>
            <w:pPr>
              <w:pStyle w:val="TableParagraph"/>
              <w:spacing w:line="256" w:lineRule="exact" w:before="8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headerReference w:type="default" r:id="rId14"/>
          <w:footerReference w:type="default" r:id="rId15"/>
          <w:pgSz w:w="11920" w:h="16840"/>
          <w:pgMar w:header="2311" w:footer="1010" w:top="2560" w:bottom="120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tbl>
      <w:tblPr>
        <w:tblW w:w="0" w:type="auto"/>
        <w:jc w:val="left"/>
        <w:tblInd w:w="1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5"/>
        <w:gridCol w:w="6194"/>
        <w:gridCol w:w="524"/>
      </w:tblGrid>
      <w:tr>
        <w:trPr>
          <w:trHeight w:val="360" w:hRule="atLeast"/>
        </w:trPr>
        <w:tc>
          <w:tcPr>
            <w:tcW w:w="1305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4.21.</w:t>
            </w:r>
          </w:p>
        </w:tc>
        <w:tc>
          <w:tcPr>
            <w:tcW w:w="6194" w:type="dxa"/>
          </w:tcPr>
          <w:p>
            <w:pPr>
              <w:pStyle w:val="TableParagraph"/>
              <w:spacing w:line="266" w:lineRule="exact"/>
              <w:ind w:left="161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Produktif...................................................</w:t>
            </w:r>
          </w:p>
        </w:tc>
        <w:tc>
          <w:tcPr>
            <w:tcW w:w="524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458" w:hRule="atLeast"/>
        </w:trPr>
        <w:tc>
          <w:tcPr>
            <w:tcW w:w="1305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4.22.</w:t>
            </w:r>
          </w:p>
        </w:tc>
        <w:tc>
          <w:tcPr>
            <w:tcW w:w="6194" w:type="dxa"/>
          </w:tcPr>
          <w:p>
            <w:pPr>
              <w:pStyle w:val="TableParagraph"/>
              <w:spacing w:before="85"/>
              <w:ind w:left="161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Pencahayaan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Setempat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Perbaikan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524" w:type="dxa"/>
          </w:tcPr>
          <w:p>
            <w:pPr>
              <w:pStyle w:val="TableParagraph"/>
              <w:spacing w:before="8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458" w:hRule="atLeast"/>
        </w:trPr>
        <w:tc>
          <w:tcPr>
            <w:tcW w:w="1305" w:type="dxa"/>
          </w:tcPr>
          <w:p>
            <w:pPr>
              <w:pStyle w:val="TableParagraph"/>
              <w:spacing w:before="87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4.23.</w:t>
            </w:r>
          </w:p>
        </w:tc>
        <w:tc>
          <w:tcPr>
            <w:tcW w:w="6194" w:type="dxa"/>
          </w:tcPr>
          <w:p>
            <w:pPr>
              <w:pStyle w:val="TableParagraph"/>
              <w:spacing w:before="87"/>
              <w:ind w:left="161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Pencahayaan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Setempat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Perbaikan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524" w:type="dxa"/>
          </w:tcPr>
          <w:p>
            <w:pPr>
              <w:pStyle w:val="TableParagraph"/>
              <w:spacing w:before="8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457" w:hRule="atLeast"/>
        </w:trPr>
        <w:tc>
          <w:tcPr>
            <w:tcW w:w="1305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4.24.</w:t>
            </w:r>
          </w:p>
        </w:tc>
        <w:tc>
          <w:tcPr>
            <w:tcW w:w="6194" w:type="dxa"/>
          </w:tcPr>
          <w:p>
            <w:pPr>
              <w:pStyle w:val="TableParagraph"/>
              <w:spacing w:before="85"/>
              <w:ind w:left="161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Pencahayaan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Setempat Setelah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Perbaikan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524" w:type="dxa"/>
          </w:tcPr>
          <w:p>
            <w:pPr>
              <w:pStyle w:val="TableParagraph"/>
              <w:spacing w:before="8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457" w:hRule="atLeast"/>
        </w:trPr>
        <w:tc>
          <w:tcPr>
            <w:tcW w:w="1305" w:type="dxa"/>
          </w:tcPr>
          <w:p>
            <w:pPr>
              <w:pStyle w:val="TableParagraph"/>
              <w:spacing w:before="87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4.25.</w:t>
            </w:r>
          </w:p>
        </w:tc>
        <w:tc>
          <w:tcPr>
            <w:tcW w:w="6194" w:type="dxa"/>
          </w:tcPr>
          <w:p>
            <w:pPr>
              <w:pStyle w:val="TableParagraph"/>
              <w:spacing w:before="87"/>
              <w:ind w:left="161"/>
              <w:rPr>
                <w:sz w:val="24"/>
              </w:rPr>
            </w:pPr>
            <w:r>
              <w:rPr>
                <w:sz w:val="24"/>
              </w:rPr>
              <w:t>PengukuranPencahayaan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Setempat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Ruang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Produksi.......</w:t>
            </w:r>
          </w:p>
        </w:tc>
        <w:tc>
          <w:tcPr>
            <w:tcW w:w="524" w:type="dxa"/>
          </w:tcPr>
          <w:p>
            <w:pPr>
              <w:pStyle w:val="TableParagraph"/>
              <w:spacing w:before="8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457" w:hRule="atLeast"/>
        </w:trPr>
        <w:tc>
          <w:tcPr>
            <w:tcW w:w="1305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4.26.</w:t>
            </w:r>
          </w:p>
        </w:tc>
        <w:tc>
          <w:tcPr>
            <w:tcW w:w="6194" w:type="dxa"/>
          </w:tcPr>
          <w:p>
            <w:pPr>
              <w:pStyle w:val="TableParagraph"/>
              <w:spacing w:before="85"/>
              <w:ind w:left="161"/>
              <w:rPr>
                <w:sz w:val="24"/>
              </w:rPr>
            </w:pPr>
            <w:r>
              <w:rPr>
                <w:spacing w:val="-1"/>
                <w:sz w:val="24"/>
              </w:rPr>
              <w:t>Hasil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Rata-rata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Lokasi</w:t>
            </w:r>
            <w:r>
              <w:rPr>
                <w:spacing w:val="-24"/>
                <w:sz w:val="24"/>
              </w:rPr>
              <w:t> </w:t>
            </w:r>
            <w:r>
              <w:rPr>
                <w:sz w:val="24"/>
              </w:rPr>
              <w:t>...................................................</w:t>
            </w:r>
          </w:p>
        </w:tc>
        <w:tc>
          <w:tcPr>
            <w:tcW w:w="524" w:type="dxa"/>
          </w:tcPr>
          <w:p>
            <w:pPr>
              <w:pStyle w:val="TableParagraph"/>
              <w:spacing w:before="8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458" w:hRule="atLeast"/>
        </w:trPr>
        <w:tc>
          <w:tcPr>
            <w:tcW w:w="1305" w:type="dxa"/>
          </w:tcPr>
          <w:p>
            <w:pPr>
              <w:pStyle w:val="TableParagraph"/>
              <w:spacing w:before="87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4.27.</w:t>
            </w:r>
          </w:p>
        </w:tc>
        <w:tc>
          <w:tcPr>
            <w:tcW w:w="6194" w:type="dxa"/>
          </w:tcPr>
          <w:p>
            <w:pPr>
              <w:pStyle w:val="TableParagraph"/>
              <w:spacing w:before="87"/>
              <w:ind w:left="161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Produktivitas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Perbaikan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1......................</w:t>
            </w:r>
          </w:p>
        </w:tc>
        <w:tc>
          <w:tcPr>
            <w:tcW w:w="524" w:type="dxa"/>
          </w:tcPr>
          <w:p>
            <w:pPr>
              <w:pStyle w:val="TableParagraph"/>
              <w:spacing w:before="8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458" w:hRule="atLeast"/>
        </w:trPr>
        <w:tc>
          <w:tcPr>
            <w:tcW w:w="1305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4.28.</w:t>
            </w:r>
          </w:p>
        </w:tc>
        <w:tc>
          <w:tcPr>
            <w:tcW w:w="6194" w:type="dxa"/>
          </w:tcPr>
          <w:p>
            <w:pPr>
              <w:pStyle w:val="TableParagraph"/>
              <w:spacing w:before="85"/>
              <w:ind w:left="161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Produktivitas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Perbaikan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2......................</w:t>
            </w:r>
          </w:p>
        </w:tc>
        <w:tc>
          <w:tcPr>
            <w:tcW w:w="524" w:type="dxa"/>
          </w:tcPr>
          <w:p>
            <w:pPr>
              <w:pStyle w:val="TableParagraph"/>
              <w:spacing w:before="8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>
        <w:trPr>
          <w:trHeight w:val="457" w:hRule="atLeast"/>
        </w:trPr>
        <w:tc>
          <w:tcPr>
            <w:tcW w:w="1305" w:type="dxa"/>
          </w:tcPr>
          <w:p>
            <w:pPr>
              <w:pStyle w:val="TableParagraph"/>
              <w:spacing w:before="87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4.29.</w:t>
            </w:r>
          </w:p>
        </w:tc>
        <w:tc>
          <w:tcPr>
            <w:tcW w:w="6194" w:type="dxa"/>
          </w:tcPr>
          <w:p>
            <w:pPr>
              <w:pStyle w:val="TableParagraph"/>
              <w:spacing w:before="87"/>
              <w:ind w:left="161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Produktivitas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Perbaikan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3......................</w:t>
            </w:r>
          </w:p>
        </w:tc>
        <w:tc>
          <w:tcPr>
            <w:tcW w:w="524" w:type="dxa"/>
          </w:tcPr>
          <w:p>
            <w:pPr>
              <w:pStyle w:val="TableParagraph"/>
              <w:spacing w:before="8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458" w:hRule="atLeast"/>
        </w:trPr>
        <w:tc>
          <w:tcPr>
            <w:tcW w:w="1305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4.30.</w:t>
            </w:r>
          </w:p>
        </w:tc>
        <w:tc>
          <w:tcPr>
            <w:tcW w:w="6194" w:type="dxa"/>
          </w:tcPr>
          <w:p>
            <w:pPr>
              <w:pStyle w:val="TableParagraph"/>
              <w:spacing w:before="85"/>
              <w:ind w:left="161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Frekuensi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Pengamatan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Selama 3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.........................</w:t>
            </w:r>
          </w:p>
        </w:tc>
        <w:tc>
          <w:tcPr>
            <w:tcW w:w="524" w:type="dxa"/>
          </w:tcPr>
          <w:p>
            <w:pPr>
              <w:pStyle w:val="TableParagraph"/>
              <w:spacing w:before="8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>
        <w:trPr>
          <w:trHeight w:val="458" w:hRule="atLeast"/>
        </w:trPr>
        <w:tc>
          <w:tcPr>
            <w:tcW w:w="1305" w:type="dxa"/>
          </w:tcPr>
          <w:p>
            <w:pPr>
              <w:pStyle w:val="TableParagraph"/>
              <w:spacing w:before="87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4.31.</w:t>
            </w:r>
          </w:p>
        </w:tc>
        <w:tc>
          <w:tcPr>
            <w:tcW w:w="6194" w:type="dxa"/>
          </w:tcPr>
          <w:p>
            <w:pPr>
              <w:pStyle w:val="TableParagraph"/>
              <w:spacing w:before="87"/>
              <w:ind w:left="161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Uji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Kecukupan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Data........................................................</w:t>
            </w:r>
          </w:p>
        </w:tc>
        <w:tc>
          <w:tcPr>
            <w:tcW w:w="524" w:type="dxa"/>
          </w:tcPr>
          <w:p>
            <w:pPr>
              <w:pStyle w:val="TableParagraph"/>
              <w:spacing w:before="8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>
        <w:trPr>
          <w:trHeight w:val="456" w:hRule="atLeast"/>
        </w:trPr>
        <w:tc>
          <w:tcPr>
            <w:tcW w:w="1305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4.32.</w:t>
            </w:r>
          </w:p>
        </w:tc>
        <w:tc>
          <w:tcPr>
            <w:tcW w:w="6194" w:type="dxa"/>
          </w:tcPr>
          <w:p>
            <w:pPr>
              <w:pStyle w:val="TableParagraph"/>
              <w:spacing w:before="85"/>
              <w:ind w:left="161"/>
              <w:rPr>
                <w:sz w:val="24"/>
              </w:rPr>
            </w:pPr>
            <w:r>
              <w:rPr>
                <w:spacing w:val="-1"/>
                <w:sz w:val="24"/>
              </w:rPr>
              <w:t>Hasil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"/>
                <w:sz w:val="24"/>
              </w:rPr>
              <w:t>Perhitungan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Produktif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.....................................................</w:t>
            </w:r>
          </w:p>
        </w:tc>
        <w:tc>
          <w:tcPr>
            <w:tcW w:w="524" w:type="dxa"/>
          </w:tcPr>
          <w:p>
            <w:pPr>
              <w:pStyle w:val="TableParagraph"/>
              <w:spacing w:before="8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>
        <w:trPr>
          <w:trHeight w:val="458" w:hRule="atLeast"/>
        </w:trPr>
        <w:tc>
          <w:tcPr>
            <w:tcW w:w="1305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4.33.</w:t>
            </w:r>
          </w:p>
        </w:tc>
        <w:tc>
          <w:tcPr>
            <w:tcW w:w="6194" w:type="dxa"/>
          </w:tcPr>
          <w:p>
            <w:pPr>
              <w:pStyle w:val="TableParagraph"/>
              <w:spacing w:before="85"/>
              <w:ind w:left="161"/>
              <w:rPr>
                <w:sz w:val="24"/>
              </w:rPr>
            </w:pPr>
            <w:r>
              <w:rPr>
                <w:i/>
                <w:sz w:val="24"/>
              </w:rPr>
              <w:t>Rating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Factor</w:t>
            </w:r>
            <w:r>
              <w:rPr>
                <w:sz w:val="24"/>
              </w:rPr>
              <w:t>............................................................................</w:t>
            </w:r>
          </w:p>
        </w:tc>
        <w:tc>
          <w:tcPr>
            <w:tcW w:w="524" w:type="dxa"/>
          </w:tcPr>
          <w:p>
            <w:pPr>
              <w:pStyle w:val="TableParagraph"/>
              <w:spacing w:before="8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>
        <w:trPr>
          <w:trHeight w:val="362" w:hRule="atLeast"/>
        </w:trPr>
        <w:tc>
          <w:tcPr>
            <w:tcW w:w="1305" w:type="dxa"/>
          </w:tcPr>
          <w:p>
            <w:pPr>
              <w:pStyle w:val="TableParagraph"/>
              <w:spacing w:line="256" w:lineRule="exact" w:before="87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4.34.</w:t>
            </w:r>
          </w:p>
        </w:tc>
        <w:tc>
          <w:tcPr>
            <w:tcW w:w="6194" w:type="dxa"/>
          </w:tcPr>
          <w:p>
            <w:pPr>
              <w:pStyle w:val="TableParagraph"/>
              <w:spacing w:line="256" w:lineRule="exact" w:before="87"/>
              <w:ind w:left="161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Produktif...................................................</w:t>
            </w:r>
          </w:p>
        </w:tc>
        <w:tc>
          <w:tcPr>
            <w:tcW w:w="524" w:type="dxa"/>
          </w:tcPr>
          <w:p>
            <w:pPr>
              <w:pStyle w:val="TableParagraph"/>
              <w:spacing w:line="256" w:lineRule="exact" w:before="8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headerReference w:type="default" r:id="rId16"/>
          <w:footerReference w:type="default" r:id="rId17"/>
          <w:pgSz w:w="11920" w:h="16840"/>
          <w:pgMar w:header="0" w:footer="1010" w:top="1600" w:bottom="120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6"/>
        </w:rPr>
      </w:pPr>
    </w:p>
    <w:tbl>
      <w:tblPr>
        <w:tblW w:w="0" w:type="auto"/>
        <w:jc w:val="left"/>
        <w:tblInd w:w="13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9"/>
        <w:gridCol w:w="290"/>
        <w:gridCol w:w="4573"/>
      </w:tblGrid>
      <w:tr>
        <w:trPr>
          <w:trHeight w:val="408" w:hRule="atLeast"/>
        </w:trPr>
        <w:tc>
          <w:tcPr>
            <w:tcW w:w="2599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UKM</w:t>
            </w:r>
          </w:p>
        </w:tc>
        <w:tc>
          <w:tcPr>
            <w:tcW w:w="290" w:type="dxa"/>
          </w:tcPr>
          <w:p>
            <w:pPr>
              <w:pStyle w:val="TableParagraph"/>
              <w:spacing w:line="266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573" w:type="dxa"/>
          </w:tcPr>
          <w:p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Usaha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Kecil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Menegah</w:t>
            </w:r>
          </w:p>
        </w:tc>
      </w:tr>
      <w:tr>
        <w:trPr>
          <w:trHeight w:val="551" w:hRule="atLeast"/>
        </w:trPr>
        <w:tc>
          <w:tcPr>
            <w:tcW w:w="2599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NAB</w:t>
            </w:r>
          </w:p>
        </w:tc>
        <w:tc>
          <w:tcPr>
            <w:tcW w:w="290" w:type="dxa"/>
          </w:tcPr>
          <w:p>
            <w:pPr>
              <w:pStyle w:val="TableParagraph"/>
              <w:spacing w:before="133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573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Ambang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Batas</w:t>
            </w:r>
          </w:p>
        </w:tc>
      </w:tr>
      <w:tr>
        <w:trPr>
          <w:trHeight w:val="552" w:hRule="atLeast"/>
        </w:trPr>
        <w:tc>
          <w:tcPr>
            <w:tcW w:w="2599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ISO</w:t>
            </w:r>
          </w:p>
        </w:tc>
        <w:tc>
          <w:tcPr>
            <w:tcW w:w="290" w:type="dxa"/>
          </w:tcPr>
          <w:p>
            <w:pPr>
              <w:pStyle w:val="TableParagraph"/>
              <w:spacing w:before="133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573" w:type="dxa"/>
          </w:tcPr>
          <w:p>
            <w:pPr>
              <w:pStyle w:val="TableParagraph"/>
              <w:spacing w:before="133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Internasional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Standard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Organization</w:t>
            </w:r>
          </w:p>
        </w:tc>
      </w:tr>
      <w:tr>
        <w:trPr>
          <w:trHeight w:val="552" w:hRule="atLeast"/>
        </w:trPr>
        <w:tc>
          <w:tcPr>
            <w:tcW w:w="2599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OSHA</w:t>
            </w:r>
          </w:p>
        </w:tc>
        <w:tc>
          <w:tcPr>
            <w:tcW w:w="290" w:type="dxa"/>
          </w:tcPr>
          <w:p>
            <w:pPr>
              <w:pStyle w:val="TableParagraph"/>
              <w:spacing w:before="133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573" w:type="dxa"/>
          </w:tcPr>
          <w:p>
            <w:pPr>
              <w:pStyle w:val="TableParagraph"/>
              <w:spacing w:before="133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Occupational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Safety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Health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Association</w:t>
            </w:r>
          </w:p>
        </w:tc>
      </w:tr>
      <w:tr>
        <w:trPr>
          <w:trHeight w:val="552" w:hRule="atLeast"/>
        </w:trPr>
        <w:tc>
          <w:tcPr>
            <w:tcW w:w="2599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KEMENAKERTRANS</w:t>
            </w:r>
          </w:p>
        </w:tc>
        <w:tc>
          <w:tcPr>
            <w:tcW w:w="290" w:type="dxa"/>
          </w:tcPr>
          <w:p>
            <w:pPr>
              <w:pStyle w:val="TableParagraph"/>
              <w:spacing w:before="133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573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Kementrian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Tenaga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Transmigrasi</w:t>
            </w:r>
          </w:p>
        </w:tc>
      </w:tr>
      <w:tr>
        <w:trPr>
          <w:trHeight w:val="552" w:hRule="atLeast"/>
        </w:trPr>
        <w:tc>
          <w:tcPr>
            <w:tcW w:w="2599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PERMENKES</w:t>
            </w:r>
          </w:p>
        </w:tc>
        <w:tc>
          <w:tcPr>
            <w:tcW w:w="290" w:type="dxa"/>
          </w:tcPr>
          <w:p>
            <w:pPr>
              <w:pStyle w:val="TableParagraph"/>
              <w:spacing w:before="133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573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Peraturan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Menteri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Kesehatan</w:t>
            </w:r>
          </w:p>
        </w:tc>
      </w:tr>
      <w:tr>
        <w:trPr>
          <w:trHeight w:val="552" w:hRule="atLeast"/>
        </w:trPr>
        <w:tc>
          <w:tcPr>
            <w:tcW w:w="2599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KMK</w:t>
            </w:r>
          </w:p>
        </w:tc>
        <w:tc>
          <w:tcPr>
            <w:tcW w:w="290" w:type="dxa"/>
          </w:tcPr>
          <w:p>
            <w:pPr>
              <w:pStyle w:val="TableParagraph"/>
              <w:spacing w:before="133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573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Keputusan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Menteri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Kesehatan</w:t>
            </w:r>
          </w:p>
        </w:tc>
      </w:tr>
      <w:tr>
        <w:trPr>
          <w:trHeight w:val="552" w:hRule="atLeast"/>
        </w:trPr>
        <w:tc>
          <w:tcPr>
            <w:tcW w:w="2599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ISBB</w:t>
            </w:r>
          </w:p>
        </w:tc>
        <w:tc>
          <w:tcPr>
            <w:tcW w:w="290" w:type="dxa"/>
          </w:tcPr>
          <w:p>
            <w:pPr>
              <w:pStyle w:val="TableParagraph"/>
              <w:spacing w:before="133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573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Indeks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Suhu Basah dan Bola</w:t>
            </w:r>
          </w:p>
        </w:tc>
      </w:tr>
      <w:tr>
        <w:trPr>
          <w:trHeight w:val="552" w:hRule="atLeast"/>
        </w:trPr>
        <w:tc>
          <w:tcPr>
            <w:tcW w:w="2599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SNI</w:t>
            </w:r>
          </w:p>
        </w:tc>
        <w:tc>
          <w:tcPr>
            <w:tcW w:w="290" w:type="dxa"/>
          </w:tcPr>
          <w:p>
            <w:pPr>
              <w:pStyle w:val="TableParagraph"/>
              <w:spacing w:before="133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573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Standar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Nasional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Indonesia</w:t>
            </w:r>
          </w:p>
        </w:tc>
      </w:tr>
      <w:tr>
        <w:trPr>
          <w:trHeight w:val="551" w:hRule="atLeast"/>
        </w:trPr>
        <w:tc>
          <w:tcPr>
            <w:tcW w:w="2599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RH</w:t>
            </w:r>
          </w:p>
        </w:tc>
        <w:tc>
          <w:tcPr>
            <w:tcW w:w="290" w:type="dxa"/>
          </w:tcPr>
          <w:p>
            <w:pPr>
              <w:pStyle w:val="TableParagraph"/>
              <w:spacing w:before="133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573" w:type="dxa"/>
          </w:tcPr>
          <w:p>
            <w:pPr>
              <w:pStyle w:val="TableParagraph"/>
              <w:spacing w:before="133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Relative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Humadity</w:t>
            </w:r>
          </w:p>
        </w:tc>
      </w:tr>
      <w:tr>
        <w:trPr>
          <w:trHeight w:val="552" w:hRule="atLeast"/>
        </w:trPr>
        <w:tc>
          <w:tcPr>
            <w:tcW w:w="2599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290" w:type="dxa"/>
          </w:tcPr>
          <w:p>
            <w:pPr>
              <w:pStyle w:val="TableParagraph"/>
              <w:spacing w:before="133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573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Produktif</w:t>
            </w:r>
          </w:p>
        </w:tc>
      </w:tr>
      <w:tr>
        <w:trPr>
          <w:trHeight w:val="552" w:hRule="atLeast"/>
        </w:trPr>
        <w:tc>
          <w:tcPr>
            <w:tcW w:w="2599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290" w:type="dxa"/>
          </w:tcPr>
          <w:p>
            <w:pPr>
              <w:pStyle w:val="TableParagraph"/>
              <w:spacing w:before="133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573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Produktif</w:t>
            </w:r>
          </w:p>
        </w:tc>
      </w:tr>
      <w:tr>
        <w:trPr>
          <w:trHeight w:val="552" w:hRule="atLeast"/>
        </w:trPr>
        <w:tc>
          <w:tcPr>
            <w:tcW w:w="2599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BKA</w:t>
            </w:r>
          </w:p>
        </w:tc>
        <w:tc>
          <w:tcPr>
            <w:tcW w:w="290" w:type="dxa"/>
          </w:tcPr>
          <w:p>
            <w:pPr>
              <w:pStyle w:val="TableParagraph"/>
              <w:spacing w:before="133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573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Batas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Kendali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Atas</w:t>
            </w:r>
          </w:p>
        </w:tc>
      </w:tr>
      <w:tr>
        <w:trPr>
          <w:trHeight w:val="551" w:hRule="atLeast"/>
        </w:trPr>
        <w:tc>
          <w:tcPr>
            <w:tcW w:w="2599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BKB</w:t>
            </w:r>
          </w:p>
        </w:tc>
        <w:tc>
          <w:tcPr>
            <w:tcW w:w="290" w:type="dxa"/>
          </w:tcPr>
          <w:p>
            <w:pPr>
              <w:pStyle w:val="TableParagraph"/>
              <w:spacing w:before="133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573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Batas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Kendali Bawah</w:t>
            </w:r>
          </w:p>
        </w:tc>
      </w:tr>
      <w:tr>
        <w:trPr>
          <w:trHeight w:val="551" w:hRule="atLeast"/>
        </w:trPr>
        <w:tc>
          <w:tcPr>
            <w:tcW w:w="2599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PP</w:t>
            </w:r>
          </w:p>
        </w:tc>
        <w:tc>
          <w:tcPr>
            <w:tcW w:w="290" w:type="dxa"/>
          </w:tcPr>
          <w:p>
            <w:pPr>
              <w:pStyle w:val="TableParagraph"/>
              <w:spacing w:before="133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573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Persentase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Produktif</w:t>
            </w:r>
          </w:p>
        </w:tc>
      </w:tr>
      <w:tr>
        <w:trPr>
          <w:trHeight w:val="552" w:hRule="atLeast"/>
        </w:trPr>
        <w:tc>
          <w:tcPr>
            <w:tcW w:w="2599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JMP</w:t>
            </w:r>
          </w:p>
        </w:tc>
        <w:tc>
          <w:tcPr>
            <w:tcW w:w="290" w:type="dxa"/>
          </w:tcPr>
          <w:p>
            <w:pPr>
              <w:pStyle w:val="TableParagraph"/>
              <w:spacing w:before="133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573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Produktif</w:t>
            </w:r>
          </w:p>
        </w:tc>
      </w:tr>
      <w:tr>
        <w:trPr>
          <w:trHeight w:val="409" w:hRule="atLeast"/>
        </w:trPr>
        <w:tc>
          <w:tcPr>
            <w:tcW w:w="2599" w:type="dxa"/>
          </w:tcPr>
          <w:p>
            <w:pPr>
              <w:pStyle w:val="TableParagraph"/>
              <w:spacing w:line="256" w:lineRule="exact" w:before="133"/>
              <w:ind w:left="200"/>
              <w:rPr>
                <w:sz w:val="24"/>
              </w:rPr>
            </w:pPr>
            <w:r>
              <w:rPr>
                <w:sz w:val="24"/>
              </w:rPr>
              <w:t>WS</w:t>
            </w:r>
          </w:p>
        </w:tc>
        <w:tc>
          <w:tcPr>
            <w:tcW w:w="290" w:type="dxa"/>
          </w:tcPr>
          <w:p>
            <w:pPr>
              <w:pStyle w:val="TableParagraph"/>
              <w:spacing w:line="256" w:lineRule="exact" w:before="133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573" w:type="dxa"/>
          </w:tcPr>
          <w:p>
            <w:pPr>
              <w:pStyle w:val="TableParagraph"/>
              <w:spacing w:line="256" w:lineRule="exact" w:before="133"/>
              <w:ind w:left="111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Siklus</w:t>
            </w:r>
          </w:p>
        </w:tc>
      </w:tr>
    </w:tbl>
    <w:p>
      <w:pPr>
        <w:spacing w:after="0" w:line="256" w:lineRule="exact"/>
        <w:rPr>
          <w:sz w:val="24"/>
        </w:rPr>
        <w:sectPr>
          <w:headerReference w:type="default" r:id="rId18"/>
          <w:footerReference w:type="default" r:id="rId19"/>
          <w:pgSz w:w="11920" w:h="16840"/>
          <w:pgMar w:header="2279" w:footer="1010" w:top="2540" w:bottom="120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tabs>
          <w:tab w:pos="2824" w:val="left" w:leader="none"/>
          <w:tab w:pos="9330" w:val="right" w:leader="dot"/>
        </w:tabs>
        <w:spacing w:before="90"/>
        <w:ind w:left="1408"/>
      </w:pPr>
      <w:r>
        <w:rPr/>
        <w:t>Lampiran</w:t>
      </w:r>
      <w:r>
        <w:rPr>
          <w:spacing w:val="-1"/>
        </w:rPr>
        <w:t> </w:t>
      </w:r>
      <w:r>
        <w:rPr/>
        <w:t>1</w:t>
        <w:tab/>
        <w:t>Dokumentasi</w:t>
      </w:r>
      <w:r>
        <w:rPr>
          <w:spacing w:val="2"/>
        </w:rPr>
        <w:t> </w:t>
      </w:r>
      <w:r>
        <w:rPr/>
        <w:t>Objek</w:t>
      </w:r>
      <w:r>
        <w:rPr>
          <w:spacing w:val="-1"/>
        </w:rPr>
        <w:t> </w:t>
      </w:r>
      <w:r>
        <w:rPr/>
        <w:t>dan</w:t>
      </w:r>
      <w:r>
        <w:rPr>
          <w:spacing w:val="1"/>
        </w:rPr>
        <w:t> </w:t>
      </w:r>
      <w:r>
        <w:rPr/>
        <w:t>Kegiatan</w:t>
      </w:r>
      <w:r>
        <w:rPr>
          <w:spacing w:val="-1"/>
        </w:rPr>
        <w:t> </w:t>
      </w:r>
      <w:r>
        <w:rPr/>
        <w:t>Sebelum</w:t>
      </w:r>
      <w:r>
        <w:rPr>
          <w:spacing w:val="-1"/>
        </w:rPr>
        <w:t> </w:t>
      </w:r>
      <w:r>
        <w:rPr/>
        <w:t>Perbaikan</w:t>
        <w:tab/>
        <w:t>123</w:t>
      </w:r>
    </w:p>
    <w:p>
      <w:pPr>
        <w:pStyle w:val="BodyText"/>
        <w:tabs>
          <w:tab w:pos="2824" w:val="left" w:leader="none"/>
          <w:tab w:pos="9330" w:val="right" w:leader="dot"/>
        </w:tabs>
        <w:spacing w:before="180"/>
        <w:ind w:left="1408"/>
      </w:pPr>
      <w:r>
        <w:rPr/>
        <w:t>Lampiran</w:t>
      </w:r>
      <w:r>
        <w:rPr>
          <w:spacing w:val="-1"/>
        </w:rPr>
        <w:t> </w:t>
      </w:r>
      <w:r>
        <w:rPr/>
        <w:t>2</w:t>
        <w:tab/>
        <w:t>Dokumentasi</w:t>
      </w:r>
      <w:r>
        <w:rPr>
          <w:spacing w:val="1"/>
        </w:rPr>
        <w:t> </w:t>
      </w:r>
      <w:r>
        <w:rPr/>
        <w:t>Objek</w:t>
      </w:r>
      <w:r>
        <w:rPr>
          <w:spacing w:val="-1"/>
        </w:rPr>
        <w:t> </w:t>
      </w:r>
      <w:r>
        <w:rPr/>
        <w:t>dan Kegiatan</w:t>
      </w:r>
      <w:r>
        <w:rPr>
          <w:spacing w:val="-1"/>
        </w:rPr>
        <w:t> </w:t>
      </w:r>
      <w:r>
        <w:rPr/>
        <w:t>Setelah</w:t>
      </w:r>
      <w:r>
        <w:rPr>
          <w:spacing w:val="-6"/>
        </w:rPr>
        <w:t> </w:t>
      </w:r>
      <w:r>
        <w:rPr/>
        <w:t>Perbaikan…</w:t>
        <w:tab/>
        <w:t>124</w:t>
      </w:r>
    </w:p>
    <w:p>
      <w:pPr>
        <w:spacing w:after="0"/>
        <w:sectPr>
          <w:headerReference w:type="default" r:id="rId20"/>
          <w:footerReference w:type="default" r:id="rId21"/>
          <w:pgSz w:w="11920" w:h="16840"/>
          <w:pgMar w:header="2279" w:footer="1010" w:top="2540" w:bottom="1200" w:left="860" w:right="860"/>
        </w:sectPr>
      </w:pPr>
    </w:p>
    <w:p>
      <w:pPr>
        <w:pStyle w:val="Heading1"/>
        <w:ind w:right="768"/>
        <w:jc w:val="center"/>
      </w:pPr>
      <w:r>
        <w:rPr/>
        <w:t>PENDAHULUAN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1"/>
          <w:numId w:val="7"/>
        </w:numPr>
        <w:tabs>
          <w:tab w:pos="1837" w:val="left" w:leader="none"/>
        </w:tabs>
        <w:spacing w:line="240" w:lineRule="auto" w:before="0" w:after="0"/>
        <w:ind w:left="1837" w:right="0" w:hanging="429"/>
        <w:jc w:val="left"/>
        <w:rPr>
          <w:b/>
          <w:sz w:val="24"/>
        </w:rPr>
      </w:pPr>
      <w:r>
        <w:rPr>
          <w:b/>
          <w:sz w:val="24"/>
        </w:rPr>
        <w:t>Latar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Belakang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765" w:right="835" w:firstLine="720"/>
        <w:jc w:val="both"/>
      </w:pPr>
      <w:r>
        <w:rPr/>
        <w:t>Pengembangan bidang ilmu pengetahuan dan teknologi mempunyai</w:t>
      </w:r>
      <w:r>
        <w:rPr>
          <w:spacing w:val="1"/>
        </w:rPr>
        <w:t> </w:t>
      </w:r>
      <w:r>
        <w:rPr/>
        <w:t>peran penting dalam kemajuan di bidang industri. Oleh karena itu, sangat</w:t>
      </w:r>
      <w:r>
        <w:rPr>
          <w:spacing w:val="1"/>
        </w:rPr>
        <w:t> </w:t>
      </w:r>
      <w:r>
        <w:rPr/>
        <w:t>dibutuhkan</w:t>
      </w:r>
      <w:r>
        <w:rPr>
          <w:spacing w:val="-8"/>
        </w:rPr>
        <w:t> </w:t>
      </w:r>
      <w:r>
        <w:rPr/>
        <w:t>tenaga</w:t>
      </w:r>
      <w:r>
        <w:rPr>
          <w:spacing w:val="-5"/>
        </w:rPr>
        <w:t> </w:t>
      </w:r>
      <w:r>
        <w:rPr/>
        <w:t>kerja</w:t>
      </w:r>
      <w:r>
        <w:rPr>
          <w:spacing w:val="-6"/>
        </w:rPr>
        <w:t> </w:t>
      </w:r>
      <w:r>
        <w:rPr/>
        <w:t>yang</w:t>
      </w:r>
      <w:r>
        <w:rPr>
          <w:spacing w:val="-7"/>
        </w:rPr>
        <w:t> </w:t>
      </w:r>
      <w:r>
        <w:rPr/>
        <w:t>memiliki</w:t>
      </w:r>
      <w:r>
        <w:rPr>
          <w:spacing w:val="-7"/>
        </w:rPr>
        <w:t> </w:t>
      </w:r>
      <w:r>
        <w:rPr/>
        <w:t>keahlian</w:t>
      </w:r>
      <w:r>
        <w:rPr>
          <w:spacing w:val="-7"/>
        </w:rPr>
        <w:t> </w:t>
      </w:r>
      <w:r>
        <w:rPr/>
        <w:t>professional</w:t>
      </w:r>
      <w:r>
        <w:rPr>
          <w:spacing w:val="-7"/>
        </w:rPr>
        <w:t> </w:t>
      </w:r>
      <w:r>
        <w:rPr/>
        <w:t>yang</w:t>
      </w:r>
      <w:r>
        <w:rPr>
          <w:spacing w:val="-10"/>
        </w:rPr>
        <w:t> </w:t>
      </w:r>
      <w:r>
        <w:rPr/>
        <w:t>tinggi</w:t>
      </w:r>
      <w:r>
        <w:rPr>
          <w:spacing w:val="-6"/>
        </w:rPr>
        <w:t> </w:t>
      </w:r>
      <w:r>
        <w:rPr/>
        <w:t>untuk</w:t>
      </w:r>
      <w:r>
        <w:rPr>
          <w:spacing w:val="-58"/>
        </w:rPr>
        <w:t> </w:t>
      </w:r>
      <w:r>
        <w:rPr/>
        <w:t>menghadapi</w:t>
      </w:r>
      <w:r>
        <w:rPr>
          <w:spacing w:val="-10"/>
        </w:rPr>
        <w:t> </w:t>
      </w:r>
      <w:r>
        <w:rPr/>
        <w:t>perkembangan</w:t>
      </w:r>
      <w:r>
        <w:rPr>
          <w:spacing w:val="-10"/>
        </w:rPr>
        <w:t> </w:t>
      </w:r>
      <w:r>
        <w:rPr/>
        <w:t>dan</w:t>
      </w:r>
      <w:r>
        <w:rPr>
          <w:spacing w:val="-10"/>
        </w:rPr>
        <w:t> </w:t>
      </w:r>
      <w:r>
        <w:rPr/>
        <w:t>persaingan</w:t>
      </w:r>
      <w:r>
        <w:rPr>
          <w:spacing w:val="-11"/>
        </w:rPr>
        <w:t> </w:t>
      </w:r>
      <w:r>
        <w:rPr/>
        <w:t>global</w:t>
      </w:r>
      <w:r>
        <w:rPr>
          <w:spacing w:val="-3"/>
        </w:rPr>
        <w:t> </w:t>
      </w:r>
      <w:r>
        <w:rPr/>
        <w:t>baik</w:t>
      </w:r>
      <w:r>
        <w:rPr>
          <w:spacing w:val="-11"/>
        </w:rPr>
        <w:t> </w:t>
      </w:r>
      <w:r>
        <w:rPr/>
        <w:t>masa</w:t>
      </w:r>
      <w:r>
        <w:rPr>
          <w:spacing w:val="-9"/>
        </w:rPr>
        <w:t> </w:t>
      </w:r>
      <w:r>
        <w:rPr/>
        <w:t>kini</w:t>
      </w:r>
      <w:r>
        <w:rPr>
          <w:spacing w:val="-14"/>
        </w:rPr>
        <w:t> </w:t>
      </w:r>
      <w:r>
        <w:rPr/>
        <w:t>maupun</w:t>
      </w:r>
      <w:r>
        <w:rPr>
          <w:spacing w:val="-10"/>
        </w:rPr>
        <w:t> </w:t>
      </w:r>
      <w:r>
        <w:rPr/>
        <w:t>masa</w:t>
      </w:r>
      <w:r>
        <w:rPr>
          <w:spacing w:val="-58"/>
        </w:rPr>
        <w:t> </w:t>
      </w:r>
      <w:r>
        <w:rPr/>
        <w:t>mendatang. Perusahaan perlu menjaga kinerja karyawan karena penurunan dan</w:t>
      </w:r>
      <w:r>
        <w:rPr>
          <w:spacing w:val="-57"/>
        </w:rPr>
        <w:t> </w:t>
      </w:r>
      <w:r>
        <w:rPr>
          <w:spacing w:val="-1"/>
        </w:rPr>
        <w:t>peningkatan</w:t>
      </w:r>
      <w:r>
        <w:rPr>
          <w:spacing w:val="-11"/>
        </w:rPr>
        <w:t> </w:t>
      </w:r>
      <w:r>
        <w:rPr/>
        <w:t>kinerja</w:t>
      </w:r>
      <w:r>
        <w:rPr>
          <w:spacing w:val="-9"/>
        </w:rPr>
        <w:t> </w:t>
      </w:r>
      <w:r>
        <w:rPr/>
        <w:t>karyawan</w:t>
      </w:r>
      <w:r>
        <w:rPr>
          <w:spacing w:val="-10"/>
        </w:rPr>
        <w:t> </w:t>
      </w:r>
      <w:r>
        <w:rPr/>
        <w:t>tidak</w:t>
      </w:r>
      <w:r>
        <w:rPr>
          <w:spacing w:val="-11"/>
        </w:rPr>
        <w:t> </w:t>
      </w:r>
      <w:r>
        <w:rPr/>
        <w:t>lepas</w:t>
      </w:r>
      <w:r>
        <w:rPr>
          <w:spacing w:val="-16"/>
        </w:rPr>
        <w:t> </w:t>
      </w:r>
      <w:r>
        <w:rPr/>
        <w:t>dari</w:t>
      </w:r>
      <w:r>
        <w:rPr>
          <w:spacing w:val="-10"/>
        </w:rPr>
        <w:t> </w:t>
      </w:r>
      <w:r>
        <w:rPr/>
        <w:t>lingkungan</w:t>
      </w:r>
      <w:r>
        <w:rPr>
          <w:spacing w:val="-11"/>
        </w:rPr>
        <w:t> </w:t>
      </w:r>
      <w:r>
        <w:rPr/>
        <w:t>kerja.</w:t>
      </w:r>
      <w:r>
        <w:rPr>
          <w:spacing w:val="-10"/>
        </w:rPr>
        <w:t> </w:t>
      </w:r>
      <w:r>
        <w:rPr/>
        <w:t>Sejalan</w:t>
      </w:r>
      <w:r>
        <w:rPr>
          <w:spacing w:val="-10"/>
        </w:rPr>
        <w:t> </w:t>
      </w:r>
      <w:r>
        <w:rPr/>
        <w:t>dengan</w:t>
      </w:r>
      <w:r>
        <w:rPr>
          <w:spacing w:val="-58"/>
        </w:rPr>
        <w:t> </w:t>
      </w:r>
      <w:r>
        <w:rPr/>
        <w:t>hal</w:t>
      </w:r>
      <w:r>
        <w:rPr>
          <w:spacing w:val="-6"/>
        </w:rPr>
        <w:t> </w:t>
      </w:r>
      <w:r>
        <w:rPr/>
        <w:t>tersebut,</w:t>
      </w:r>
      <w:r>
        <w:rPr>
          <w:spacing w:val="-5"/>
        </w:rPr>
        <w:t> </w:t>
      </w:r>
      <w:r>
        <w:rPr/>
        <w:t>sangat</w:t>
      </w:r>
      <w:r>
        <w:rPr>
          <w:spacing w:val="-5"/>
        </w:rPr>
        <w:t> </w:t>
      </w:r>
      <w:r>
        <w:rPr/>
        <w:t>penting</w:t>
      </w:r>
      <w:r>
        <w:rPr>
          <w:spacing w:val="-6"/>
        </w:rPr>
        <w:t> </w:t>
      </w:r>
      <w:r>
        <w:rPr/>
        <w:t>untuk</w:t>
      </w:r>
      <w:r>
        <w:rPr>
          <w:spacing w:val="-7"/>
        </w:rPr>
        <w:t> </w:t>
      </w:r>
      <w:r>
        <w:rPr/>
        <w:t>menata</w:t>
      </w:r>
      <w:r>
        <w:rPr>
          <w:spacing w:val="-4"/>
        </w:rPr>
        <w:t> </w:t>
      </w:r>
      <w:r>
        <w:rPr/>
        <w:t>tempat</w:t>
      </w:r>
      <w:r>
        <w:rPr>
          <w:spacing w:val="-5"/>
        </w:rPr>
        <w:t> </w:t>
      </w:r>
      <w:r>
        <w:rPr/>
        <w:t>kerja</w:t>
      </w:r>
      <w:r>
        <w:rPr>
          <w:spacing w:val="-5"/>
        </w:rPr>
        <w:t> </w:t>
      </w:r>
      <w:r>
        <w:rPr/>
        <w:t>yang</w:t>
      </w:r>
      <w:r>
        <w:rPr>
          <w:spacing w:val="-6"/>
        </w:rPr>
        <w:t> </w:t>
      </w:r>
      <w:r>
        <w:rPr/>
        <w:t>nyaman</w:t>
      </w:r>
      <w:r>
        <w:rPr>
          <w:spacing w:val="-6"/>
        </w:rPr>
        <w:t> </w:t>
      </w:r>
      <w:r>
        <w:rPr/>
        <w:t>dan</w:t>
      </w:r>
      <w:r>
        <w:rPr>
          <w:spacing w:val="-6"/>
        </w:rPr>
        <w:t> </w:t>
      </w:r>
      <w:r>
        <w:rPr/>
        <w:t>aman,</w:t>
      </w:r>
      <w:r>
        <w:rPr>
          <w:spacing w:val="-58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kuat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jelas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harmonis,</w:t>
      </w:r>
      <w:r>
        <w:rPr>
          <w:spacing w:val="-57"/>
        </w:rPr>
        <w:t> </w:t>
      </w:r>
      <w:r>
        <w:rPr/>
        <w:t>sehingga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secara maksimal</w:t>
      </w:r>
      <w:r>
        <w:rPr>
          <w:spacing w:val="1"/>
        </w:rPr>
        <w:t> </w:t>
      </w:r>
      <w:r>
        <w:rPr/>
        <w:t>dan mudah</w:t>
      </w:r>
      <w:r>
        <w:rPr>
          <w:spacing w:val="1"/>
        </w:rPr>
        <w:t> </w:t>
      </w:r>
      <w:r>
        <w:rPr/>
        <w:t>beradaptasi</w:t>
      </w:r>
      <w:r>
        <w:rPr>
          <w:spacing w:val="1"/>
        </w:rPr>
        <w:t> </w:t>
      </w:r>
      <w:r>
        <w:rPr/>
        <w:t>sehingga produktivitas kerja meningkat dan berbanding lurus dalam kinerja</w:t>
      </w:r>
      <w:r>
        <w:rPr>
          <w:spacing w:val="1"/>
        </w:rPr>
        <w:t> </w:t>
      </w:r>
      <w:r>
        <w:rPr/>
        <w:t>karyawan</w:t>
      </w:r>
      <w:r>
        <w:rPr>
          <w:spacing w:val="-1"/>
        </w:rPr>
        <w:t> </w:t>
      </w:r>
      <w:r>
        <w:rPr/>
        <w:t>(Utami</w:t>
      </w:r>
      <w:r>
        <w:rPr>
          <w:spacing w:val="2"/>
        </w:rPr>
        <w:t> </w:t>
      </w:r>
      <w:r>
        <w:rPr/>
        <w:t>et al.,</w:t>
      </w:r>
      <w:r>
        <w:rPr>
          <w:spacing w:val="1"/>
        </w:rPr>
        <w:t> </w:t>
      </w:r>
      <w:r>
        <w:rPr/>
        <w:t>2023).</w:t>
      </w:r>
    </w:p>
    <w:p>
      <w:pPr>
        <w:pStyle w:val="BodyText"/>
        <w:spacing w:line="480" w:lineRule="auto" w:before="2"/>
        <w:ind w:left="1765" w:right="837" w:firstLine="720"/>
        <w:jc w:val="both"/>
      </w:pPr>
      <w:r>
        <w:rPr/>
        <w:t>Dalam hal ini, lingkungan kerja yang sesuai bagi dapat mempengaruhi</w:t>
      </w:r>
      <w:r>
        <w:rPr>
          <w:spacing w:val="1"/>
        </w:rPr>
        <w:t> </w:t>
      </w:r>
      <w:r>
        <w:rPr/>
        <w:t>kinerja</w:t>
      </w:r>
      <w:r>
        <w:rPr>
          <w:spacing w:val="-12"/>
        </w:rPr>
        <w:t> </w:t>
      </w:r>
      <w:r>
        <w:rPr/>
        <w:t>karyawan</w:t>
      </w:r>
      <w:r>
        <w:rPr>
          <w:spacing w:val="-13"/>
        </w:rPr>
        <w:t> </w:t>
      </w:r>
      <w:r>
        <w:rPr/>
        <w:t>.Suatu</w:t>
      </w:r>
      <w:r>
        <w:rPr>
          <w:spacing w:val="-11"/>
        </w:rPr>
        <w:t> </w:t>
      </w:r>
      <w:r>
        <w:rPr/>
        <w:t>perusahaan</w:t>
      </w:r>
      <w:r>
        <w:rPr>
          <w:spacing w:val="-7"/>
        </w:rPr>
        <w:t> </w:t>
      </w:r>
      <w:r>
        <w:rPr/>
        <w:t>yang</w:t>
      </w:r>
      <w:r>
        <w:rPr>
          <w:spacing w:val="-10"/>
        </w:rPr>
        <w:t> </w:t>
      </w:r>
      <w:r>
        <w:rPr/>
        <w:t>didirikan</w:t>
      </w:r>
      <w:r>
        <w:rPr>
          <w:spacing w:val="-11"/>
        </w:rPr>
        <w:t> </w:t>
      </w:r>
      <w:r>
        <w:rPr/>
        <w:t>pasti</w:t>
      </w:r>
      <w:r>
        <w:rPr>
          <w:spacing w:val="-9"/>
        </w:rPr>
        <w:t> </w:t>
      </w:r>
      <w:r>
        <w:rPr/>
        <w:t>memiliki</w:t>
      </w:r>
      <w:r>
        <w:rPr>
          <w:spacing w:val="-6"/>
        </w:rPr>
        <w:t> </w:t>
      </w:r>
      <w:r>
        <w:rPr/>
        <w:t>visi</w:t>
      </w:r>
      <w:r>
        <w:rPr>
          <w:spacing w:val="-6"/>
        </w:rPr>
        <w:t> </w:t>
      </w:r>
      <w:r>
        <w:rPr/>
        <w:t>dan</w:t>
      </w:r>
      <w:r>
        <w:rPr>
          <w:spacing w:val="-7"/>
        </w:rPr>
        <w:t> </w:t>
      </w:r>
      <w:r>
        <w:rPr/>
        <w:t>misi</w:t>
      </w:r>
      <w:r>
        <w:rPr>
          <w:spacing w:val="-58"/>
        </w:rPr>
        <w:t> </w:t>
      </w:r>
      <w:r>
        <w:rPr/>
        <w:t>yang diprogramkan agar perusahaan dapat berjalan dan berkembang. Sejalan</w:t>
      </w:r>
      <w:r>
        <w:rPr>
          <w:spacing w:val="1"/>
        </w:rPr>
        <w:t> </w:t>
      </w:r>
      <w:r>
        <w:rPr/>
        <w:t>dengan hal tersebut, sumber daya manusia merupakan faktor penting yang</w:t>
      </w:r>
      <w:r>
        <w:rPr>
          <w:spacing w:val="1"/>
        </w:rPr>
        <w:t> </w:t>
      </w:r>
      <w:r>
        <w:rPr/>
        <w:t>potensial untuk mewujudkan visi dan misi sekaligus sebagai pelaku dalam</w:t>
      </w:r>
      <w:r>
        <w:rPr>
          <w:spacing w:val="1"/>
        </w:rPr>
        <w:t> </w:t>
      </w:r>
      <w:r>
        <w:rPr/>
        <w:t>berdirinya suatu perusahaan. Sumber daya manusia harus yang nyaman dan</w:t>
      </w:r>
      <w:r>
        <w:rPr>
          <w:spacing w:val="1"/>
        </w:rPr>
        <w:t> </w:t>
      </w:r>
      <w:r>
        <w:rPr/>
        <w:t>kondusif.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buruk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menunjang kebutuhan karyawan dapat mengakibatkan karyawan sulit untuk</w:t>
      </w:r>
      <w:r>
        <w:rPr>
          <w:spacing w:val="1"/>
        </w:rPr>
        <w:t> </w:t>
      </w:r>
      <w:r>
        <w:rPr/>
        <w:t>berkonsentrasi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hubungan</w:t>
      </w:r>
      <w:r>
        <w:rPr>
          <w:spacing w:val="-1"/>
        </w:rPr>
        <w:t> </w:t>
      </w:r>
      <w:r>
        <w:rPr/>
        <w:t>kerja tidak</w:t>
      </w:r>
      <w:r>
        <w:rPr>
          <w:spacing w:val="-1"/>
        </w:rPr>
        <w:t> </w:t>
      </w:r>
      <w:r>
        <w:rPr/>
        <w:t>harmonis</w:t>
      </w:r>
      <w:r>
        <w:rPr>
          <w:spacing w:val="-3"/>
        </w:rPr>
        <w:t> </w:t>
      </w:r>
      <w:r>
        <w:rPr/>
        <w:t>yang</w:t>
      </w:r>
      <w:r>
        <w:rPr>
          <w:spacing w:val="-1"/>
        </w:rPr>
        <w:t> </w:t>
      </w:r>
      <w:r>
        <w:rPr/>
        <w:t>berdampak</w:t>
      </w:r>
      <w:r>
        <w:rPr>
          <w:spacing w:val="-1"/>
        </w:rPr>
        <w:t> </w:t>
      </w:r>
      <w:r>
        <w:rPr/>
        <w:t>pada</w:t>
      </w:r>
    </w:p>
    <w:p>
      <w:pPr>
        <w:spacing w:after="0" w:line="480" w:lineRule="auto"/>
        <w:jc w:val="both"/>
        <w:sectPr>
          <w:headerReference w:type="default" r:id="rId22"/>
          <w:footerReference w:type="default" r:id="rId23"/>
          <w:pgSz w:w="11920" w:h="16840"/>
          <w:pgMar w:header="2279" w:footer="1010" w:top="2540" w:bottom="120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85"/>
        <w:ind w:left="1765"/>
        <w:rPr>
          <w:rFonts w:ascii="Calibri"/>
        </w:rPr>
      </w:pPr>
      <w:r>
        <w:rPr/>
        <w:t>penurunan</w:t>
      </w:r>
      <w:r>
        <w:rPr>
          <w:spacing w:val="-3"/>
        </w:rPr>
        <w:t> </w:t>
      </w:r>
      <w:r>
        <w:rPr/>
        <w:t>kinerja</w:t>
      </w:r>
      <w:r>
        <w:rPr>
          <w:spacing w:val="-1"/>
        </w:rPr>
        <w:t> </w:t>
      </w:r>
      <w:r>
        <w:rPr/>
        <w:t>karyawan</w:t>
      </w:r>
      <w:r>
        <w:rPr>
          <w:spacing w:val="1"/>
        </w:rPr>
        <w:t> </w:t>
      </w:r>
      <w:r>
        <w:rPr>
          <w:rFonts w:ascii="Calibri"/>
        </w:rPr>
        <w:t>(</w:t>
      </w:r>
      <w:r>
        <w:rPr/>
        <w:t>Sinambela,</w:t>
      </w:r>
      <w:r>
        <w:rPr>
          <w:spacing w:val="-8"/>
        </w:rPr>
        <w:t> </w:t>
      </w:r>
      <w:r>
        <w:rPr/>
        <w:t>2018</w:t>
      </w:r>
      <w:r>
        <w:rPr>
          <w:rFonts w:ascii="Calibri"/>
        </w:rPr>
        <w:t>).</w:t>
      </w:r>
    </w:p>
    <w:p>
      <w:pPr>
        <w:pStyle w:val="BodyText"/>
        <w:rPr>
          <w:rFonts w:ascii="Calibri"/>
          <w:sz w:val="37"/>
        </w:rPr>
      </w:pPr>
    </w:p>
    <w:p>
      <w:pPr>
        <w:pStyle w:val="BodyText"/>
        <w:spacing w:line="480" w:lineRule="auto"/>
        <w:ind w:left="1765" w:right="835" w:firstLine="720"/>
        <w:jc w:val="both"/>
      </w:pPr>
      <w:r>
        <w:rPr/>
        <w:t>Selain</w:t>
      </w:r>
      <w:r>
        <w:rPr>
          <w:spacing w:val="-7"/>
        </w:rPr>
        <w:t> </w:t>
      </w:r>
      <w:r>
        <w:rPr/>
        <w:t>lingkungan</w:t>
      </w:r>
      <w:r>
        <w:rPr>
          <w:spacing w:val="-7"/>
        </w:rPr>
        <w:t> </w:t>
      </w:r>
      <w:r>
        <w:rPr/>
        <w:t>kerja,</w:t>
      </w:r>
      <w:r>
        <w:rPr>
          <w:spacing w:val="-6"/>
        </w:rPr>
        <w:t> </w:t>
      </w:r>
      <w:r>
        <w:rPr/>
        <w:t>kinerja</w:t>
      </w:r>
      <w:r>
        <w:rPr>
          <w:spacing w:val="-5"/>
        </w:rPr>
        <w:t> </w:t>
      </w:r>
      <w:r>
        <w:rPr/>
        <w:t>pegawai</w:t>
      </w:r>
      <w:r>
        <w:rPr>
          <w:spacing w:val="-6"/>
        </w:rPr>
        <w:t> </w:t>
      </w:r>
      <w:r>
        <w:rPr/>
        <w:t>di</w:t>
      </w:r>
      <w:r>
        <w:rPr>
          <w:spacing w:val="1"/>
        </w:rPr>
        <w:t> </w:t>
      </w:r>
      <w:r>
        <w:rPr/>
        <w:t>Usaha</w:t>
      </w:r>
      <w:r>
        <w:rPr>
          <w:spacing w:val="-4"/>
        </w:rPr>
        <w:t> </w:t>
      </w:r>
      <w:r>
        <w:rPr/>
        <w:t>Kecil</w:t>
      </w:r>
      <w:r>
        <w:rPr>
          <w:spacing w:val="-6"/>
        </w:rPr>
        <w:t> </w:t>
      </w:r>
      <w:r>
        <w:rPr/>
        <w:t>dan</w:t>
      </w:r>
      <w:r>
        <w:rPr>
          <w:spacing w:val="-4"/>
        </w:rPr>
        <w:t> </w:t>
      </w:r>
      <w:r>
        <w:rPr/>
        <w:t>Menengah</w:t>
      </w:r>
      <w:r>
        <w:rPr>
          <w:spacing w:val="-57"/>
        </w:rPr>
        <w:t> </w:t>
      </w:r>
      <w:r>
        <w:rPr/>
        <w:t>(UKM)</w:t>
      </w:r>
      <w:r>
        <w:rPr>
          <w:spacing w:val="-9"/>
        </w:rPr>
        <w:t> </w:t>
      </w:r>
      <w:r>
        <w:rPr/>
        <w:t>juga</w:t>
      </w:r>
      <w:r>
        <w:rPr>
          <w:spacing w:val="-8"/>
        </w:rPr>
        <w:t> </w:t>
      </w:r>
      <w:r>
        <w:rPr/>
        <w:t>tidak</w:t>
      </w:r>
      <w:r>
        <w:rPr>
          <w:spacing w:val="-9"/>
        </w:rPr>
        <w:t> </w:t>
      </w:r>
      <w:r>
        <w:rPr/>
        <w:t>kalah</w:t>
      </w:r>
      <w:r>
        <w:rPr>
          <w:spacing w:val="-9"/>
        </w:rPr>
        <w:t> </w:t>
      </w:r>
      <w:r>
        <w:rPr/>
        <w:t>pentingnya</w:t>
      </w:r>
      <w:r>
        <w:rPr>
          <w:spacing w:val="-8"/>
        </w:rPr>
        <w:t> </w:t>
      </w:r>
      <w:r>
        <w:rPr/>
        <w:t>dalam</w:t>
      </w:r>
      <w:r>
        <w:rPr>
          <w:spacing w:val="-12"/>
        </w:rPr>
        <w:t> </w:t>
      </w:r>
      <w:r>
        <w:rPr/>
        <w:t>meningkatkan</w:t>
      </w:r>
      <w:r>
        <w:rPr>
          <w:spacing w:val="-9"/>
        </w:rPr>
        <w:t> </w:t>
      </w:r>
      <w:r>
        <w:rPr/>
        <w:t>kualitas</w:t>
      </w:r>
      <w:r>
        <w:rPr>
          <w:spacing w:val="-11"/>
        </w:rPr>
        <w:t> </w:t>
      </w:r>
      <w:r>
        <w:rPr/>
        <w:t>dan</w:t>
      </w:r>
      <w:r>
        <w:rPr>
          <w:spacing w:val="-9"/>
        </w:rPr>
        <w:t> </w:t>
      </w:r>
      <w:r>
        <w:rPr/>
        <w:t>kuantitas</w:t>
      </w:r>
      <w:r>
        <w:rPr>
          <w:spacing w:val="-58"/>
        </w:rPr>
        <w:t> </w:t>
      </w:r>
      <w:r>
        <w:rPr/>
        <w:t>hasil produksi industri . Peningkatan kinerja pegawai pada dapat menghasilkan</w:t>
      </w:r>
      <w:r>
        <w:rPr>
          <w:spacing w:val="-57"/>
        </w:rPr>
        <w:t> </w:t>
      </w:r>
      <w:r>
        <w:rPr/>
        <w:t>barang dan jasa yang lebih berkualitas dan kuantitas sehingga meningkatkan</w:t>
      </w:r>
      <w:r>
        <w:rPr>
          <w:spacing w:val="1"/>
        </w:rPr>
        <w:t> </w:t>
      </w:r>
      <w:r>
        <w:rPr/>
        <w:t>keuntungan perusahaan. Salah satu cara untuk meningkatkan kinerja pegawai</w:t>
      </w:r>
      <w:r>
        <w:rPr>
          <w:spacing w:val="1"/>
        </w:rPr>
        <w:t> </w:t>
      </w:r>
      <w:r>
        <w:rPr/>
        <w:t>adalah dengan memperhatikan keadaan lingkungan kerja Industri. Lingkungan</w:t>
      </w:r>
      <w:r>
        <w:rPr>
          <w:spacing w:val="-57"/>
        </w:rPr>
        <w:t> </w:t>
      </w:r>
      <w:r>
        <w:rPr/>
        <w:t>kerja</w:t>
      </w:r>
      <w:r>
        <w:rPr>
          <w:spacing w:val="1"/>
        </w:rPr>
        <w:t> </w:t>
      </w:r>
      <w:r>
        <w:rPr/>
        <w:t>diartikan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lingkungan,</w:t>
      </w:r>
      <w:r>
        <w:rPr>
          <w:spacing w:val="1"/>
        </w:rPr>
        <w:t> </w:t>
      </w:r>
      <w:r>
        <w:rPr/>
        <w:t>baik fisik</w:t>
      </w:r>
      <w:r>
        <w:rPr>
          <w:spacing w:val="1"/>
        </w:rPr>
        <w:t> </w:t>
      </w:r>
      <w:r>
        <w:rPr/>
        <w:t>maupun non fisik,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maupun tidak langsung, yang melingkupi pekerja selama hari kerja dan yang</w:t>
      </w:r>
      <w:r>
        <w:rPr>
          <w:spacing w:val="1"/>
        </w:rPr>
        <w:t> </w:t>
      </w:r>
      <w:r>
        <w:rPr/>
        <w:t>dapat mempengaruhi pekerja dan rekan kerjanya selama hari kerja. Walaupun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fisik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produktivitas</w:t>
      </w:r>
      <w:r>
        <w:rPr>
          <w:spacing w:val="1"/>
        </w:rPr>
        <w:t> </w:t>
      </w:r>
      <w:r>
        <w:rPr/>
        <w:t>karyawan,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lingkungan kerja yang nyaman menjadi pemicu peningkatan kinerja karyawan</w:t>
      </w:r>
      <w:r>
        <w:rPr>
          <w:spacing w:val="1"/>
        </w:rPr>
        <w:t> </w:t>
      </w:r>
      <w:r>
        <w:rPr/>
        <w:t>sehingga karyawan dapat bekerja lebih baik dan memberikan nilai tambah bagi</w:t>
      </w:r>
      <w:r>
        <w:rPr>
          <w:spacing w:val="-58"/>
        </w:rPr>
        <w:t> </w:t>
      </w:r>
      <w:r>
        <w:rPr/>
        <w:t>perusahaan.</w:t>
      </w:r>
    </w:p>
    <w:p>
      <w:pPr>
        <w:pStyle w:val="BodyText"/>
        <w:spacing w:line="480" w:lineRule="auto" w:before="163"/>
        <w:ind w:left="1765" w:right="835" w:firstLine="720"/>
        <w:jc w:val="both"/>
      </w:pP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memaksimalkan</w:t>
      </w:r>
      <w:r>
        <w:rPr>
          <w:spacing w:val="1"/>
        </w:rPr>
        <w:t> </w:t>
      </w:r>
      <w:r>
        <w:rPr/>
        <w:t>produktivitas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pendapatan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dapat</w:t>
      </w:r>
      <w:r>
        <w:rPr>
          <w:spacing w:val="-58"/>
        </w:rPr>
        <w:t> </w:t>
      </w:r>
      <w:r>
        <w:rPr/>
        <w:t>meningkatkan produktivitas karyawan begitu pula sebaliknya. Sementara itu,</w:t>
      </w:r>
      <w:r>
        <w:rPr>
          <w:spacing w:val="1"/>
        </w:rPr>
        <w:t> </w:t>
      </w:r>
      <w:r>
        <w:rPr/>
        <w:t>setiap perusahaan akan menghadapi perubahan teknologi dan lingkungan yang</w:t>
      </w:r>
      <w:r>
        <w:rPr>
          <w:spacing w:val="-57"/>
        </w:rPr>
        <w:t> </w:t>
      </w:r>
      <w:r>
        <w:rPr/>
        <w:t>mengejutkan.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pegawai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beradaptasi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lingkungan kerja.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Sedarmayanti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dikatakan</w:t>
      </w:r>
      <w:r>
        <w:rPr>
          <w:spacing w:val="-11"/>
        </w:rPr>
        <w:t> </w:t>
      </w:r>
      <w:r>
        <w:rPr/>
        <w:t>baik</w:t>
      </w:r>
      <w:r>
        <w:rPr>
          <w:spacing w:val="-14"/>
        </w:rPr>
        <w:t> </w:t>
      </w:r>
      <w:r>
        <w:rPr/>
        <w:t>atau</w:t>
      </w:r>
      <w:r>
        <w:rPr>
          <w:spacing w:val="-11"/>
        </w:rPr>
        <w:t> </w:t>
      </w:r>
      <w:r>
        <w:rPr/>
        <w:t>sesuai</w:t>
      </w:r>
      <w:r>
        <w:rPr>
          <w:spacing w:val="-10"/>
        </w:rPr>
        <w:t> </w:t>
      </w:r>
      <w:r>
        <w:rPr/>
        <w:t>apabila</w:t>
      </w:r>
      <w:r>
        <w:rPr>
          <w:spacing w:val="-9"/>
        </w:rPr>
        <w:t> </w:t>
      </w:r>
      <w:r>
        <w:rPr/>
        <w:t>manusia</w:t>
      </w:r>
      <w:r>
        <w:rPr>
          <w:spacing w:val="-14"/>
        </w:rPr>
        <w:t> </w:t>
      </w:r>
      <w:r>
        <w:rPr/>
        <w:t>dapat</w:t>
      </w:r>
      <w:r>
        <w:rPr>
          <w:spacing w:val="-9"/>
        </w:rPr>
        <w:t> </w:t>
      </w:r>
      <w:r>
        <w:rPr/>
        <w:t>melaksanakan</w:t>
      </w:r>
      <w:r>
        <w:rPr>
          <w:spacing w:val="-11"/>
        </w:rPr>
        <w:t> </w:t>
      </w:r>
      <w:r>
        <w:rPr/>
        <w:t>kegiatan</w:t>
      </w:r>
      <w:r>
        <w:rPr>
          <w:spacing w:val="-10"/>
        </w:rPr>
        <w:t> </w:t>
      </w:r>
      <w:r>
        <w:rPr/>
        <w:t>secara</w:t>
      </w:r>
      <w:r>
        <w:rPr>
          <w:spacing w:val="-58"/>
        </w:rPr>
        <w:t> </w:t>
      </w:r>
      <w:r>
        <w:rPr/>
        <w:t>optimal, sehat, aman, dan nyaman. Kesesuaian lingkungan kerja dapat dilihat</w:t>
      </w:r>
      <w:r>
        <w:rPr>
          <w:spacing w:val="1"/>
        </w:rPr>
        <w:t> </w:t>
      </w:r>
      <w:r>
        <w:rPr/>
        <w:t>akibatnya</w:t>
      </w:r>
      <w:r>
        <w:rPr>
          <w:spacing w:val="33"/>
        </w:rPr>
        <w:t> </w:t>
      </w:r>
      <w:r>
        <w:rPr/>
        <w:t>dalam</w:t>
      </w:r>
      <w:r>
        <w:rPr>
          <w:spacing w:val="30"/>
        </w:rPr>
        <w:t> </w:t>
      </w:r>
      <w:r>
        <w:rPr/>
        <w:t>jangka</w:t>
      </w:r>
      <w:r>
        <w:rPr>
          <w:spacing w:val="33"/>
        </w:rPr>
        <w:t> </w:t>
      </w:r>
      <w:r>
        <w:rPr/>
        <w:t>waktu</w:t>
      </w:r>
      <w:r>
        <w:rPr>
          <w:spacing w:val="32"/>
        </w:rPr>
        <w:t> </w:t>
      </w:r>
      <w:r>
        <w:rPr/>
        <w:t>yang</w:t>
      </w:r>
      <w:r>
        <w:rPr>
          <w:spacing w:val="33"/>
        </w:rPr>
        <w:t> </w:t>
      </w:r>
      <w:r>
        <w:rPr/>
        <w:t>lama.</w:t>
      </w:r>
      <w:r>
        <w:rPr>
          <w:spacing w:val="32"/>
        </w:rPr>
        <w:t> </w:t>
      </w:r>
      <w:r>
        <w:rPr/>
        <w:t>Lebih</w:t>
      </w:r>
      <w:r>
        <w:rPr>
          <w:spacing w:val="32"/>
        </w:rPr>
        <w:t> </w:t>
      </w:r>
      <w:r>
        <w:rPr/>
        <w:t>jauh</w:t>
      </w:r>
      <w:r>
        <w:rPr>
          <w:spacing w:val="29"/>
        </w:rPr>
        <w:t> </w:t>
      </w:r>
      <w:r>
        <w:rPr/>
        <w:t>lagi</w:t>
      </w:r>
      <w:r>
        <w:rPr>
          <w:spacing w:val="33"/>
        </w:rPr>
        <w:t> </w:t>
      </w:r>
      <w:r>
        <w:rPr/>
        <w:t>lingkungan</w:t>
      </w:r>
      <w:r>
        <w:rPr>
          <w:spacing w:val="32"/>
        </w:rPr>
        <w:t> </w:t>
      </w:r>
      <w:r>
        <w:rPr/>
        <w:t>kerja</w:t>
      </w:r>
    </w:p>
    <w:p>
      <w:pPr>
        <w:spacing w:after="0" w:line="480" w:lineRule="auto"/>
        <w:jc w:val="both"/>
        <w:sectPr>
          <w:headerReference w:type="default" r:id="rId24"/>
          <w:footerReference w:type="default" r:id="rId25"/>
          <w:pgSz w:w="11920" w:h="16840"/>
          <w:pgMar w:header="730" w:footer="0" w:top="980" w:bottom="280" w:left="860" w:right="86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480" w:lineRule="auto" w:before="90"/>
        <w:ind w:left="1765" w:right="836"/>
        <w:jc w:val="both"/>
      </w:pPr>
      <w:r>
        <w:rPr/>
        <w:t>yang</w:t>
      </w:r>
      <w:r>
        <w:rPr>
          <w:spacing w:val="-14"/>
        </w:rPr>
        <w:t> </w:t>
      </w:r>
      <w:r>
        <w:rPr/>
        <w:t>kurang</w:t>
      </w:r>
      <w:r>
        <w:rPr>
          <w:spacing w:val="-13"/>
        </w:rPr>
        <w:t> </w:t>
      </w:r>
      <w:r>
        <w:rPr/>
        <w:t>baik</w:t>
      </w:r>
      <w:r>
        <w:rPr>
          <w:spacing w:val="-13"/>
        </w:rPr>
        <w:t> </w:t>
      </w:r>
      <w:r>
        <w:rPr/>
        <w:t>dapat</w:t>
      </w:r>
      <w:r>
        <w:rPr>
          <w:spacing w:val="-13"/>
        </w:rPr>
        <w:t> </w:t>
      </w:r>
      <w:r>
        <w:rPr/>
        <w:t>menuntut</w:t>
      </w:r>
      <w:r>
        <w:rPr>
          <w:spacing w:val="-13"/>
        </w:rPr>
        <w:t> </w:t>
      </w:r>
      <w:r>
        <w:rPr/>
        <w:t>tenaga</w:t>
      </w:r>
      <w:r>
        <w:rPr>
          <w:spacing w:val="-13"/>
        </w:rPr>
        <w:t> </w:t>
      </w:r>
      <w:r>
        <w:rPr/>
        <w:t>kerja</w:t>
      </w:r>
      <w:r>
        <w:rPr>
          <w:spacing w:val="-12"/>
        </w:rPr>
        <w:t> </w:t>
      </w:r>
      <w:r>
        <w:rPr/>
        <w:t>dan</w:t>
      </w:r>
      <w:r>
        <w:rPr>
          <w:spacing w:val="-13"/>
        </w:rPr>
        <w:t> </w:t>
      </w:r>
      <w:r>
        <w:rPr/>
        <w:t>waktu</w:t>
      </w:r>
      <w:r>
        <w:rPr>
          <w:spacing w:val="-13"/>
        </w:rPr>
        <w:t> </w:t>
      </w:r>
      <w:r>
        <w:rPr/>
        <w:t>yang</w:t>
      </w:r>
      <w:r>
        <w:rPr>
          <w:spacing w:val="-13"/>
        </w:rPr>
        <w:t> </w:t>
      </w:r>
      <w:r>
        <w:rPr/>
        <w:t>lebih</w:t>
      </w:r>
      <w:r>
        <w:rPr>
          <w:spacing w:val="-13"/>
        </w:rPr>
        <w:t> </w:t>
      </w:r>
      <w:r>
        <w:rPr/>
        <w:t>banyak</w:t>
      </w:r>
      <w:r>
        <w:rPr>
          <w:spacing w:val="-14"/>
        </w:rPr>
        <w:t> </w:t>
      </w:r>
      <w:r>
        <w:rPr/>
        <w:t>dan</w:t>
      </w:r>
      <w:r>
        <w:rPr>
          <w:spacing w:val="-57"/>
        </w:rPr>
        <w:t> </w:t>
      </w:r>
      <w:r>
        <w:rPr/>
        <w:t>tidak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diperolehnya</w:t>
      </w:r>
      <w:r>
        <w:rPr>
          <w:spacing w:val="1"/>
        </w:rPr>
        <w:t> </w:t>
      </w:r>
      <w:r>
        <w:rPr/>
        <w:t>rancangan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efisien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spacing w:val="-1"/>
        </w:rPr>
        <w:t>produktif.</w:t>
      </w:r>
      <w:r>
        <w:rPr>
          <w:spacing w:val="-12"/>
        </w:rPr>
        <w:t> </w:t>
      </w:r>
      <w:r>
        <w:rPr>
          <w:spacing w:val="-1"/>
        </w:rPr>
        <w:t>Sedangkan</w:t>
      </w:r>
      <w:r>
        <w:rPr>
          <w:spacing w:val="-11"/>
        </w:rPr>
        <w:t> </w:t>
      </w:r>
      <w:r>
        <w:rPr>
          <w:spacing w:val="-1"/>
        </w:rPr>
        <w:t>seseorang</w:t>
      </w:r>
      <w:r>
        <w:rPr>
          <w:spacing w:val="-11"/>
        </w:rPr>
        <w:t> </w:t>
      </w:r>
      <w:r>
        <w:rPr/>
        <w:t>dalam</w:t>
      </w:r>
      <w:r>
        <w:rPr>
          <w:spacing w:val="-14"/>
        </w:rPr>
        <w:t> </w:t>
      </w:r>
      <w:r>
        <w:rPr/>
        <w:t>menjalankan</w:t>
      </w:r>
      <w:r>
        <w:rPr>
          <w:spacing w:val="-12"/>
        </w:rPr>
        <w:t> </w:t>
      </w:r>
      <w:r>
        <w:rPr/>
        <w:t>pekerjaan</w:t>
      </w:r>
      <w:r>
        <w:rPr>
          <w:spacing w:val="-11"/>
        </w:rPr>
        <w:t> </w:t>
      </w:r>
      <w:r>
        <w:rPr/>
        <w:t>dipengaruhi</w:t>
      </w:r>
      <w:r>
        <w:rPr>
          <w:spacing w:val="-11"/>
        </w:rPr>
        <w:t> </w:t>
      </w:r>
      <w:r>
        <w:rPr/>
        <w:t>oleh</w:t>
      </w:r>
      <w:r>
        <w:rPr>
          <w:spacing w:val="-58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fisik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pencahayaan,</w:t>
      </w:r>
      <w:r>
        <w:rPr>
          <w:spacing w:val="1"/>
        </w:rPr>
        <w:t> </w:t>
      </w:r>
      <w:r>
        <w:rPr/>
        <w:t>kebisingan,</w:t>
      </w:r>
      <w:r>
        <w:rPr>
          <w:spacing w:val="1"/>
        </w:rPr>
        <w:t> </w:t>
      </w:r>
      <w:r>
        <w:rPr/>
        <w:t>maupun</w:t>
      </w:r>
      <w:r>
        <w:rPr>
          <w:spacing w:val="-9"/>
        </w:rPr>
        <w:t> </w:t>
      </w:r>
      <w:r>
        <w:rPr/>
        <w:t>temperatur</w:t>
      </w:r>
      <w:r>
        <w:rPr>
          <w:spacing w:val="-11"/>
        </w:rPr>
        <w:t> </w:t>
      </w:r>
      <w:r>
        <w:rPr/>
        <w:t>lingkungan</w:t>
      </w:r>
      <w:r>
        <w:rPr>
          <w:spacing w:val="-8"/>
        </w:rPr>
        <w:t> </w:t>
      </w:r>
      <w:r>
        <w:rPr/>
        <w:t>kerja.</w:t>
      </w:r>
      <w:r>
        <w:rPr>
          <w:spacing w:val="-12"/>
        </w:rPr>
        <w:t> </w:t>
      </w:r>
      <w:r>
        <w:rPr/>
        <w:t>Dengan</w:t>
      </w:r>
      <w:r>
        <w:rPr>
          <w:spacing w:val="-8"/>
        </w:rPr>
        <w:t> </w:t>
      </w:r>
      <w:r>
        <w:rPr/>
        <w:t>adanya</w:t>
      </w:r>
      <w:r>
        <w:rPr>
          <w:spacing w:val="-6"/>
        </w:rPr>
        <w:t> </w:t>
      </w:r>
      <w:r>
        <w:rPr/>
        <w:t>pencahayaan</w:t>
      </w:r>
      <w:r>
        <w:rPr>
          <w:spacing w:val="-8"/>
        </w:rPr>
        <w:t> </w:t>
      </w:r>
      <w:r>
        <w:rPr/>
        <w:t>yang</w:t>
      </w:r>
      <w:r>
        <w:rPr>
          <w:spacing w:val="-12"/>
        </w:rPr>
        <w:t> </w:t>
      </w:r>
      <w:r>
        <w:rPr/>
        <w:t>sesuai</w:t>
      </w:r>
      <w:r>
        <w:rPr>
          <w:spacing w:val="-58"/>
        </w:rPr>
        <w:t> </w:t>
      </w:r>
      <w:r>
        <w:rPr/>
        <w:t>maka diharapkan dapat mendukung dalam</w:t>
      </w:r>
      <w:r>
        <w:rPr>
          <w:spacing w:val="-3"/>
        </w:rPr>
        <w:t> </w:t>
      </w:r>
      <w:r>
        <w:rPr/>
        <w:t>bekerja.</w:t>
      </w:r>
    </w:p>
    <w:p>
      <w:pPr>
        <w:pStyle w:val="BodyText"/>
        <w:spacing w:line="480" w:lineRule="auto" w:before="162"/>
        <w:ind w:left="1833" w:right="833" w:firstLine="720"/>
        <w:jc w:val="both"/>
      </w:pPr>
      <w:r>
        <w:rPr/>
        <w:t>Pencahayaan</w:t>
      </w:r>
      <w:r>
        <w:rPr>
          <w:spacing w:val="-7"/>
        </w:rPr>
        <w:t> </w:t>
      </w:r>
      <w:r>
        <w:rPr/>
        <w:t>merupakan</w:t>
      </w:r>
      <w:r>
        <w:rPr>
          <w:spacing w:val="-7"/>
        </w:rPr>
        <w:t> </w:t>
      </w:r>
      <w:r>
        <w:rPr/>
        <w:t>suatu</w:t>
      </w:r>
      <w:r>
        <w:rPr>
          <w:spacing w:val="-11"/>
        </w:rPr>
        <w:t> </w:t>
      </w:r>
      <w:r>
        <w:rPr/>
        <w:t>aspek</w:t>
      </w:r>
      <w:r>
        <w:rPr>
          <w:spacing w:val="-7"/>
        </w:rPr>
        <w:t> </w:t>
      </w:r>
      <w:r>
        <w:rPr/>
        <w:t>yang</w:t>
      </w:r>
      <w:r>
        <w:rPr>
          <w:spacing w:val="-11"/>
        </w:rPr>
        <w:t> </w:t>
      </w:r>
      <w:r>
        <w:rPr/>
        <w:t>sangat</w:t>
      </w:r>
      <w:r>
        <w:rPr>
          <w:spacing w:val="-6"/>
        </w:rPr>
        <w:t> </w:t>
      </w:r>
      <w:r>
        <w:rPr/>
        <w:t>berharga</w:t>
      </w:r>
      <w:r>
        <w:rPr>
          <w:spacing w:val="-8"/>
        </w:rPr>
        <w:t> </w:t>
      </w:r>
      <w:r>
        <w:rPr/>
        <w:t>dan</w:t>
      </w:r>
      <w:r>
        <w:rPr>
          <w:spacing w:val="-7"/>
        </w:rPr>
        <w:t> </w:t>
      </w:r>
      <w:r>
        <w:rPr/>
        <w:t>penting</w:t>
      </w:r>
      <w:r>
        <w:rPr>
          <w:spacing w:val="-58"/>
        </w:rPr>
        <w:t> </w:t>
      </w:r>
      <w:r>
        <w:rPr/>
        <w:t>ketika akan mendesain sebuah ruangan supaya bisa berperan dengan baik.</w:t>
      </w:r>
      <w:r>
        <w:rPr>
          <w:spacing w:val="1"/>
        </w:rPr>
        <w:t> </w:t>
      </w:r>
      <w:r>
        <w:rPr/>
        <w:t>Tetapi,</w:t>
      </w:r>
      <w:r>
        <w:rPr>
          <w:spacing w:val="-7"/>
        </w:rPr>
        <w:t> </w:t>
      </w:r>
      <w:r>
        <w:rPr/>
        <w:t>apabila</w:t>
      </w:r>
      <w:r>
        <w:rPr>
          <w:spacing w:val="-5"/>
        </w:rPr>
        <w:t> </w:t>
      </w:r>
      <w:r>
        <w:rPr/>
        <w:t>pencahayaannya</w:t>
      </w:r>
      <w:r>
        <w:rPr>
          <w:spacing w:val="-5"/>
        </w:rPr>
        <w:t> </w:t>
      </w:r>
      <w:r>
        <w:rPr/>
        <w:t>tidak</w:t>
      </w:r>
      <w:r>
        <w:rPr>
          <w:spacing w:val="-9"/>
        </w:rPr>
        <w:t> </w:t>
      </w:r>
      <w:r>
        <w:rPr/>
        <w:t>cocok</w:t>
      </w:r>
      <w:r>
        <w:rPr>
          <w:spacing w:val="-7"/>
        </w:rPr>
        <w:t> </w:t>
      </w:r>
      <w:r>
        <w:rPr/>
        <w:t>dan</w:t>
      </w:r>
      <w:r>
        <w:rPr>
          <w:spacing w:val="-7"/>
        </w:rPr>
        <w:t> </w:t>
      </w:r>
      <w:r>
        <w:rPr/>
        <w:t>tidak</w:t>
      </w:r>
      <w:r>
        <w:rPr>
          <w:spacing w:val="-7"/>
        </w:rPr>
        <w:t> </w:t>
      </w:r>
      <w:r>
        <w:rPr/>
        <w:t>memenuhi</w:t>
      </w:r>
      <w:r>
        <w:rPr>
          <w:spacing w:val="-5"/>
        </w:rPr>
        <w:t> </w:t>
      </w:r>
      <w:r>
        <w:rPr/>
        <w:t>standar</w:t>
      </w:r>
      <w:r>
        <w:rPr>
          <w:spacing w:val="-6"/>
        </w:rPr>
        <w:t> </w:t>
      </w:r>
      <w:r>
        <w:rPr/>
        <w:t>yang</w:t>
      </w:r>
      <w:r>
        <w:rPr>
          <w:spacing w:val="-58"/>
        </w:rPr>
        <w:t> </w:t>
      </w:r>
      <w:r>
        <w:rPr/>
        <w:t>sudah ditetapkan semacam pencahayaan yang tidak terang (redup) ataupun</w:t>
      </w:r>
      <w:r>
        <w:rPr>
          <w:spacing w:val="1"/>
        </w:rPr>
        <w:t> </w:t>
      </w:r>
      <w:r>
        <w:rPr/>
        <w:t>sangat terang, sehingga bisa menggangu penglihatan untuk setiap pengguna</w:t>
      </w:r>
      <w:r>
        <w:rPr>
          <w:spacing w:val="1"/>
        </w:rPr>
        <w:t> </w:t>
      </w:r>
      <w:r>
        <w:rPr/>
        <w:t>ruangan</w:t>
      </w:r>
      <w:r>
        <w:rPr>
          <w:spacing w:val="1"/>
        </w:rPr>
        <w:t> </w:t>
      </w:r>
      <w:r>
        <w:rPr/>
        <w:t>(Pahlevi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Mulyadi</w:t>
      </w:r>
      <w:r>
        <w:rPr>
          <w:spacing w:val="1"/>
        </w:rPr>
        <w:t> </w:t>
      </w:r>
      <w:r>
        <w:rPr/>
        <w:t>2022).</w:t>
      </w:r>
      <w:r>
        <w:rPr>
          <w:spacing w:val="1"/>
        </w:rPr>
        <w:t> </w:t>
      </w:r>
      <w:r>
        <w:rPr/>
        <w:t>Walaupun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umumnya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beradaptasi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temperatur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cenderung ekstrim. Kemampuan manusia beradaptasi di lingkungan panas</w:t>
      </w:r>
      <w:r>
        <w:rPr>
          <w:spacing w:val="1"/>
        </w:rPr>
        <w:t> </w:t>
      </w:r>
      <w:r>
        <w:rPr/>
        <w:t>karena tubuh manusia dalam melakukan pendinginan melalui keringat yang</w:t>
      </w:r>
      <w:r>
        <w:rPr>
          <w:spacing w:val="1"/>
        </w:rPr>
        <w:t> </w:t>
      </w:r>
      <w:r>
        <w:rPr/>
        <w:t>dapat</w:t>
      </w:r>
      <w:r>
        <w:rPr>
          <w:spacing w:val="-9"/>
        </w:rPr>
        <w:t> </w:t>
      </w:r>
      <w:r>
        <w:rPr/>
        <w:t>dengan</w:t>
      </w:r>
      <w:r>
        <w:rPr>
          <w:spacing w:val="-10"/>
        </w:rPr>
        <w:t> </w:t>
      </w:r>
      <w:r>
        <w:rPr/>
        <w:t>mudah</w:t>
      </w:r>
      <w:r>
        <w:rPr>
          <w:spacing w:val="-10"/>
        </w:rPr>
        <w:t> </w:t>
      </w:r>
      <w:r>
        <w:rPr/>
        <w:t>dikeluarkan</w:t>
      </w:r>
      <w:r>
        <w:rPr>
          <w:spacing w:val="-9"/>
        </w:rPr>
        <w:t> </w:t>
      </w:r>
      <w:r>
        <w:rPr/>
        <w:t>melalui</w:t>
      </w:r>
      <w:r>
        <w:rPr>
          <w:spacing w:val="-14"/>
        </w:rPr>
        <w:t> </w:t>
      </w:r>
      <w:r>
        <w:rPr/>
        <w:t>pori-pori</w:t>
      </w:r>
      <w:r>
        <w:rPr>
          <w:spacing w:val="-9"/>
        </w:rPr>
        <w:t> </w:t>
      </w:r>
      <w:r>
        <w:rPr/>
        <w:t>kulit.</w:t>
      </w:r>
      <w:r>
        <w:rPr>
          <w:spacing w:val="-10"/>
        </w:rPr>
        <w:t> </w:t>
      </w:r>
      <w:r>
        <w:rPr/>
        <w:t>Dalam</w:t>
      </w:r>
      <w:r>
        <w:rPr>
          <w:spacing w:val="-8"/>
        </w:rPr>
        <w:t> </w:t>
      </w:r>
      <w:r>
        <w:rPr/>
        <w:t>merencanakan</w:t>
      </w:r>
      <w:r>
        <w:rPr>
          <w:spacing w:val="-58"/>
        </w:rPr>
        <w:t> </w:t>
      </w:r>
      <w:r>
        <w:rPr/>
        <w:t>dan</w:t>
      </w:r>
      <w:r>
        <w:rPr>
          <w:spacing w:val="1"/>
        </w:rPr>
        <w:t> </w:t>
      </w:r>
      <w:r>
        <w:rPr/>
        <w:t>merancang,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diperhatikan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desain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dirancang untuk memudahkan pekerja dalam melakukan pekerjaannya dalam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aman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nyaman.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diatur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pemerintah mengenai persyaratan keselamatan dan kesehatan kerja . Setiap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ventilasi,</w:t>
      </w:r>
      <w:r>
        <w:rPr>
          <w:spacing w:val="1"/>
        </w:rPr>
        <w:t> </w:t>
      </w:r>
      <w:r>
        <w:rPr/>
        <w:t>penerangan,</w:t>
      </w:r>
      <w:r>
        <w:rPr>
          <w:spacing w:val="1"/>
        </w:rPr>
        <w:t> </w:t>
      </w:r>
      <w:r>
        <w:rPr/>
        <w:t>peralatan</w:t>
      </w:r>
      <w:r>
        <w:rPr>
          <w:spacing w:val="1"/>
        </w:rPr>
        <w:t> </w:t>
      </w:r>
      <w:r>
        <w:rPr/>
        <w:t>kerja,</w:t>
      </w:r>
      <w:r>
        <w:rPr>
          <w:spacing w:val="-57"/>
        </w:rPr>
        <w:t> </w:t>
      </w:r>
      <w:r>
        <w:rPr/>
        <w:t>kebisingan dan getaran yang memadai serta harus dikendalikan sampai batas</w:t>
      </w:r>
      <w:r>
        <w:rPr>
          <w:spacing w:val="1"/>
        </w:rPr>
        <w:t> </w:t>
      </w:r>
      <w:r>
        <w:rPr>
          <w:spacing w:val="-1"/>
        </w:rPr>
        <w:t>yang</w:t>
      </w:r>
      <w:r>
        <w:rPr>
          <w:spacing w:val="-12"/>
        </w:rPr>
        <w:t> </w:t>
      </w:r>
      <w:r>
        <w:rPr>
          <w:spacing w:val="-1"/>
        </w:rPr>
        <w:t>diperbolehkan/</w:t>
      </w:r>
      <w:r>
        <w:rPr>
          <w:spacing w:val="-12"/>
        </w:rPr>
        <w:t> </w:t>
      </w:r>
      <w:r>
        <w:rPr>
          <w:spacing w:val="-1"/>
        </w:rPr>
        <w:t>sesuai</w:t>
      </w:r>
      <w:r>
        <w:rPr>
          <w:spacing w:val="-12"/>
        </w:rPr>
        <w:t> </w:t>
      </w:r>
      <w:r>
        <w:rPr/>
        <w:t>Nilai</w:t>
      </w:r>
      <w:r>
        <w:rPr>
          <w:spacing w:val="-10"/>
        </w:rPr>
        <w:t> </w:t>
      </w:r>
      <w:r>
        <w:rPr/>
        <w:t>Ambang</w:t>
      </w:r>
      <w:r>
        <w:rPr>
          <w:spacing w:val="-16"/>
        </w:rPr>
        <w:t> </w:t>
      </w:r>
      <w:r>
        <w:rPr/>
        <w:t>Batas</w:t>
      </w:r>
      <w:r>
        <w:rPr>
          <w:spacing w:val="-14"/>
        </w:rPr>
        <w:t> </w:t>
      </w:r>
      <w:r>
        <w:rPr/>
        <w:t>(NAB).</w:t>
      </w:r>
      <w:r>
        <w:rPr>
          <w:spacing w:val="-11"/>
        </w:rPr>
        <w:t> </w:t>
      </w:r>
      <w:r>
        <w:rPr/>
        <w:t>Lebih</w:t>
      </w:r>
      <w:r>
        <w:rPr>
          <w:spacing w:val="-12"/>
        </w:rPr>
        <w:t> </w:t>
      </w:r>
      <w:r>
        <w:rPr/>
        <w:t>lanjut</w:t>
      </w:r>
      <w:r>
        <w:rPr>
          <w:spacing w:val="-16"/>
        </w:rPr>
        <w:t> </w:t>
      </w:r>
      <w:r>
        <w:rPr/>
        <w:t>juga</w:t>
      </w:r>
      <w:r>
        <w:rPr>
          <w:spacing w:val="-15"/>
        </w:rPr>
        <w:t> </w:t>
      </w:r>
      <w:r>
        <w:rPr/>
        <w:t>telah</w:t>
      </w:r>
    </w:p>
    <w:p>
      <w:pPr>
        <w:spacing w:after="0" w:line="480" w:lineRule="auto"/>
        <w:jc w:val="both"/>
        <w:sectPr>
          <w:headerReference w:type="default" r:id="rId26"/>
          <w:footerReference w:type="default" r:id="rId27"/>
          <w:pgSz w:w="11920" w:h="16840"/>
          <w:pgMar w:header="730" w:footer="0" w:top="980" w:bottom="28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line="480" w:lineRule="auto" w:before="90"/>
        <w:ind w:left="1833" w:right="835" w:firstLine="0"/>
        <w:jc w:val="both"/>
        <w:rPr>
          <w:sz w:val="24"/>
        </w:rPr>
      </w:pPr>
      <w:r>
        <w:rPr>
          <w:spacing w:val="-1"/>
          <w:sz w:val="24"/>
        </w:rPr>
        <w:t>diatur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secara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internasional</w:t>
      </w:r>
      <w:r>
        <w:rPr>
          <w:spacing w:val="-12"/>
          <w:sz w:val="24"/>
        </w:rPr>
        <w:t> </w:t>
      </w:r>
      <w:r>
        <w:rPr>
          <w:sz w:val="24"/>
        </w:rPr>
        <w:t>oleh</w:t>
      </w:r>
      <w:r>
        <w:rPr>
          <w:spacing w:val="-11"/>
          <w:sz w:val="24"/>
        </w:rPr>
        <w:t> </w:t>
      </w:r>
      <w:r>
        <w:rPr>
          <w:sz w:val="24"/>
        </w:rPr>
        <w:t>ISO</w:t>
      </w:r>
      <w:r>
        <w:rPr>
          <w:spacing w:val="-8"/>
          <w:sz w:val="24"/>
        </w:rPr>
        <w:t> </w:t>
      </w:r>
      <w:r>
        <w:rPr>
          <w:i/>
          <w:sz w:val="24"/>
        </w:rPr>
        <w:t>(International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Standard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Organization)</w:t>
      </w:r>
      <w:r>
        <w:rPr>
          <w:i/>
          <w:spacing w:val="-8"/>
          <w:sz w:val="24"/>
        </w:rPr>
        <w:t> </w:t>
      </w:r>
      <w:r>
        <w:rPr>
          <w:sz w:val="24"/>
        </w:rPr>
        <w:t>dan</w:t>
      </w:r>
      <w:r>
        <w:rPr>
          <w:spacing w:val="-58"/>
          <w:sz w:val="24"/>
        </w:rPr>
        <w:t> </w:t>
      </w:r>
      <w:r>
        <w:rPr>
          <w:sz w:val="24"/>
        </w:rPr>
        <w:t>OSHA</w:t>
      </w:r>
      <w:r>
        <w:rPr>
          <w:spacing w:val="1"/>
          <w:sz w:val="24"/>
        </w:rPr>
        <w:t> </w:t>
      </w:r>
      <w:r>
        <w:rPr>
          <w:i/>
          <w:sz w:val="24"/>
        </w:rPr>
        <w:t>(Occupational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Association)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Indonesia</w:t>
      </w:r>
      <w:r>
        <w:rPr>
          <w:spacing w:val="1"/>
          <w:sz w:val="24"/>
        </w:rPr>
        <w:t> </w:t>
      </w:r>
      <w:r>
        <w:rPr>
          <w:sz w:val="24"/>
        </w:rPr>
        <w:t>sendiri diatur oleh KEMENAKERTRANS (Kementrian Tenaga Kerja dan</w:t>
      </w:r>
      <w:r>
        <w:rPr>
          <w:spacing w:val="1"/>
          <w:sz w:val="24"/>
        </w:rPr>
        <w:t> </w:t>
      </w:r>
      <w:r>
        <w:rPr>
          <w:sz w:val="24"/>
        </w:rPr>
        <w:t>Transmigrasi).</w:t>
      </w:r>
    </w:p>
    <w:p>
      <w:pPr>
        <w:pStyle w:val="BodyText"/>
        <w:spacing w:line="480" w:lineRule="auto" w:before="1"/>
        <w:ind w:left="1833" w:right="835" w:firstLine="720"/>
        <w:jc w:val="both"/>
      </w:pPr>
      <w:r>
        <w:rPr/>
        <w:t>Menurut Purwaningrum &amp; Sari (2022) bahwa pengaruh lingkungan</w:t>
      </w:r>
      <w:r>
        <w:rPr>
          <w:spacing w:val="1"/>
        </w:rPr>
        <w:t> </w:t>
      </w:r>
      <w:r>
        <w:rPr/>
        <w:t>kerja</w:t>
      </w:r>
      <w:r>
        <w:rPr>
          <w:spacing w:val="-14"/>
        </w:rPr>
        <w:t> </w:t>
      </w:r>
      <w:r>
        <w:rPr/>
        <w:t>terhadap</w:t>
      </w:r>
      <w:r>
        <w:rPr>
          <w:spacing w:val="-10"/>
        </w:rPr>
        <w:t> </w:t>
      </w:r>
      <w:r>
        <w:rPr/>
        <w:t>kinerja</w:t>
      </w:r>
      <w:r>
        <w:rPr>
          <w:spacing w:val="-10"/>
        </w:rPr>
        <w:t> </w:t>
      </w:r>
      <w:r>
        <w:rPr/>
        <w:t>karyawan</w:t>
      </w:r>
      <w:r>
        <w:rPr>
          <w:spacing w:val="-14"/>
        </w:rPr>
        <w:t> </w:t>
      </w:r>
      <w:r>
        <w:rPr/>
        <w:t>sangat</w:t>
      </w:r>
      <w:r>
        <w:rPr>
          <w:spacing w:val="-13"/>
        </w:rPr>
        <w:t> </w:t>
      </w:r>
      <w:r>
        <w:rPr/>
        <w:t>baik.</w:t>
      </w:r>
      <w:r>
        <w:rPr>
          <w:spacing w:val="-11"/>
        </w:rPr>
        <w:t> </w:t>
      </w:r>
      <w:r>
        <w:rPr/>
        <w:t>Hal</w:t>
      </w:r>
      <w:r>
        <w:rPr>
          <w:spacing w:val="-14"/>
        </w:rPr>
        <w:t> </w:t>
      </w:r>
      <w:r>
        <w:rPr/>
        <w:t>ini</w:t>
      </w:r>
      <w:r>
        <w:rPr>
          <w:spacing w:val="-10"/>
        </w:rPr>
        <w:t> </w:t>
      </w:r>
      <w:r>
        <w:rPr/>
        <w:t>dapat</w:t>
      </w:r>
      <w:r>
        <w:rPr>
          <w:spacing w:val="-13"/>
        </w:rPr>
        <w:t> </w:t>
      </w:r>
      <w:r>
        <w:rPr/>
        <w:t>dilihat</w:t>
      </w:r>
      <w:r>
        <w:rPr>
          <w:spacing w:val="-9"/>
        </w:rPr>
        <w:t> </w:t>
      </w:r>
      <w:r>
        <w:rPr/>
        <w:t>dari</w:t>
      </w:r>
      <w:r>
        <w:rPr>
          <w:spacing w:val="-15"/>
        </w:rPr>
        <w:t> </w:t>
      </w:r>
      <w:r>
        <w:rPr/>
        <w:t>indikator</w:t>
      </w:r>
      <w:r>
        <w:rPr>
          <w:spacing w:val="-57"/>
        </w:rPr>
        <w:t> </w:t>
      </w:r>
      <w:r>
        <w:rPr/>
        <w:t>seperti perlengkapan kerja, tempat kerja, fasilitas, dan alat bantu pekerjaan,</w:t>
      </w:r>
      <w:r>
        <w:rPr>
          <w:spacing w:val="1"/>
        </w:rPr>
        <w:t> </w:t>
      </w:r>
      <w:r>
        <w:rPr/>
        <w:t>keamanan,</w:t>
      </w:r>
      <w:r>
        <w:rPr>
          <w:spacing w:val="-4"/>
        </w:rPr>
        <w:t> </w:t>
      </w:r>
      <w:r>
        <w:rPr/>
        <w:t>kebersihan,</w:t>
      </w:r>
      <w:r>
        <w:rPr>
          <w:spacing w:val="-4"/>
        </w:rPr>
        <w:t> </w:t>
      </w:r>
      <w:r>
        <w:rPr/>
        <w:t>pencahayaan,</w:t>
      </w:r>
      <w:r>
        <w:rPr>
          <w:spacing w:val="-4"/>
        </w:rPr>
        <w:t> </w:t>
      </w:r>
      <w:r>
        <w:rPr/>
        <w:t>suhu</w:t>
      </w:r>
      <w:r>
        <w:rPr>
          <w:spacing w:val="-8"/>
        </w:rPr>
        <w:t> </w:t>
      </w:r>
      <w:r>
        <w:rPr/>
        <w:t>udara,</w:t>
      </w:r>
      <w:r>
        <w:rPr>
          <w:spacing w:val="-4"/>
        </w:rPr>
        <w:t> </w:t>
      </w:r>
      <w:r>
        <w:rPr/>
        <w:t>ruang</w:t>
      </w:r>
      <w:r>
        <w:rPr>
          <w:spacing w:val="-4"/>
        </w:rPr>
        <w:t> </w:t>
      </w:r>
      <w:r>
        <w:rPr/>
        <w:t>gerak,</w:t>
      </w:r>
      <w:r>
        <w:rPr>
          <w:spacing w:val="-3"/>
        </w:rPr>
        <w:t> </w:t>
      </w:r>
      <w:r>
        <w:rPr/>
        <w:t>ketenangan</w:t>
      </w:r>
      <w:r>
        <w:rPr>
          <w:spacing w:val="-4"/>
        </w:rPr>
        <w:t> </w:t>
      </w:r>
      <w:r>
        <w:rPr/>
        <w:t>dan</w:t>
      </w:r>
      <w:r>
        <w:rPr>
          <w:spacing w:val="-58"/>
        </w:rPr>
        <w:t> </w:t>
      </w:r>
      <w:r>
        <w:rPr/>
        <w:t>kondisi kerja cukup baik. Selain itu, karyawan menyenangi lingkungan kerja</w:t>
      </w:r>
      <w:r>
        <w:rPr>
          <w:spacing w:val="1"/>
        </w:rPr>
        <w:t> </w:t>
      </w:r>
      <w:r>
        <w:rPr/>
        <w:t>Dimana dia bekerja, karyawan tersebut akan betah di tempat kerjanya untuk</w:t>
      </w:r>
      <w:r>
        <w:rPr>
          <w:spacing w:val="1"/>
        </w:rPr>
        <w:t> </w:t>
      </w:r>
      <w:r>
        <w:rPr/>
        <w:t>melakukan aktivitas sehingga waktu kerja yang dipergunakan secara efektif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optimis</w:t>
      </w:r>
      <w:r>
        <w:rPr>
          <w:spacing w:val="-3"/>
        </w:rPr>
        <w:t> </w:t>
      </w:r>
      <w:r>
        <w:rPr/>
        <w:t>akan</w:t>
      </w:r>
      <w:r>
        <w:rPr>
          <w:spacing w:val="-1"/>
        </w:rPr>
        <w:t> </w:t>
      </w:r>
      <w:r>
        <w:rPr/>
        <w:t>menciptakan</w:t>
      </w:r>
      <w:r>
        <w:rPr>
          <w:spacing w:val="-1"/>
        </w:rPr>
        <w:t> </w:t>
      </w:r>
      <w:r>
        <w:rPr/>
        <w:t>prestasi</w:t>
      </w:r>
      <w:r>
        <w:rPr>
          <w:spacing w:val="-1"/>
        </w:rPr>
        <w:t> </w:t>
      </w:r>
      <w:r>
        <w:rPr/>
        <w:t>kerja karyawan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tinggi.</w:t>
      </w:r>
    </w:p>
    <w:p>
      <w:pPr>
        <w:pStyle w:val="BodyText"/>
        <w:spacing w:line="480" w:lineRule="auto" w:before="1"/>
        <w:ind w:left="1833" w:right="836" w:firstLine="720"/>
        <w:jc w:val="both"/>
      </w:pPr>
      <w:r>
        <w:rPr/>
        <w:t>Menurut Yuliantri &amp; Prasasti (2020) bahwa terdapat hubungan yang</w:t>
      </w:r>
      <w:r>
        <w:rPr>
          <w:spacing w:val="1"/>
        </w:rPr>
        <w:t> </w:t>
      </w:r>
      <w:r>
        <w:rPr/>
        <w:t>sangat kuat dan positif antara lingkungan kerja dan kinerja, serta terdapatnya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kinerja.</w:t>
      </w:r>
      <w:r>
        <w:rPr>
          <w:spacing w:val="1"/>
        </w:rPr>
        <w:t> </w:t>
      </w:r>
      <w:r>
        <w:rPr/>
        <w:t>Dengan semakin meningkatnya lingkungan kerja maka semakin meningkat</w:t>
      </w:r>
      <w:r>
        <w:rPr>
          <w:spacing w:val="1"/>
        </w:rPr>
        <w:t> </w:t>
      </w:r>
      <w:r>
        <w:rPr/>
        <w:t>pula kinerja karyawan dan semakin meningkatnya perbaikan lingkungan kerja</w:t>
      </w:r>
      <w:r>
        <w:rPr>
          <w:spacing w:val="-57"/>
        </w:rPr>
        <w:t> </w:t>
      </w:r>
      <w:r>
        <w:rPr/>
        <w:t>perlu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diimbangi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manusiannya.</w:t>
      </w:r>
    </w:p>
    <w:p>
      <w:pPr>
        <w:pStyle w:val="BodyText"/>
        <w:spacing w:line="480" w:lineRule="auto" w:before="2"/>
        <w:ind w:left="1833" w:right="837" w:firstLine="720"/>
        <w:jc w:val="both"/>
      </w:pPr>
      <w:r>
        <w:rPr/>
        <w:t>Menurut</w:t>
      </w:r>
      <w:r>
        <w:rPr>
          <w:spacing w:val="-8"/>
        </w:rPr>
        <w:t> </w:t>
      </w:r>
      <w:r>
        <w:rPr/>
        <w:t>Wulandari</w:t>
      </w:r>
      <w:r>
        <w:rPr>
          <w:spacing w:val="-8"/>
        </w:rPr>
        <w:t> </w:t>
      </w:r>
      <w:r>
        <w:rPr/>
        <w:t>et</w:t>
      </w:r>
      <w:r>
        <w:rPr>
          <w:spacing w:val="-7"/>
        </w:rPr>
        <w:t> </w:t>
      </w:r>
      <w:r>
        <w:rPr/>
        <w:t>al.,</w:t>
      </w:r>
      <w:r>
        <w:rPr>
          <w:spacing w:val="-6"/>
        </w:rPr>
        <w:t> </w:t>
      </w:r>
      <w:r>
        <w:rPr/>
        <w:t>(2020)</w:t>
      </w:r>
      <w:r>
        <w:rPr>
          <w:spacing w:val="-9"/>
        </w:rPr>
        <w:t> </w:t>
      </w:r>
      <w:r>
        <w:rPr/>
        <w:t>bahwa</w:t>
      </w:r>
      <w:r>
        <w:rPr>
          <w:spacing w:val="-7"/>
        </w:rPr>
        <w:t> </w:t>
      </w:r>
      <w:r>
        <w:rPr/>
        <w:t>kedisiplinan</w:t>
      </w:r>
      <w:r>
        <w:rPr>
          <w:spacing w:val="-9"/>
        </w:rPr>
        <w:t> </w:t>
      </w:r>
      <w:r>
        <w:rPr/>
        <w:t>kerja,</w:t>
      </w:r>
      <w:r>
        <w:rPr>
          <w:spacing w:val="-8"/>
        </w:rPr>
        <w:t> </w:t>
      </w:r>
      <w:r>
        <w:rPr/>
        <w:t>lingkungan</w:t>
      </w:r>
      <w:r>
        <w:rPr>
          <w:spacing w:val="-58"/>
        </w:rPr>
        <w:t> </w:t>
      </w:r>
      <w:r>
        <w:rPr/>
        <w:t>kerja</w:t>
      </w:r>
      <w:r>
        <w:rPr>
          <w:spacing w:val="1"/>
        </w:rPr>
        <w:t> </w:t>
      </w:r>
      <w:r>
        <w:rPr/>
        <w:t>non-fisik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baik,</w:t>
      </w:r>
      <w:r>
        <w:rPr>
          <w:spacing w:val="1"/>
        </w:rPr>
        <w:t> </w:t>
      </w:r>
      <w:r>
        <w:rPr/>
        <w:t>selaras,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harmonis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produktivitas</w:t>
      </w:r>
      <w:r>
        <w:rPr>
          <w:spacing w:val="1"/>
        </w:rPr>
        <w:t> </w:t>
      </w:r>
      <w:r>
        <w:rPr/>
        <w:t>kerja,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buruk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berpengaruh</w:t>
      </w:r>
      <w:r>
        <w:rPr>
          <w:spacing w:val="50"/>
        </w:rPr>
        <w:t> </w:t>
      </w:r>
      <w:r>
        <w:rPr/>
        <w:t>besar</w:t>
      </w:r>
      <w:r>
        <w:rPr>
          <w:spacing w:val="51"/>
        </w:rPr>
        <w:t> </w:t>
      </w:r>
      <w:r>
        <w:rPr/>
        <w:t>terhadap</w:t>
      </w:r>
      <w:r>
        <w:rPr>
          <w:spacing w:val="51"/>
        </w:rPr>
        <w:t> </w:t>
      </w:r>
      <w:r>
        <w:rPr/>
        <w:t>produktivitas</w:t>
      </w:r>
      <w:r>
        <w:rPr>
          <w:spacing w:val="49"/>
        </w:rPr>
        <w:t> </w:t>
      </w:r>
      <w:r>
        <w:rPr/>
        <w:t>kerja.</w:t>
      </w:r>
      <w:r>
        <w:rPr>
          <w:spacing w:val="51"/>
        </w:rPr>
        <w:t> </w:t>
      </w:r>
      <w:r>
        <w:rPr/>
        <w:t>Menurut</w:t>
      </w:r>
      <w:r>
        <w:rPr>
          <w:spacing w:val="1"/>
        </w:rPr>
        <w:t> </w:t>
      </w:r>
      <w:r>
        <w:rPr/>
        <w:t>Syahputra</w:t>
      </w:r>
      <w:r>
        <w:rPr>
          <w:spacing w:val="53"/>
        </w:rPr>
        <w:t> </w:t>
      </w:r>
      <w:r>
        <w:rPr/>
        <w:t>et</w:t>
      </w:r>
      <w:r>
        <w:rPr>
          <w:spacing w:val="52"/>
        </w:rPr>
        <w:t> </w:t>
      </w:r>
      <w:r>
        <w:rPr/>
        <w:t>al.,</w:t>
      </w:r>
    </w:p>
    <w:p>
      <w:pPr>
        <w:spacing w:after="0" w:line="480" w:lineRule="auto"/>
        <w:jc w:val="both"/>
        <w:sectPr>
          <w:headerReference w:type="default" r:id="rId28"/>
          <w:footerReference w:type="default" r:id="rId29"/>
          <w:pgSz w:w="11920" w:h="16840"/>
          <w:pgMar w:header="730" w:footer="0" w:top="980" w:bottom="28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480" w:lineRule="auto" w:before="90"/>
        <w:ind w:left="1833" w:right="841"/>
        <w:jc w:val="both"/>
      </w:pPr>
      <w:r>
        <w:rPr>
          <w:spacing w:val="-1"/>
        </w:rPr>
        <w:t>(2022)</w:t>
      </w:r>
      <w:r>
        <w:rPr>
          <w:spacing w:val="-16"/>
        </w:rPr>
        <w:t> </w:t>
      </w:r>
      <w:r>
        <w:rPr/>
        <w:t>bahwa</w:t>
      </w:r>
      <w:r>
        <w:rPr>
          <w:spacing w:val="-15"/>
        </w:rPr>
        <w:t> </w:t>
      </w:r>
      <w:r>
        <w:rPr/>
        <w:t>pengaruh</w:t>
      </w:r>
      <w:r>
        <w:rPr>
          <w:spacing w:val="-16"/>
        </w:rPr>
        <w:t> </w:t>
      </w:r>
      <w:r>
        <w:rPr/>
        <w:t>lingkungan</w:t>
      </w:r>
      <w:r>
        <w:rPr>
          <w:spacing w:val="-17"/>
        </w:rPr>
        <w:t> </w:t>
      </w:r>
      <w:r>
        <w:rPr/>
        <w:t>kerja</w:t>
      </w:r>
      <w:r>
        <w:rPr>
          <w:spacing w:val="-14"/>
        </w:rPr>
        <w:t> </w:t>
      </w:r>
      <w:r>
        <w:rPr/>
        <w:t>terhadap</w:t>
      </w:r>
      <w:r>
        <w:rPr>
          <w:spacing w:val="-17"/>
        </w:rPr>
        <w:t> </w:t>
      </w:r>
      <w:r>
        <w:rPr/>
        <w:t>produktivitas</w:t>
      </w:r>
      <w:r>
        <w:rPr>
          <w:spacing w:val="-18"/>
        </w:rPr>
        <w:t> </w:t>
      </w:r>
      <w:r>
        <w:rPr/>
        <w:t>kerja</w:t>
      </w:r>
      <w:r>
        <w:rPr>
          <w:spacing w:val="-15"/>
        </w:rPr>
        <w:t> </w:t>
      </w:r>
      <w:r>
        <w:rPr/>
        <w:t>pegawai,</w:t>
      </w:r>
      <w:r>
        <w:rPr>
          <w:spacing w:val="-57"/>
        </w:rPr>
        <w:t> </w:t>
      </w:r>
      <w:r>
        <w:rPr/>
        <w:t>lingkungan kerja sangat signifikan pengaruhnya terhadap produktivitas kerja</w:t>
      </w:r>
      <w:r>
        <w:rPr>
          <w:spacing w:val="1"/>
        </w:rPr>
        <w:t> </w:t>
      </w:r>
      <w:r>
        <w:rPr/>
        <w:t>pegawai,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pengaturan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kerja,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pula</w:t>
      </w:r>
      <w:r>
        <w:rPr>
          <w:spacing w:val="1"/>
        </w:rPr>
        <w:t> </w:t>
      </w:r>
      <w:r>
        <w:rPr/>
        <w:t>produktivitas kerja pegawai. Kondisi lingkungan kerja selalu menjadi aspek</w:t>
      </w:r>
      <w:r>
        <w:rPr>
          <w:spacing w:val="1"/>
        </w:rPr>
        <w:t> </w:t>
      </w:r>
      <w:r>
        <w:rPr/>
        <w:t>utama yang menjadi perhatian pihak manajemen dalam rangka mendorong</w:t>
      </w:r>
      <w:r>
        <w:rPr>
          <w:spacing w:val="1"/>
        </w:rPr>
        <w:t> </w:t>
      </w:r>
      <w:r>
        <w:rPr/>
        <w:t>produktivitas</w:t>
      </w:r>
      <w:r>
        <w:rPr>
          <w:spacing w:val="-3"/>
        </w:rPr>
        <w:t> </w:t>
      </w:r>
      <w:r>
        <w:rPr/>
        <w:t>anggota</w:t>
      </w:r>
      <w:r>
        <w:rPr>
          <w:spacing w:val="1"/>
        </w:rPr>
        <w:t> </w:t>
      </w:r>
      <w:r>
        <w:rPr/>
        <w:t>organisasi.</w:t>
      </w:r>
    </w:p>
    <w:p>
      <w:pPr>
        <w:pStyle w:val="BodyText"/>
        <w:spacing w:line="480" w:lineRule="auto" w:before="2" w:after="11"/>
        <w:ind w:left="1833" w:right="834" w:firstLine="720"/>
        <w:jc w:val="both"/>
      </w:pPr>
      <w:r>
        <w:rPr/>
        <w:t>UD.</w:t>
      </w:r>
      <w:r>
        <w:rPr>
          <w:spacing w:val="1"/>
        </w:rPr>
        <w:t> </w:t>
      </w:r>
      <w:r>
        <w:rPr/>
        <w:t>Bima</w:t>
      </w:r>
      <w:r>
        <w:rPr>
          <w:spacing w:val="1"/>
        </w:rPr>
        <w:t> </w:t>
      </w:r>
      <w:r>
        <w:rPr/>
        <w:t>Anugrah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distributor</w:t>
      </w:r>
      <w:r>
        <w:rPr>
          <w:spacing w:val="1"/>
        </w:rPr>
        <w:t> </w:t>
      </w:r>
      <w:r>
        <w:rPr/>
        <w:t>penyedia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menyalurkan cabai dari petani Desa Paten untuk dijual ke pasar hingga ke luar</w:t>
      </w:r>
      <w:r>
        <w:rPr>
          <w:spacing w:val="-58"/>
        </w:rPr>
        <w:t> </w:t>
      </w:r>
      <w:r>
        <w:rPr/>
        <w:t>kota</w:t>
      </w:r>
      <w:r>
        <w:rPr>
          <w:spacing w:val="-10"/>
        </w:rPr>
        <w:t> </w:t>
      </w:r>
      <w:r>
        <w:rPr/>
        <w:t>seperti</w:t>
      </w:r>
      <w:r>
        <w:rPr>
          <w:spacing w:val="-9"/>
        </w:rPr>
        <w:t> </w:t>
      </w:r>
      <w:r>
        <w:rPr/>
        <w:t>wilayah</w:t>
      </w:r>
      <w:r>
        <w:rPr>
          <w:spacing w:val="-9"/>
        </w:rPr>
        <w:t> </w:t>
      </w:r>
      <w:r>
        <w:rPr/>
        <w:t>Jakarta</w:t>
      </w:r>
      <w:r>
        <w:rPr>
          <w:spacing w:val="-10"/>
        </w:rPr>
        <w:t> </w:t>
      </w:r>
      <w:r>
        <w:rPr/>
        <w:t>dan</w:t>
      </w:r>
      <w:r>
        <w:rPr>
          <w:spacing w:val="-9"/>
        </w:rPr>
        <w:t> </w:t>
      </w:r>
      <w:r>
        <w:rPr/>
        <w:t>Sumatra</w:t>
      </w:r>
      <w:r>
        <w:rPr>
          <w:spacing w:val="-9"/>
        </w:rPr>
        <w:t> </w:t>
      </w:r>
      <w:r>
        <w:rPr/>
        <w:t>dengan</w:t>
      </w:r>
      <w:r>
        <w:rPr>
          <w:spacing w:val="-10"/>
        </w:rPr>
        <w:t> </w:t>
      </w:r>
      <w:r>
        <w:rPr/>
        <w:t>harga</w:t>
      </w:r>
      <w:r>
        <w:rPr>
          <w:spacing w:val="-9"/>
        </w:rPr>
        <w:t> </w:t>
      </w:r>
      <w:r>
        <w:rPr/>
        <w:t>yang</w:t>
      </w:r>
      <w:r>
        <w:rPr>
          <w:spacing w:val="-10"/>
        </w:rPr>
        <w:t> </w:t>
      </w:r>
      <w:r>
        <w:rPr/>
        <w:t>cukup</w:t>
      </w:r>
      <w:r>
        <w:rPr>
          <w:spacing w:val="-14"/>
        </w:rPr>
        <w:t> </w:t>
      </w:r>
      <w:r>
        <w:rPr/>
        <w:t>tinggi.</w:t>
      </w:r>
      <w:r>
        <w:rPr>
          <w:spacing w:val="-2"/>
        </w:rPr>
        <w:t> </w:t>
      </w:r>
      <w:r>
        <w:rPr/>
        <w:t>UD.</w:t>
      </w:r>
      <w:r>
        <w:rPr>
          <w:spacing w:val="-57"/>
        </w:rPr>
        <w:t> </w:t>
      </w:r>
      <w:r>
        <w:rPr/>
        <w:t>Bima Anugrah berdiri pada tahun 2012 yang berlokasikan di Desa Paten,</w:t>
      </w:r>
      <w:r>
        <w:rPr>
          <w:spacing w:val="1"/>
        </w:rPr>
        <w:t> </w:t>
      </w:r>
      <w:r>
        <w:rPr/>
        <w:t>Kecamatan Dukun, Kabupaten Magelang, Jawa Tengah. UD. Bima Anugrah</w:t>
      </w:r>
      <w:r>
        <w:rPr>
          <w:spacing w:val="1"/>
        </w:rPr>
        <w:t> </w:t>
      </w:r>
      <w:r>
        <w:rPr/>
        <w:t>juga selalu berinovasi dalam melakukan pengembangan produknya dengan</w:t>
      </w:r>
      <w:r>
        <w:rPr>
          <w:spacing w:val="1"/>
        </w:rPr>
        <w:t> </w:t>
      </w:r>
      <w:r>
        <w:rPr/>
        <w:t>menjual berbagai jenis produk yang berbeda untuk memenuhi kebutuhan dan</w:t>
      </w:r>
      <w:r>
        <w:rPr>
          <w:spacing w:val="1"/>
        </w:rPr>
        <w:t> </w:t>
      </w:r>
      <w:r>
        <w:rPr/>
        <w:t>keinginan pelanggan. Dalam melakukan pekerjaannya, melibatkan beberapa</w:t>
      </w:r>
      <w:r>
        <w:rPr>
          <w:spacing w:val="1"/>
        </w:rPr>
        <w:t> </w:t>
      </w:r>
      <w:r>
        <w:rPr/>
        <w:t>proses produksi yaitu pengumpulan cabai, pemilihan cabai dan </w:t>
      </w:r>
      <w:r>
        <w:rPr>
          <w:i/>
        </w:rPr>
        <w:t>packaging</w:t>
      </w:r>
      <w:r>
        <w:rPr/>
        <w:t>.</w:t>
      </w:r>
      <w:r>
        <w:rPr>
          <w:spacing w:val="1"/>
        </w:rPr>
        <w:t> </w:t>
      </w:r>
      <w:r>
        <w:rPr/>
        <w:t>Berikut</w:t>
      </w:r>
      <w:r>
        <w:rPr>
          <w:spacing w:val="-1"/>
        </w:rPr>
        <w:t> </w:t>
      </w:r>
      <w:r>
        <w:rPr/>
        <w:t>gambar</w:t>
      </w:r>
      <w:r>
        <w:rPr>
          <w:spacing w:val="-1"/>
        </w:rPr>
        <w:t> </w:t>
      </w:r>
      <w:r>
        <w:rPr/>
        <w:t>1.1</w:t>
      </w:r>
      <w:r>
        <w:rPr>
          <w:spacing w:val="-1"/>
        </w:rPr>
        <w:t> </w:t>
      </w:r>
      <w:r>
        <w:rPr/>
        <w:t>Kondisi</w:t>
      </w:r>
      <w:r>
        <w:rPr>
          <w:spacing w:val="-1"/>
        </w:rPr>
        <w:t> </w:t>
      </w:r>
      <w:r>
        <w:rPr/>
        <w:t>lingkungan</w:t>
      </w:r>
      <w:r>
        <w:rPr>
          <w:spacing w:val="-1"/>
        </w:rPr>
        <w:t> </w:t>
      </w:r>
      <w:r>
        <w:rPr/>
        <w:t>kerja pada UD. Bima Anugrah</w:t>
      </w:r>
    </w:p>
    <w:p>
      <w:pPr>
        <w:tabs>
          <w:tab w:pos="5823" w:val="left" w:leader="none"/>
        </w:tabs>
        <w:spacing w:line="240" w:lineRule="auto"/>
        <w:ind w:left="18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134487" cy="1600962"/>
            <wp:effectExtent l="0" t="0" r="0" b="0"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487" cy="160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5"/>
          <w:sz w:val="20"/>
        </w:rPr>
        <w:drawing>
          <wp:inline distT="0" distB="0" distL="0" distR="0">
            <wp:extent cx="1963354" cy="1568672"/>
            <wp:effectExtent l="0" t="0" r="0" b="0"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354" cy="156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</w:p>
    <w:p>
      <w:pPr>
        <w:pStyle w:val="BodyText"/>
        <w:spacing w:line="480" w:lineRule="auto" w:before="228"/>
        <w:ind w:left="5057" w:right="2660" w:hanging="677"/>
      </w:pPr>
      <w:r>
        <w:rPr/>
        <w:t>Gambar 1.1. UD. Bima Anugrah</w:t>
      </w:r>
      <w:r>
        <w:rPr>
          <w:spacing w:val="-57"/>
        </w:rPr>
        <w:t> </w:t>
      </w:r>
      <w:r>
        <w:rPr/>
        <w:t>(Sumber</w:t>
      </w:r>
      <w:r>
        <w:rPr>
          <w:spacing w:val="-1"/>
        </w:rPr>
        <w:t> </w:t>
      </w:r>
      <w:r>
        <w:rPr/>
        <w:t>:</w:t>
      </w:r>
      <w:r>
        <w:rPr>
          <w:spacing w:val="1"/>
        </w:rPr>
        <w:t> </w:t>
      </w:r>
      <w:r>
        <w:rPr/>
        <w:t>Pribadi)</w:t>
      </w:r>
    </w:p>
    <w:p>
      <w:pPr>
        <w:spacing w:after="0" w:line="480" w:lineRule="auto"/>
        <w:sectPr>
          <w:headerReference w:type="default" r:id="rId30"/>
          <w:footerReference w:type="default" r:id="rId31"/>
          <w:pgSz w:w="11920" w:h="16840"/>
          <w:pgMar w:header="730" w:footer="0" w:top="980" w:bottom="28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480" w:lineRule="auto" w:before="90"/>
        <w:ind w:left="1833" w:right="836" w:firstLine="720"/>
        <w:jc w:val="both"/>
      </w:pPr>
      <w:r>
        <w:rPr/>
        <w:t>Berdasarkan</w:t>
      </w:r>
      <w:r>
        <w:rPr>
          <w:spacing w:val="-15"/>
        </w:rPr>
        <w:t> </w:t>
      </w:r>
      <w:r>
        <w:rPr/>
        <w:t>gambar</w:t>
      </w:r>
      <w:r>
        <w:rPr>
          <w:spacing w:val="-14"/>
        </w:rPr>
        <w:t> </w:t>
      </w:r>
      <w:r>
        <w:rPr/>
        <w:t>1.1</w:t>
      </w:r>
      <w:r>
        <w:rPr>
          <w:spacing w:val="-14"/>
        </w:rPr>
        <w:t> </w:t>
      </w:r>
      <w:r>
        <w:rPr/>
        <w:t>merupakan</w:t>
      </w:r>
      <w:r>
        <w:rPr>
          <w:spacing w:val="-15"/>
        </w:rPr>
        <w:t> </w:t>
      </w:r>
      <w:r>
        <w:rPr/>
        <w:t>kondisi</w:t>
      </w:r>
      <w:r>
        <w:rPr>
          <w:spacing w:val="-14"/>
        </w:rPr>
        <w:t> </w:t>
      </w:r>
      <w:r>
        <w:rPr/>
        <w:t>lingkungan</w:t>
      </w:r>
      <w:r>
        <w:rPr>
          <w:spacing w:val="-14"/>
        </w:rPr>
        <w:t> </w:t>
      </w:r>
      <w:r>
        <w:rPr/>
        <w:t>kerja</w:t>
      </w:r>
      <w:r>
        <w:rPr>
          <w:spacing w:val="-14"/>
        </w:rPr>
        <w:t> </w:t>
      </w:r>
      <w:r>
        <w:rPr/>
        <w:t>pada</w:t>
      </w:r>
      <w:r>
        <w:rPr>
          <w:spacing w:val="-6"/>
        </w:rPr>
        <w:t> </w:t>
      </w:r>
      <w:r>
        <w:rPr/>
        <w:t>UD.</w:t>
      </w:r>
      <w:r>
        <w:rPr>
          <w:spacing w:val="-58"/>
        </w:rPr>
        <w:t> </w:t>
      </w:r>
      <w:r>
        <w:rPr/>
        <w:t>Bima Anugrah yang mempekerjakan karyawan sebanyak 6 orang dan bekerja</w:t>
      </w:r>
      <w:r>
        <w:rPr>
          <w:spacing w:val="1"/>
        </w:rPr>
        <w:t> </w:t>
      </w:r>
      <w:r>
        <w:rPr/>
        <w:t>setiap hari mengumpulkan cabai dari petani Desa Paten. Biasanya dalam satu</w:t>
      </w:r>
      <w:r>
        <w:rPr>
          <w:spacing w:val="1"/>
        </w:rPr>
        <w:t> </w:t>
      </w:r>
      <w:r>
        <w:rPr/>
        <w:t>kali</w:t>
      </w:r>
      <w:r>
        <w:rPr>
          <w:spacing w:val="-3"/>
        </w:rPr>
        <w:t> </w:t>
      </w:r>
      <w:r>
        <w:rPr/>
        <w:t>produksi</w:t>
      </w:r>
      <w:r>
        <w:rPr>
          <w:spacing w:val="-5"/>
        </w:rPr>
        <w:t> </w:t>
      </w:r>
      <w:r>
        <w:rPr/>
        <w:t>menghasilkan</w:t>
      </w:r>
      <w:r>
        <w:rPr>
          <w:spacing w:val="-7"/>
        </w:rPr>
        <w:t> </w:t>
      </w:r>
      <w:r>
        <w:rPr/>
        <w:t>50</w:t>
      </w:r>
      <w:r>
        <w:rPr>
          <w:spacing w:val="-2"/>
        </w:rPr>
        <w:t> </w:t>
      </w:r>
      <w:r>
        <w:rPr/>
        <w:t>sampai</w:t>
      </w:r>
      <w:r>
        <w:rPr>
          <w:spacing w:val="-2"/>
        </w:rPr>
        <w:t> </w:t>
      </w:r>
      <w:r>
        <w:rPr/>
        <w:t>100</w:t>
      </w:r>
      <w:r>
        <w:rPr>
          <w:spacing w:val="-3"/>
        </w:rPr>
        <w:t> </w:t>
      </w:r>
      <w:r>
        <w:rPr/>
        <w:t>kardus</w:t>
      </w:r>
      <w:r>
        <w:rPr>
          <w:spacing w:val="-4"/>
        </w:rPr>
        <w:t> </w:t>
      </w:r>
      <w:r>
        <w:rPr/>
        <w:t>cabai</w:t>
      </w:r>
      <w:r>
        <w:rPr>
          <w:spacing w:val="-2"/>
        </w:rPr>
        <w:t> </w:t>
      </w:r>
      <w:r>
        <w:rPr/>
        <w:t>untuk</w:t>
      </w:r>
      <w:r>
        <w:rPr>
          <w:spacing w:val="-2"/>
        </w:rPr>
        <w:t> </w:t>
      </w:r>
      <w:r>
        <w:rPr/>
        <w:t>di</w:t>
      </w:r>
      <w:r>
        <w:rPr>
          <w:spacing w:val="-6"/>
        </w:rPr>
        <w:t> </w:t>
      </w:r>
      <w:r>
        <w:rPr/>
        <w:t>kirim</w:t>
      </w:r>
      <w:r>
        <w:rPr>
          <w:spacing w:val="-2"/>
        </w:rPr>
        <w:t> </w:t>
      </w:r>
      <w:r>
        <w:rPr/>
        <w:t>ke</w:t>
      </w:r>
      <w:r>
        <w:rPr>
          <w:spacing w:val="-5"/>
        </w:rPr>
        <w:t> </w:t>
      </w:r>
      <w:r>
        <w:rPr/>
        <w:t>luar</w:t>
      </w:r>
      <w:r>
        <w:rPr>
          <w:spacing w:val="-58"/>
        </w:rPr>
        <w:t> </w:t>
      </w:r>
      <w:r>
        <w:rPr/>
        <w:t>kota. Namun untuk saat ini hanya bisa memproduksi di bawah 100 kardus</w:t>
      </w:r>
      <w:r>
        <w:rPr>
          <w:spacing w:val="1"/>
        </w:rPr>
        <w:t> </w:t>
      </w:r>
      <w:r>
        <w:rPr/>
        <w:t>dalam satu kali produksi. Hal ini disebabkan musim kemarau yang panjang</w:t>
      </w:r>
      <w:r>
        <w:rPr>
          <w:spacing w:val="1"/>
        </w:rPr>
        <w:t> </w:t>
      </w:r>
      <w:r>
        <w:rPr/>
        <w:t>sehingga meyebabkan petani gagal panen dan stok cabai yang terbatas habis</w:t>
      </w:r>
      <w:r>
        <w:rPr>
          <w:spacing w:val="1"/>
        </w:rPr>
        <w:t> </w:t>
      </w:r>
      <w:r>
        <w:rPr/>
        <w:t>dijual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kalah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lokal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masyarakatnya. Stok cabai yang terbatas ini menyebabkan harga cabai naik di</w:t>
      </w:r>
      <w:r>
        <w:rPr>
          <w:spacing w:val="-57"/>
        </w:rPr>
        <w:t> </w:t>
      </w:r>
      <w:r>
        <w:rPr/>
        <w:t>pasar</w:t>
      </w:r>
      <w:r>
        <w:rPr>
          <w:spacing w:val="-8"/>
        </w:rPr>
        <w:t> </w:t>
      </w:r>
      <w:r>
        <w:rPr/>
        <w:t>lokal.</w:t>
      </w:r>
      <w:r>
        <w:rPr>
          <w:spacing w:val="-6"/>
        </w:rPr>
        <w:t> </w:t>
      </w:r>
      <w:r>
        <w:rPr/>
        <w:t>Dalam</w:t>
      </w:r>
      <w:r>
        <w:rPr>
          <w:spacing w:val="-10"/>
        </w:rPr>
        <w:t> </w:t>
      </w:r>
      <w:r>
        <w:rPr/>
        <w:t>proses</w:t>
      </w:r>
      <w:r>
        <w:rPr>
          <w:spacing w:val="-9"/>
        </w:rPr>
        <w:t> </w:t>
      </w:r>
      <w:r>
        <w:rPr/>
        <w:t>produksi</w:t>
      </w:r>
      <w:r>
        <w:rPr>
          <w:spacing w:val="-8"/>
        </w:rPr>
        <w:t> </w:t>
      </w:r>
      <w:r>
        <w:rPr/>
        <w:t>pada</w:t>
      </w:r>
      <w:r>
        <w:rPr>
          <w:spacing w:val="-6"/>
        </w:rPr>
        <w:t> </w:t>
      </w:r>
      <w:r>
        <w:rPr/>
        <w:t>UD.</w:t>
      </w:r>
      <w:r>
        <w:rPr>
          <w:spacing w:val="-8"/>
        </w:rPr>
        <w:t> </w:t>
      </w:r>
      <w:r>
        <w:rPr/>
        <w:t>Bima</w:t>
      </w:r>
      <w:r>
        <w:rPr>
          <w:spacing w:val="-7"/>
        </w:rPr>
        <w:t> </w:t>
      </w:r>
      <w:r>
        <w:rPr/>
        <w:t>Anugrah</w:t>
      </w:r>
      <w:r>
        <w:rPr>
          <w:spacing w:val="-8"/>
        </w:rPr>
        <w:t> </w:t>
      </w:r>
      <w:r>
        <w:rPr/>
        <w:t>ini</w:t>
      </w:r>
      <w:r>
        <w:rPr>
          <w:spacing w:val="-2"/>
        </w:rPr>
        <w:t> </w:t>
      </w:r>
      <w:r>
        <w:rPr/>
        <w:t>Pekerja</w:t>
      </w:r>
      <w:r>
        <w:rPr>
          <w:spacing w:val="-10"/>
        </w:rPr>
        <w:t> </w:t>
      </w:r>
      <w:r>
        <w:rPr/>
        <w:t>dalam</w:t>
      </w:r>
      <w:r>
        <w:rPr>
          <w:spacing w:val="-57"/>
        </w:rPr>
        <w:t> </w:t>
      </w:r>
      <w:r>
        <w:rPr/>
        <w:t>kondisi yang membutuhkan ketelitian saat melakukan pemilihan cabai sering</w:t>
      </w:r>
      <w:r>
        <w:rPr>
          <w:spacing w:val="1"/>
        </w:rPr>
        <w:t> </w:t>
      </w:r>
      <w:r>
        <w:rPr/>
        <w:t>terjadi kesalahan seperti salah dalam memilih cabai yang sudah membusuk.</w:t>
      </w:r>
      <w:r>
        <w:rPr>
          <w:spacing w:val="1"/>
        </w:rPr>
        <w:t> </w:t>
      </w:r>
      <w:r>
        <w:rPr/>
        <w:t>Pencahayaan yang berlebihan dapat menyebabkan kelelahan pada mata dan</w:t>
      </w:r>
      <w:r>
        <w:rPr>
          <w:spacing w:val="1"/>
        </w:rPr>
        <w:t> </w:t>
      </w:r>
      <w:r>
        <w:rPr/>
        <w:t>mengakibatkan ketegangan pada matanya, sehingga mempengaruhi fisiknya.</w:t>
      </w:r>
      <w:r>
        <w:rPr>
          <w:spacing w:val="1"/>
        </w:rPr>
        <w:t> </w:t>
      </w:r>
      <w:r>
        <w:rPr/>
        <w:t>Selain itu, pencahayaan yang berlebihan mengakibatkan mata menjadi silau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sakit,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mengakibatkan</w:t>
      </w:r>
      <w:r>
        <w:rPr>
          <w:spacing w:val="1"/>
        </w:rPr>
        <w:t> </w:t>
      </w:r>
      <w:r>
        <w:rPr/>
        <w:t>lelahnya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menimbulkan</w:t>
      </w:r>
      <w:r>
        <w:rPr>
          <w:spacing w:val="1"/>
        </w:rPr>
        <w:t> </w:t>
      </w:r>
      <w:r>
        <w:rPr/>
        <w:t>kerusakan</w:t>
      </w:r>
      <w:r>
        <w:rPr>
          <w:spacing w:val="1"/>
        </w:rPr>
        <w:t> </w:t>
      </w:r>
      <w:r>
        <w:rPr/>
        <w:t>mata.</w:t>
      </w:r>
      <w:r>
        <w:rPr>
          <w:spacing w:val="1"/>
        </w:rPr>
        <w:t> </w:t>
      </w:r>
      <w:r>
        <w:rPr/>
        <w:t>Sirkulasi</w:t>
      </w:r>
      <w:r>
        <w:rPr>
          <w:spacing w:val="1"/>
        </w:rPr>
        <w:t> </w:t>
      </w:r>
      <w:r>
        <w:rPr/>
        <w:t>udara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karyawan,</w:t>
      </w:r>
      <w:r>
        <w:rPr>
          <w:spacing w:val="1"/>
        </w:rPr>
        <w:t> </w:t>
      </w:r>
      <w:r>
        <w:rPr/>
        <w:t>sirkulasi udara yang kurang baik menyebabkan suhu udara terlalu panas atau</w:t>
      </w:r>
      <w:r>
        <w:rPr>
          <w:spacing w:val="1"/>
        </w:rPr>
        <w:t> </w:t>
      </w:r>
      <w:r>
        <w:rPr/>
        <w:t>terlalu</w:t>
      </w:r>
      <w:r>
        <w:rPr>
          <w:spacing w:val="1"/>
        </w:rPr>
        <w:t> </w:t>
      </w:r>
      <w:r>
        <w:rPr/>
        <w:t>dingin,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suhu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karyawan yang sedang bekerja.</w:t>
      </w:r>
    </w:p>
    <w:p>
      <w:pPr>
        <w:pStyle w:val="BodyText"/>
        <w:spacing w:line="480" w:lineRule="auto" w:before="4"/>
        <w:ind w:left="1833" w:right="834" w:firstLine="720"/>
        <w:jc w:val="both"/>
      </w:pPr>
      <w:r>
        <w:rPr/>
        <w:t>Berdasarkan permasalahan lingkungan kerja yang terdapat pada UD.</w:t>
      </w:r>
      <w:r>
        <w:rPr>
          <w:spacing w:val="1"/>
        </w:rPr>
        <w:t> </w:t>
      </w:r>
      <w:r>
        <w:rPr/>
        <w:t>Bima Anugrah dapat disimpulkan bahwa untuk mencegah ketidaknyamanan</w:t>
      </w:r>
      <w:r>
        <w:rPr>
          <w:spacing w:val="1"/>
        </w:rPr>
        <w:t> </w:t>
      </w:r>
      <w:r>
        <w:rPr/>
        <w:t>pekerja,</w:t>
      </w:r>
      <w:r>
        <w:rPr>
          <w:spacing w:val="-2"/>
        </w:rPr>
        <w:t> </w:t>
      </w:r>
      <w:r>
        <w:rPr/>
        <w:t>maka</w:t>
      </w:r>
      <w:r>
        <w:rPr>
          <w:spacing w:val="2"/>
        </w:rPr>
        <w:t> </w:t>
      </w:r>
      <w:r>
        <w:rPr/>
        <w:t>dilakukan penelitian untuk</w:t>
      </w:r>
      <w:r>
        <w:rPr>
          <w:spacing w:val="-3"/>
        </w:rPr>
        <w:t> </w:t>
      </w:r>
      <w:r>
        <w:rPr/>
        <w:t>mengidentifikasi,</w:t>
      </w:r>
      <w:r>
        <w:rPr>
          <w:spacing w:val="1"/>
        </w:rPr>
        <w:t> </w:t>
      </w:r>
      <w:r>
        <w:rPr/>
        <w:t>mengevaluasi</w:t>
      </w:r>
      <w:r>
        <w:rPr>
          <w:spacing w:val="1"/>
        </w:rPr>
        <w:t> </w:t>
      </w:r>
      <w:r>
        <w:rPr/>
        <w:t>dan</w:t>
      </w:r>
    </w:p>
    <w:p>
      <w:pPr>
        <w:spacing w:after="0" w:line="480" w:lineRule="auto"/>
        <w:jc w:val="both"/>
        <w:sectPr>
          <w:headerReference w:type="default" r:id="rId34"/>
          <w:footerReference w:type="default" r:id="rId35"/>
          <w:pgSz w:w="11920" w:h="16840"/>
          <w:pgMar w:header="730" w:footer="0" w:top="980" w:bottom="28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line="480" w:lineRule="auto" w:before="90"/>
        <w:ind w:left="1833" w:right="836" w:firstLine="0"/>
        <w:jc w:val="both"/>
        <w:rPr>
          <w:b/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rekomendasi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faktor-faktor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menurunkan</w:t>
      </w:r>
      <w:r>
        <w:rPr>
          <w:spacing w:val="1"/>
          <w:sz w:val="24"/>
        </w:rPr>
        <w:t> </w:t>
      </w:r>
      <w:r>
        <w:rPr>
          <w:sz w:val="24"/>
        </w:rPr>
        <w:t>kondisi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fisik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1"/>
          <w:sz w:val="24"/>
        </w:rPr>
        <w:t> </w:t>
      </w:r>
      <w:r>
        <w:rPr>
          <w:sz w:val="24"/>
        </w:rPr>
        <w:t>pencahayaan,</w:t>
      </w:r>
      <w:r>
        <w:rPr>
          <w:spacing w:val="1"/>
          <w:sz w:val="24"/>
        </w:rPr>
        <w:t> </w:t>
      </w:r>
      <w:r>
        <w:rPr>
          <w:sz w:val="24"/>
        </w:rPr>
        <w:t>suhu</w:t>
      </w:r>
      <w:r>
        <w:rPr>
          <w:spacing w:val="1"/>
          <w:sz w:val="24"/>
        </w:rPr>
        <w:t> </w:t>
      </w:r>
      <w:r>
        <w:rPr>
          <w:sz w:val="24"/>
        </w:rPr>
        <w:t>ruangan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kelembaban serta menganalisis apa saja penyebab faktor produktivitas kerja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karyawan.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Oleh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karena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itu,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penulis</w:t>
      </w:r>
      <w:r>
        <w:rPr>
          <w:spacing w:val="-13"/>
          <w:sz w:val="24"/>
        </w:rPr>
        <w:t> </w:t>
      </w:r>
      <w:r>
        <w:rPr>
          <w:sz w:val="24"/>
        </w:rPr>
        <w:t>memilih</w:t>
      </w:r>
      <w:r>
        <w:rPr>
          <w:spacing w:val="37"/>
          <w:sz w:val="24"/>
        </w:rPr>
        <w:t> </w:t>
      </w:r>
      <w:r>
        <w:rPr>
          <w:sz w:val="24"/>
        </w:rPr>
        <w:t>penelitian</w:t>
      </w:r>
      <w:r>
        <w:rPr>
          <w:spacing w:val="-17"/>
          <w:sz w:val="24"/>
        </w:rPr>
        <w:t> </w:t>
      </w:r>
      <w:r>
        <w:rPr>
          <w:sz w:val="24"/>
        </w:rPr>
        <w:t>yang</w:t>
      </w:r>
      <w:r>
        <w:rPr>
          <w:spacing w:val="-11"/>
          <w:sz w:val="24"/>
        </w:rPr>
        <w:t> </w:t>
      </w:r>
      <w:r>
        <w:rPr>
          <w:sz w:val="24"/>
        </w:rPr>
        <w:t>berjudul</w:t>
      </w:r>
      <w:r>
        <w:rPr>
          <w:spacing w:val="-9"/>
          <w:sz w:val="24"/>
        </w:rPr>
        <w:t> </w:t>
      </w:r>
      <w:r>
        <w:rPr>
          <w:b/>
          <w:sz w:val="24"/>
        </w:rPr>
        <w:t>“Analisis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Lingkungan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Kerja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Terhadap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Produktivitas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Kerja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UD.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Bima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Anugrah”.</w:t>
      </w:r>
    </w:p>
    <w:p>
      <w:pPr>
        <w:pStyle w:val="Heading1"/>
        <w:numPr>
          <w:ilvl w:val="1"/>
          <w:numId w:val="7"/>
        </w:numPr>
        <w:tabs>
          <w:tab w:pos="1837" w:val="left" w:leader="none"/>
        </w:tabs>
        <w:spacing w:line="240" w:lineRule="auto" w:before="2" w:after="0"/>
        <w:ind w:left="1837" w:right="0" w:hanging="429"/>
        <w:jc w:val="both"/>
      </w:pPr>
      <w:bookmarkStart w:name="_TOC_250031" w:id="4"/>
      <w:bookmarkEnd w:id="4"/>
      <w:r>
        <w:rPr/>
        <w:t>Identifikasi Masalah</w:t>
      </w:r>
    </w:p>
    <w:p>
      <w:pPr>
        <w:pStyle w:val="BodyText"/>
        <w:spacing w:line="480" w:lineRule="auto" w:before="136"/>
        <w:ind w:left="1837" w:right="847" w:firstLine="704"/>
        <w:jc w:val="both"/>
      </w:pPr>
      <w:r>
        <w:rPr/>
        <w:t>Berdasarkan masalah diatas, dapat disimpulkan identifikasi masalah</w:t>
      </w:r>
      <w:r>
        <w:rPr>
          <w:spacing w:val="1"/>
        </w:rPr>
        <w:t> </w:t>
      </w:r>
      <w:r>
        <w:rPr/>
        <w:t>dalam</w:t>
      </w:r>
      <w:r>
        <w:rPr>
          <w:spacing w:val="-3"/>
        </w:rPr>
        <w:t> </w:t>
      </w:r>
      <w:r>
        <w:rPr/>
        <w:t>penelitian ini adalah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2"/>
          <w:numId w:val="7"/>
        </w:numPr>
        <w:tabs>
          <w:tab w:pos="2825" w:val="left" w:leader="none"/>
        </w:tabs>
        <w:spacing w:line="480" w:lineRule="auto" w:before="0" w:after="0"/>
        <w:ind w:left="2825" w:right="839" w:hanging="284"/>
        <w:jc w:val="both"/>
        <w:rPr>
          <w:sz w:val="24"/>
        </w:rPr>
      </w:pPr>
      <w:r>
        <w:rPr>
          <w:sz w:val="24"/>
        </w:rPr>
        <w:t>Masalah yang akan dibahas penelitian ini adalah mengidentifikasi</w:t>
      </w:r>
      <w:r>
        <w:rPr>
          <w:spacing w:val="1"/>
          <w:sz w:val="24"/>
        </w:rPr>
        <w:t> </w:t>
      </w:r>
      <w:r>
        <w:rPr>
          <w:sz w:val="24"/>
        </w:rPr>
        <w:t>dan mengevaluasi lingkungan kerja yang terdiri dari pencahayaan,</w:t>
      </w:r>
      <w:r>
        <w:rPr>
          <w:spacing w:val="1"/>
          <w:sz w:val="24"/>
        </w:rPr>
        <w:t> </w:t>
      </w:r>
      <w:r>
        <w:rPr>
          <w:sz w:val="24"/>
        </w:rPr>
        <w:t>kelembaban, temperatur dan </w:t>
      </w:r>
      <w:r>
        <w:rPr>
          <w:i/>
          <w:sz w:val="24"/>
        </w:rPr>
        <w:t>layout</w:t>
      </w:r>
      <w:r>
        <w:rPr>
          <w:i/>
          <w:spacing w:val="1"/>
          <w:sz w:val="24"/>
        </w:rPr>
        <w:t> </w:t>
      </w:r>
      <w:r>
        <w:rPr>
          <w:sz w:val="24"/>
        </w:rPr>
        <w:t>di UD. Bima Anugrah agar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-10"/>
          <w:sz w:val="24"/>
        </w:rPr>
        <w:t> </w:t>
      </w:r>
      <w:r>
        <w:rPr>
          <w:sz w:val="24"/>
        </w:rPr>
        <w:t>dengan</w:t>
      </w:r>
      <w:r>
        <w:rPr>
          <w:spacing w:val="-14"/>
          <w:sz w:val="24"/>
        </w:rPr>
        <w:t> </w:t>
      </w:r>
      <w:r>
        <w:rPr>
          <w:sz w:val="24"/>
        </w:rPr>
        <w:t>standar</w:t>
      </w:r>
      <w:r>
        <w:rPr>
          <w:spacing w:val="-14"/>
          <w:sz w:val="24"/>
        </w:rPr>
        <w:t> </w:t>
      </w:r>
      <w:r>
        <w:rPr>
          <w:sz w:val="24"/>
        </w:rPr>
        <w:t>/NAB</w:t>
      </w:r>
      <w:r>
        <w:rPr>
          <w:spacing w:val="-11"/>
          <w:sz w:val="24"/>
        </w:rPr>
        <w:t> </w:t>
      </w:r>
      <w:r>
        <w:rPr>
          <w:sz w:val="24"/>
        </w:rPr>
        <w:t>(Nilai</w:t>
      </w:r>
      <w:r>
        <w:rPr>
          <w:spacing w:val="-9"/>
          <w:sz w:val="24"/>
        </w:rPr>
        <w:t> </w:t>
      </w:r>
      <w:r>
        <w:rPr>
          <w:sz w:val="24"/>
        </w:rPr>
        <w:t>Ambang</w:t>
      </w:r>
      <w:r>
        <w:rPr>
          <w:spacing w:val="-10"/>
          <w:sz w:val="24"/>
        </w:rPr>
        <w:t> </w:t>
      </w:r>
      <w:r>
        <w:rPr>
          <w:sz w:val="24"/>
        </w:rPr>
        <w:t>Batas)</w:t>
      </w:r>
      <w:r>
        <w:rPr>
          <w:spacing w:val="-10"/>
          <w:sz w:val="24"/>
        </w:rPr>
        <w:t> </w:t>
      </w:r>
      <w:r>
        <w:rPr>
          <w:sz w:val="24"/>
        </w:rPr>
        <w:t>dan</w:t>
      </w:r>
      <w:r>
        <w:rPr>
          <w:spacing w:val="-10"/>
          <w:sz w:val="24"/>
        </w:rPr>
        <w:t> </w:t>
      </w:r>
      <w:r>
        <w:rPr>
          <w:sz w:val="24"/>
        </w:rPr>
        <w:t>kondisi</w:t>
      </w:r>
      <w:r>
        <w:rPr>
          <w:spacing w:val="-13"/>
          <w:sz w:val="24"/>
        </w:rPr>
        <w:t> </w:t>
      </w:r>
      <w:r>
        <w:rPr>
          <w:sz w:val="24"/>
        </w:rPr>
        <w:t>yang</w:t>
      </w:r>
      <w:r>
        <w:rPr>
          <w:spacing w:val="-58"/>
          <w:sz w:val="24"/>
        </w:rPr>
        <w:t> </w:t>
      </w:r>
      <w:r>
        <w:rPr>
          <w:sz w:val="24"/>
        </w:rPr>
        <w:t>ideal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karyawan</w:t>
      </w:r>
      <w:r>
        <w:rPr>
          <w:spacing w:val="2"/>
          <w:sz w:val="24"/>
        </w:rPr>
        <w:t> </w:t>
      </w:r>
      <w:r>
        <w:rPr>
          <w:sz w:val="24"/>
        </w:rPr>
        <w:t>UD.</w:t>
      </w:r>
      <w:r>
        <w:rPr>
          <w:spacing w:val="-1"/>
          <w:sz w:val="24"/>
        </w:rPr>
        <w:t> </w:t>
      </w:r>
      <w:r>
        <w:rPr>
          <w:sz w:val="24"/>
        </w:rPr>
        <w:t>Bima</w:t>
      </w:r>
      <w:r>
        <w:rPr>
          <w:spacing w:val="1"/>
          <w:sz w:val="24"/>
        </w:rPr>
        <w:t> </w:t>
      </w:r>
      <w:r>
        <w:rPr>
          <w:sz w:val="24"/>
        </w:rPr>
        <w:t>Anugrah.</w:t>
      </w:r>
    </w:p>
    <w:p>
      <w:pPr>
        <w:pStyle w:val="ListParagraph"/>
        <w:numPr>
          <w:ilvl w:val="2"/>
          <w:numId w:val="7"/>
        </w:numPr>
        <w:tabs>
          <w:tab w:pos="2825" w:val="left" w:leader="none"/>
        </w:tabs>
        <w:spacing w:line="480" w:lineRule="auto" w:before="1" w:after="0"/>
        <w:ind w:left="2825" w:right="838" w:hanging="284"/>
        <w:jc w:val="both"/>
        <w:rPr>
          <w:sz w:val="24"/>
        </w:rPr>
      </w:pPr>
      <w:r>
        <w:rPr>
          <w:sz w:val="24"/>
        </w:rPr>
        <w:t>Masalah lain</w:t>
      </w:r>
      <w:r>
        <w:rPr>
          <w:spacing w:val="1"/>
          <w:sz w:val="24"/>
        </w:rPr>
        <w:t> </w:t>
      </w:r>
      <w:r>
        <w:rPr>
          <w:sz w:val="24"/>
        </w:rPr>
        <w:t>yang akan dibahas pada penelitian ini adalah tingkat</w:t>
      </w:r>
      <w:r>
        <w:rPr>
          <w:spacing w:val="1"/>
          <w:sz w:val="24"/>
        </w:rPr>
        <w:t> </w:t>
      </w:r>
      <w:r>
        <w:rPr>
          <w:sz w:val="24"/>
        </w:rPr>
        <w:t>produktivitas</w:t>
      </w:r>
      <w:r>
        <w:rPr>
          <w:spacing w:val="-1"/>
          <w:sz w:val="24"/>
        </w:rPr>
        <w:t> </w:t>
      </w:r>
      <w:r>
        <w:rPr>
          <w:sz w:val="24"/>
        </w:rPr>
        <w:t>kerja karyawan</w:t>
      </w:r>
      <w:r>
        <w:rPr>
          <w:spacing w:val="-6"/>
          <w:sz w:val="24"/>
        </w:rPr>
        <w:t> </w:t>
      </w:r>
      <w:r>
        <w:rPr>
          <w:sz w:val="24"/>
        </w:rPr>
        <w:t>terhadap</w:t>
      </w:r>
      <w:r>
        <w:rPr>
          <w:spacing w:val="-1"/>
          <w:sz w:val="24"/>
        </w:rPr>
        <w:t> </w:t>
      </w:r>
      <w:r>
        <w:rPr>
          <w:sz w:val="24"/>
        </w:rPr>
        <w:t>kondisi lingkungan</w:t>
      </w:r>
      <w:r>
        <w:rPr>
          <w:spacing w:val="-1"/>
          <w:sz w:val="24"/>
        </w:rPr>
        <w:t> </w:t>
      </w:r>
      <w:r>
        <w:rPr>
          <w:sz w:val="24"/>
        </w:rPr>
        <w:t>kerja.</w:t>
      </w:r>
    </w:p>
    <w:p>
      <w:pPr>
        <w:pStyle w:val="Heading1"/>
        <w:numPr>
          <w:ilvl w:val="1"/>
          <w:numId w:val="7"/>
        </w:numPr>
        <w:tabs>
          <w:tab w:pos="1837" w:val="left" w:leader="none"/>
        </w:tabs>
        <w:spacing w:line="240" w:lineRule="auto" w:before="0" w:after="0"/>
        <w:ind w:left="1837" w:right="0" w:hanging="429"/>
        <w:jc w:val="both"/>
      </w:pPr>
      <w:bookmarkStart w:name="_TOC_250030" w:id="5"/>
      <w:r>
        <w:rPr/>
        <w:t>Pembatasan</w:t>
      </w:r>
      <w:r>
        <w:rPr>
          <w:spacing w:val="-3"/>
        </w:rPr>
        <w:t> </w:t>
      </w:r>
      <w:bookmarkEnd w:id="5"/>
      <w:r>
        <w:rPr/>
        <w:t>Masalah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837" w:right="420" w:firstLine="704"/>
      </w:pPr>
      <w:r>
        <w:rPr/>
        <w:t>Adapun</w:t>
      </w:r>
      <w:r>
        <w:rPr>
          <w:spacing w:val="-14"/>
        </w:rPr>
        <w:t> </w:t>
      </w:r>
      <w:r>
        <w:rPr/>
        <w:t>batasan</w:t>
      </w:r>
      <w:r>
        <w:rPr>
          <w:spacing w:val="-8"/>
        </w:rPr>
        <w:t> </w:t>
      </w:r>
      <w:r>
        <w:rPr/>
        <w:t>masalah</w:t>
      </w:r>
      <w:r>
        <w:rPr>
          <w:spacing w:val="-9"/>
        </w:rPr>
        <w:t> </w:t>
      </w:r>
      <w:r>
        <w:rPr/>
        <w:t>yang</w:t>
      </w:r>
      <w:r>
        <w:rPr>
          <w:spacing w:val="-12"/>
        </w:rPr>
        <w:t> </w:t>
      </w:r>
      <w:r>
        <w:rPr/>
        <w:t>digunakan</w:t>
      </w:r>
      <w:r>
        <w:rPr>
          <w:spacing w:val="-12"/>
        </w:rPr>
        <w:t> </w:t>
      </w:r>
      <w:r>
        <w:rPr/>
        <w:t>dalam</w:t>
      </w:r>
      <w:r>
        <w:rPr>
          <w:spacing w:val="-7"/>
        </w:rPr>
        <w:t> </w:t>
      </w:r>
      <w:r>
        <w:rPr/>
        <w:t>penelitian</w:t>
      </w:r>
      <w:r>
        <w:rPr>
          <w:spacing w:val="-8"/>
        </w:rPr>
        <w:t> </w:t>
      </w:r>
      <w:r>
        <w:rPr/>
        <w:t>ini,</w:t>
      </w:r>
      <w:r>
        <w:rPr>
          <w:spacing w:val="-9"/>
        </w:rPr>
        <w:t> </w:t>
      </w:r>
      <w:r>
        <w:rPr/>
        <w:t>kegiatan</w:t>
      </w:r>
      <w:r>
        <w:rPr>
          <w:spacing w:val="-57"/>
        </w:rPr>
        <w:t> </w:t>
      </w:r>
      <w:r>
        <w:rPr/>
        <w:t>yang</w:t>
      </w:r>
      <w:r>
        <w:rPr>
          <w:spacing w:val="-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adalah</w:t>
      </w:r>
      <w:r>
        <w:rPr>
          <w:spacing w:val="-5"/>
        </w:rPr>
        <w:t> </w:t>
      </w:r>
      <w:r>
        <w:rPr/>
        <w:t>:</w:t>
      </w:r>
    </w:p>
    <w:p>
      <w:pPr>
        <w:pStyle w:val="ListParagraph"/>
        <w:numPr>
          <w:ilvl w:val="2"/>
          <w:numId w:val="7"/>
        </w:numPr>
        <w:tabs>
          <w:tab w:pos="2825" w:val="left" w:leader="none"/>
        </w:tabs>
        <w:spacing w:line="480" w:lineRule="auto" w:before="1" w:after="0"/>
        <w:ind w:left="2825" w:right="837" w:hanging="284"/>
        <w:jc w:val="left"/>
        <w:rPr>
          <w:sz w:val="24"/>
        </w:rPr>
      </w:pPr>
      <w:r>
        <w:rPr>
          <w:sz w:val="24"/>
        </w:rPr>
        <w:t>Penelitian</w:t>
      </w:r>
      <w:r>
        <w:rPr>
          <w:spacing w:val="-1"/>
          <w:sz w:val="24"/>
        </w:rPr>
        <w:t> </w:t>
      </w:r>
      <w:r>
        <w:rPr>
          <w:sz w:val="24"/>
        </w:rPr>
        <w:t>ini</w:t>
      </w:r>
      <w:r>
        <w:rPr>
          <w:spacing w:val="3"/>
          <w:sz w:val="24"/>
        </w:rPr>
        <w:t> </w:t>
      </w:r>
      <w:r>
        <w:rPr>
          <w:sz w:val="24"/>
        </w:rPr>
        <w:t>dilaksanakan</w:t>
      </w:r>
      <w:r>
        <w:rPr>
          <w:spacing w:val="3"/>
          <w:sz w:val="24"/>
        </w:rPr>
        <w:t> </w:t>
      </w:r>
      <w:r>
        <w:rPr>
          <w:sz w:val="24"/>
        </w:rPr>
        <w:t>pada</w:t>
      </w:r>
      <w:r>
        <w:rPr>
          <w:spacing w:val="3"/>
          <w:sz w:val="24"/>
        </w:rPr>
        <w:t> </w:t>
      </w:r>
      <w:r>
        <w:rPr>
          <w:sz w:val="24"/>
        </w:rPr>
        <w:t>UD.</w:t>
      </w:r>
      <w:r>
        <w:rPr>
          <w:spacing w:val="3"/>
          <w:sz w:val="24"/>
        </w:rPr>
        <w:t> </w:t>
      </w:r>
      <w:r>
        <w:rPr>
          <w:sz w:val="24"/>
        </w:rPr>
        <w:t>Bima</w:t>
      </w:r>
      <w:r>
        <w:rPr>
          <w:spacing w:val="4"/>
          <w:sz w:val="24"/>
        </w:rPr>
        <w:t> </w:t>
      </w:r>
      <w:r>
        <w:rPr>
          <w:sz w:val="24"/>
        </w:rPr>
        <w:t>Anugrah</w:t>
      </w:r>
      <w:r>
        <w:rPr>
          <w:spacing w:val="2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Desa</w:t>
      </w:r>
      <w:r>
        <w:rPr>
          <w:spacing w:val="3"/>
          <w:sz w:val="24"/>
        </w:rPr>
        <w:t> </w:t>
      </w:r>
      <w:r>
        <w:rPr>
          <w:sz w:val="24"/>
        </w:rPr>
        <w:t>Paten,</w:t>
      </w:r>
      <w:r>
        <w:rPr>
          <w:spacing w:val="-57"/>
          <w:sz w:val="24"/>
        </w:rPr>
        <w:t> </w:t>
      </w:r>
      <w:r>
        <w:rPr>
          <w:sz w:val="24"/>
        </w:rPr>
        <w:t>Kecamatan</w:t>
      </w:r>
      <w:r>
        <w:rPr>
          <w:spacing w:val="-1"/>
          <w:sz w:val="24"/>
        </w:rPr>
        <w:t> </w:t>
      </w:r>
      <w:r>
        <w:rPr>
          <w:sz w:val="24"/>
        </w:rPr>
        <w:t>Dukun, Kabupaten Magelang,</w:t>
      </w:r>
      <w:r>
        <w:rPr>
          <w:spacing w:val="-5"/>
          <w:sz w:val="24"/>
        </w:rPr>
        <w:t> </w:t>
      </w:r>
      <w:r>
        <w:rPr>
          <w:sz w:val="24"/>
        </w:rPr>
        <w:t>Jawa</w:t>
      </w:r>
      <w:r>
        <w:rPr>
          <w:spacing w:val="1"/>
          <w:sz w:val="24"/>
        </w:rPr>
        <w:t> </w:t>
      </w:r>
      <w:r>
        <w:rPr>
          <w:sz w:val="24"/>
        </w:rPr>
        <w:t>Tengah.</w:t>
      </w:r>
    </w:p>
    <w:p>
      <w:pPr>
        <w:pStyle w:val="ListParagraph"/>
        <w:numPr>
          <w:ilvl w:val="2"/>
          <w:numId w:val="7"/>
        </w:numPr>
        <w:tabs>
          <w:tab w:pos="2825" w:val="left" w:leader="none"/>
        </w:tabs>
        <w:spacing w:line="480" w:lineRule="auto" w:before="0" w:after="0"/>
        <w:ind w:left="2825" w:right="842" w:hanging="284"/>
        <w:jc w:val="left"/>
        <w:rPr>
          <w:sz w:val="24"/>
        </w:rPr>
      </w:pPr>
      <w:r>
        <w:rPr>
          <w:sz w:val="24"/>
        </w:rPr>
        <w:t>Parameter</w:t>
      </w:r>
      <w:r>
        <w:rPr>
          <w:spacing w:val="-9"/>
          <w:sz w:val="24"/>
        </w:rPr>
        <w:t> </w:t>
      </w:r>
      <w:r>
        <w:rPr>
          <w:sz w:val="24"/>
        </w:rPr>
        <w:t>Lingkungan</w:t>
      </w:r>
      <w:r>
        <w:rPr>
          <w:spacing w:val="-9"/>
          <w:sz w:val="24"/>
        </w:rPr>
        <w:t> </w:t>
      </w:r>
      <w:r>
        <w:rPr>
          <w:sz w:val="24"/>
        </w:rPr>
        <w:t>Fisik</w:t>
      </w:r>
      <w:r>
        <w:rPr>
          <w:spacing w:val="-9"/>
          <w:sz w:val="24"/>
        </w:rPr>
        <w:t> </w:t>
      </w:r>
      <w:r>
        <w:rPr>
          <w:sz w:val="24"/>
        </w:rPr>
        <w:t>UD.</w:t>
      </w:r>
      <w:r>
        <w:rPr>
          <w:spacing w:val="-9"/>
          <w:sz w:val="24"/>
        </w:rPr>
        <w:t> </w:t>
      </w:r>
      <w:r>
        <w:rPr>
          <w:sz w:val="24"/>
        </w:rPr>
        <w:t>Bima</w:t>
      </w:r>
      <w:r>
        <w:rPr>
          <w:spacing w:val="-8"/>
          <w:sz w:val="24"/>
        </w:rPr>
        <w:t> </w:t>
      </w:r>
      <w:r>
        <w:rPr>
          <w:sz w:val="24"/>
        </w:rPr>
        <w:t>Anugrah</w:t>
      </w:r>
      <w:r>
        <w:rPr>
          <w:spacing w:val="-9"/>
          <w:sz w:val="24"/>
        </w:rPr>
        <w:t> </w:t>
      </w:r>
      <w:r>
        <w:rPr>
          <w:sz w:val="24"/>
        </w:rPr>
        <w:t>yang</w:t>
      </w:r>
      <w:r>
        <w:rPr>
          <w:spacing w:val="-9"/>
          <w:sz w:val="24"/>
        </w:rPr>
        <w:t> </w:t>
      </w:r>
      <w:r>
        <w:rPr>
          <w:sz w:val="24"/>
        </w:rPr>
        <w:t>diukur</w:t>
      </w:r>
      <w:r>
        <w:rPr>
          <w:spacing w:val="-9"/>
          <w:sz w:val="24"/>
        </w:rPr>
        <w:t> </w:t>
      </w:r>
      <w:r>
        <w:rPr>
          <w:sz w:val="24"/>
        </w:rPr>
        <w:t>adalah</w:t>
      </w:r>
      <w:r>
        <w:rPr>
          <w:spacing w:val="-57"/>
          <w:sz w:val="24"/>
        </w:rPr>
        <w:t> </w:t>
      </w:r>
      <w:r>
        <w:rPr>
          <w:sz w:val="24"/>
        </w:rPr>
        <w:t>faktor</w:t>
      </w:r>
      <w:r>
        <w:rPr>
          <w:spacing w:val="-1"/>
          <w:sz w:val="24"/>
        </w:rPr>
        <w:t> </w:t>
      </w:r>
      <w:r>
        <w:rPr>
          <w:sz w:val="24"/>
        </w:rPr>
        <w:t>pencahayaan,</w:t>
      </w:r>
      <w:r>
        <w:rPr>
          <w:spacing w:val="2"/>
          <w:sz w:val="24"/>
        </w:rPr>
        <w:t> </w:t>
      </w:r>
      <w:r>
        <w:rPr>
          <w:sz w:val="24"/>
        </w:rPr>
        <w:t>kelembaban, temperatur</w:t>
      </w:r>
      <w:r>
        <w:rPr>
          <w:spacing w:val="-1"/>
          <w:sz w:val="24"/>
        </w:rPr>
        <w:t> </w:t>
      </w:r>
      <w:r>
        <w:rPr>
          <w:sz w:val="24"/>
        </w:rPr>
        <w:t>dan </w:t>
      </w:r>
      <w:r>
        <w:rPr>
          <w:i/>
          <w:sz w:val="24"/>
        </w:rPr>
        <w:t>layout</w:t>
      </w:r>
      <w:r>
        <w:rPr>
          <w:sz w:val="24"/>
        </w:rPr>
        <w:t>.</w:t>
      </w:r>
    </w:p>
    <w:p>
      <w:pPr>
        <w:pStyle w:val="ListParagraph"/>
        <w:numPr>
          <w:ilvl w:val="2"/>
          <w:numId w:val="7"/>
        </w:numPr>
        <w:tabs>
          <w:tab w:pos="2825" w:val="left" w:leader="none"/>
        </w:tabs>
        <w:spacing w:line="240" w:lineRule="auto" w:before="0" w:after="0"/>
        <w:ind w:left="2825" w:right="0" w:hanging="284"/>
        <w:jc w:val="left"/>
        <w:rPr>
          <w:sz w:val="24"/>
        </w:rPr>
      </w:pPr>
      <w:r>
        <w:rPr>
          <w:sz w:val="24"/>
        </w:rPr>
        <w:t>Penelitian</w:t>
      </w:r>
      <w:r>
        <w:rPr>
          <w:spacing w:val="21"/>
          <w:sz w:val="24"/>
        </w:rPr>
        <w:t> </w:t>
      </w:r>
      <w:r>
        <w:rPr>
          <w:sz w:val="24"/>
        </w:rPr>
        <w:t>ini</w:t>
      </w:r>
      <w:r>
        <w:rPr>
          <w:spacing w:val="78"/>
          <w:sz w:val="24"/>
        </w:rPr>
        <w:t> </w:t>
      </w:r>
      <w:r>
        <w:rPr>
          <w:sz w:val="24"/>
        </w:rPr>
        <w:t>hanya</w:t>
      </w:r>
      <w:r>
        <w:rPr>
          <w:spacing w:val="89"/>
          <w:sz w:val="24"/>
        </w:rPr>
        <w:t> </w:t>
      </w:r>
      <w:r>
        <w:rPr>
          <w:sz w:val="24"/>
        </w:rPr>
        <w:t>sampai</w:t>
      </w:r>
      <w:r>
        <w:rPr>
          <w:spacing w:val="89"/>
          <w:sz w:val="24"/>
        </w:rPr>
        <w:t> </w:t>
      </w:r>
      <w:r>
        <w:rPr>
          <w:sz w:val="24"/>
        </w:rPr>
        <w:t>pada</w:t>
      </w:r>
      <w:r>
        <w:rPr>
          <w:spacing w:val="87"/>
          <w:sz w:val="24"/>
        </w:rPr>
        <w:t> </w:t>
      </w:r>
      <w:r>
        <w:rPr>
          <w:sz w:val="24"/>
        </w:rPr>
        <w:t>tahap</w:t>
      </w:r>
      <w:r>
        <w:rPr>
          <w:spacing w:val="88"/>
          <w:sz w:val="24"/>
        </w:rPr>
        <w:t> </w:t>
      </w:r>
      <w:r>
        <w:rPr>
          <w:sz w:val="24"/>
        </w:rPr>
        <w:t>analisis</w:t>
      </w:r>
      <w:r>
        <w:rPr>
          <w:spacing w:val="87"/>
          <w:sz w:val="24"/>
        </w:rPr>
        <w:t> </w:t>
      </w:r>
      <w:r>
        <w:rPr>
          <w:sz w:val="24"/>
        </w:rPr>
        <w:t>dengan</w:t>
      </w:r>
      <w:r>
        <w:rPr>
          <w:spacing w:val="88"/>
          <w:sz w:val="24"/>
        </w:rPr>
        <w:t> </w:t>
      </w:r>
      <w:r>
        <w:rPr>
          <w:sz w:val="24"/>
        </w:rPr>
        <w:t>tidak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36"/>
          <w:footerReference w:type="default" r:id="rId37"/>
          <w:pgSz w:w="11920" w:h="16840"/>
          <w:pgMar w:header="730" w:footer="0" w:top="980" w:bottom="28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before="90"/>
        <w:ind w:left="2825"/>
      </w:pPr>
      <w:r>
        <w:rPr/>
        <w:t>memperhitungkan</w:t>
      </w:r>
      <w:r>
        <w:rPr>
          <w:spacing w:val="-4"/>
        </w:rPr>
        <w:t> </w:t>
      </w:r>
      <w:r>
        <w:rPr/>
        <w:t>biaya.</w:t>
      </w:r>
    </w:p>
    <w:p>
      <w:pPr>
        <w:pStyle w:val="BodyText"/>
      </w:pPr>
    </w:p>
    <w:p>
      <w:pPr>
        <w:pStyle w:val="ListParagraph"/>
        <w:numPr>
          <w:ilvl w:val="2"/>
          <w:numId w:val="7"/>
        </w:numPr>
        <w:tabs>
          <w:tab w:pos="2825" w:val="left" w:leader="none"/>
        </w:tabs>
        <w:spacing w:line="480" w:lineRule="auto" w:before="0" w:after="0"/>
        <w:ind w:left="2825" w:right="838" w:hanging="284"/>
        <w:jc w:val="both"/>
        <w:rPr>
          <w:sz w:val="24"/>
        </w:rPr>
      </w:pPr>
      <w:r>
        <w:rPr>
          <w:sz w:val="24"/>
        </w:rPr>
        <w:t>Penelitiaan ini hanya mengukur beberapa faktor lingkungan kerja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-1"/>
          <w:sz w:val="24"/>
        </w:rPr>
        <w:t> </w:t>
      </w:r>
      <w:r>
        <w:rPr>
          <w:sz w:val="24"/>
        </w:rPr>
        <w:t>pencahayaan,</w:t>
      </w:r>
      <w:r>
        <w:rPr>
          <w:spacing w:val="-1"/>
          <w:sz w:val="24"/>
        </w:rPr>
        <w:t> </w:t>
      </w:r>
      <w:r>
        <w:rPr>
          <w:sz w:val="24"/>
        </w:rPr>
        <w:t>kelembaban,</w:t>
      </w:r>
      <w:r>
        <w:rPr>
          <w:spacing w:val="-5"/>
          <w:sz w:val="24"/>
        </w:rPr>
        <w:t> </w:t>
      </w:r>
      <w:r>
        <w:rPr>
          <w:sz w:val="24"/>
        </w:rPr>
        <w:t>temperatur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7"/>
          <w:sz w:val="24"/>
        </w:rPr>
        <w:t> </w:t>
      </w:r>
      <w:r>
        <w:rPr>
          <w:i/>
          <w:sz w:val="24"/>
        </w:rPr>
        <w:t>layout</w:t>
      </w:r>
      <w:r>
        <w:rPr>
          <w:sz w:val="24"/>
        </w:rPr>
        <w:t>.</w:t>
      </w:r>
    </w:p>
    <w:p>
      <w:pPr>
        <w:pStyle w:val="Heading1"/>
        <w:numPr>
          <w:ilvl w:val="1"/>
          <w:numId w:val="7"/>
        </w:numPr>
        <w:tabs>
          <w:tab w:pos="1837" w:val="left" w:leader="none"/>
        </w:tabs>
        <w:spacing w:line="240" w:lineRule="auto" w:before="1" w:after="0"/>
        <w:ind w:left="1837" w:right="0" w:hanging="429"/>
        <w:jc w:val="both"/>
      </w:pPr>
      <w:bookmarkStart w:name="_TOC_250029" w:id="6"/>
      <w:r>
        <w:rPr/>
        <w:t>Rumusan</w:t>
      </w:r>
      <w:r>
        <w:rPr>
          <w:spacing w:val="-9"/>
        </w:rPr>
        <w:t> </w:t>
      </w:r>
      <w:bookmarkEnd w:id="6"/>
      <w:r>
        <w:rPr/>
        <w:t>Masalah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833" w:right="839" w:firstLine="708"/>
        <w:jc w:val="both"/>
      </w:pPr>
      <w:r>
        <w:rPr/>
        <w:t>Berdasarkan</w:t>
      </w:r>
      <w:r>
        <w:rPr>
          <w:spacing w:val="1"/>
        </w:rPr>
        <w:t> </w:t>
      </w:r>
      <w:r>
        <w:rPr/>
        <w:t>latar</w:t>
      </w:r>
      <w:r>
        <w:rPr>
          <w:spacing w:val="1"/>
        </w:rPr>
        <w:t> </w:t>
      </w:r>
      <w:r>
        <w:rPr/>
        <w:t>belakang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UD.</w:t>
      </w:r>
      <w:r>
        <w:rPr>
          <w:spacing w:val="1"/>
        </w:rPr>
        <w:t> </w:t>
      </w:r>
      <w:r>
        <w:rPr/>
        <w:t>Bima</w:t>
      </w:r>
      <w:r>
        <w:rPr>
          <w:spacing w:val="1"/>
        </w:rPr>
        <w:t> </w:t>
      </w:r>
      <w:r>
        <w:rPr/>
        <w:t>Anugrah,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dirumuskan</w:t>
      </w:r>
      <w:r>
        <w:rPr>
          <w:spacing w:val="1"/>
        </w:rPr>
        <w:t> </w:t>
      </w:r>
      <w:r>
        <w:rPr/>
        <w:t>suatu permasalahan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-3"/>
        </w:rPr>
        <w:t> </w:t>
      </w:r>
      <w:r>
        <w:rPr/>
        <w:t>:</w:t>
      </w:r>
    </w:p>
    <w:p>
      <w:pPr>
        <w:pStyle w:val="ListParagraph"/>
        <w:numPr>
          <w:ilvl w:val="2"/>
          <w:numId w:val="7"/>
        </w:numPr>
        <w:tabs>
          <w:tab w:pos="2849" w:val="left" w:leader="none"/>
        </w:tabs>
        <w:spacing w:line="480" w:lineRule="auto" w:before="1" w:after="0"/>
        <w:ind w:left="2849" w:right="838" w:hanging="308"/>
        <w:jc w:val="both"/>
        <w:rPr>
          <w:sz w:val="24"/>
        </w:rPr>
      </w:pPr>
      <w:r>
        <w:rPr>
          <w:sz w:val="24"/>
        </w:rPr>
        <w:t>Bagaimana</w:t>
      </w:r>
      <w:r>
        <w:rPr>
          <w:spacing w:val="1"/>
          <w:sz w:val="24"/>
        </w:rPr>
        <w:t> </w:t>
      </w:r>
      <w:r>
        <w:rPr>
          <w:sz w:val="24"/>
        </w:rPr>
        <w:t>menganalisis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UD.</w:t>
      </w:r>
      <w:r>
        <w:rPr>
          <w:spacing w:val="1"/>
          <w:sz w:val="24"/>
        </w:rPr>
        <w:t> </w:t>
      </w:r>
      <w:r>
        <w:rPr>
          <w:sz w:val="24"/>
        </w:rPr>
        <w:t>Bima</w:t>
      </w:r>
      <w:r>
        <w:rPr>
          <w:spacing w:val="1"/>
          <w:sz w:val="24"/>
        </w:rPr>
        <w:t> </w:t>
      </w:r>
      <w:r>
        <w:rPr>
          <w:sz w:val="24"/>
        </w:rPr>
        <w:t>Anugrah?</w:t>
      </w:r>
    </w:p>
    <w:p>
      <w:pPr>
        <w:pStyle w:val="ListParagraph"/>
        <w:numPr>
          <w:ilvl w:val="2"/>
          <w:numId w:val="7"/>
        </w:numPr>
        <w:tabs>
          <w:tab w:pos="2849" w:val="left" w:leader="none"/>
        </w:tabs>
        <w:spacing w:line="480" w:lineRule="auto" w:before="0" w:after="0"/>
        <w:ind w:left="2849" w:right="843" w:hanging="308"/>
        <w:jc w:val="both"/>
        <w:rPr>
          <w:sz w:val="24"/>
        </w:rPr>
      </w:pPr>
      <w:r>
        <w:rPr>
          <w:sz w:val="24"/>
        </w:rPr>
        <w:t>Bagaimana</w:t>
      </w:r>
      <w:r>
        <w:rPr>
          <w:spacing w:val="1"/>
          <w:sz w:val="24"/>
        </w:rPr>
        <w:t> </w:t>
      </w:r>
      <w:r>
        <w:rPr>
          <w:sz w:val="24"/>
        </w:rPr>
        <w:t>memperbaiki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standar</w:t>
      </w:r>
      <w:r>
        <w:rPr>
          <w:spacing w:val="-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UD. Bima Anugrah?</w:t>
      </w:r>
    </w:p>
    <w:p>
      <w:pPr>
        <w:pStyle w:val="ListParagraph"/>
        <w:numPr>
          <w:ilvl w:val="2"/>
          <w:numId w:val="7"/>
        </w:numPr>
        <w:tabs>
          <w:tab w:pos="2849" w:val="left" w:leader="none"/>
        </w:tabs>
        <w:spacing w:line="480" w:lineRule="auto" w:before="0" w:after="0"/>
        <w:ind w:left="2849" w:right="831" w:hanging="308"/>
        <w:jc w:val="both"/>
        <w:rPr>
          <w:sz w:val="24"/>
        </w:rPr>
      </w:pPr>
      <w:r>
        <w:rPr>
          <w:sz w:val="24"/>
        </w:rPr>
        <w:t>Bagaimana</w:t>
      </w:r>
      <w:r>
        <w:rPr>
          <w:spacing w:val="1"/>
          <w:sz w:val="24"/>
        </w:rPr>
        <w:t> </w:t>
      </w:r>
      <w:r>
        <w:rPr>
          <w:sz w:val="24"/>
        </w:rPr>
        <w:t>tingkat</w:t>
      </w:r>
      <w:r>
        <w:rPr>
          <w:spacing w:val="1"/>
          <w:sz w:val="24"/>
        </w:rPr>
        <w:t> </w:t>
      </w:r>
      <w:r>
        <w:rPr>
          <w:sz w:val="24"/>
        </w:rPr>
        <w:t>produktivitas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karyawan</w:t>
      </w:r>
      <w:r>
        <w:rPr>
          <w:spacing w:val="1"/>
          <w:sz w:val="24"/>
        </w:rPr>
        <w:t> </w:t>
      </w:r>
      <w:r>
        <w:rPr>
          <w:sz w:val="24"/>
        </w:rPr>
        <w:t>UD.</w:t>
      </w:r>
      <w:r>
        <w:rPr>
          <w:spacing w:val="1"/>
          <w:sz w:val="24"/>
        </w:rPr>
        <w:t> </w:t>
      </w:r>
      <w:r>
        <w:rPr>
          <w:sz w:val="24"/>
        </w:rPr>
        <w:t>Bima</w:t>
      </w:r>
      <w:r>
        <w:rPr>
          <w:spacing w:val="1"/>
          <w:sz w:val="24"/>
        </w:rPr>
        <w:t> </w:t>
      </w:r>
      <w:r>
        <w:rPr>
          <w:sz w:val="24"/>
        </w:rPr>
        <w:t>Anugrah sebelum dan sesudah dilakukannya perbaikan lingkungan</w:t>
      </w:r>
      <w:r>
        <w:rPr>
          <w:spacing w:val="1"/>
          <w:sz w:val="24"/>
        </w:rPr>
        <w:t> </w:t>
      </w:r>
      <w:r>
        <w:rPr>
          <w:sz w:val="24"/>
        </w:rPr>
        <w:t>kerja?</w:t>
      </w:r>
    </w:p>
    <w:p>
      <w:pPr>
        <w:pStyle w:val="Heading1"/>
        <w:numPr>
          <w:ilvl w:val="1"/>
          <w:numId w:val="7"/>
        </w:numPr>
        <w:tabs>
          <w:tab w:pos="1833" w:val="left" w:leader="none"/>
        </w:tabs>
        <w:spacing w:line="240" w:lineRule="auto" w:before="1" w:after="0"/>
        <w:ind w:left="1833" w:right="0" w:hanging="425"/>
        <w:jc w:val="both"/>
      </w:pPr>
      <w:bookmarkStart w:name="_TOC_250028" w:id="7"/>
      <w:r>
        <w:rPr/>
        <w:t>Tujuan</w:t>
      </w:r>
      <w:r>
        <w:rPr>
          <w:spacing w:val="-15"/>
        </w:rPr>
        <w:t> </w:t>
      </w:r>
      <w:bookmarkEnd w:id="7"/>
      <w:r>
        <w:rPr/>
        <w:t>Penelitian</w:t>
      </w:r>
    </w:p>
    <w:p>
      <w:pPr>
        <w:pStyle w:val="BodyText"/>
        <w:rPr>
          <w:b/>
        </w:rPr>
      </w:pPr>
    </w:p>
    <w:p>
      <w:pPr>
        <w:pStyle w:val="BodyText"/>
        <w:ind w:left="1331" w:right="1209"/>
        <w:jc w:val="center"/>
      </w:pPr>
      <w:r>
        <w:rPr/>
        <w:t>Adapun</w:t>
      </w:r>
      <w:r>
        <w:rPr>
          <w:spacing w:val="-6"/>
        </w:rPr>
        <w:t> </w:t>
      </w:r>
      <w:r>
        <w:rPr/>
        <w:t>tujuan</w:t>
      </w:r>
      <w:r>
        <w:rPr>
          <w:spacing w:val="-2"/>
        </w:rPr>
        <w:t> </w:t>
      </w:r>
      <w:r>
        <w:rPr/>
        <w:t>dari dilakukannya</w:t>
      </w:r>
      <w:r>
        <w:rPr>
          <w:spacing w:val="-4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-5"/>
        </w:rPr>
        <w:t> </w:t>
      </w:r>
      <w:r>
        <w:rPr/>
        <w:t>adalah</w:t>
      </w:r>
      <w:r>
        <w:rPr>
          <w:spacing w:val="-1"/>
        </w:rPr>
        <w:t> </w:t>
      </w:r>
      <w:r>
        <w:rPr/>
        <w:t>:</w:t>
      </w:r>
    </w:p>
    <w:p>
      <w:pPr>
        <w:pStyle w:val="BodyText"/>
      </w:pPr>
    </w:p>
    <w:p>
      <w:pPr>
        <w:pStyle w:val="ListParagraph"/>
        <w:numPr>
          <w:ilvl w:val="2"/>
          <w:numId w:val="7"/>
        </w:numPr>
        <w:tabs>
          <w:tab w:pos="2489" w:val="left" w:leader="none"/>
        </w:tabs>
        <w:spacing w:line="480" w:lineRule="auto" w:before="0" w:after="0"/>
        <w:ind w:left="2488" w:right="836" w:hanging="360"/>
        <w:jc w:val="left"/>
        <w:rPr>
          <w:sz w:val="24"/>
        </w:rPr>
      </w:pPr>
      <w:r>
        <w:rPr>
          <w:sz w:val="24"/>
        </w:rPr>
        <w:t>Menganalisis</w:t>
      </w:r>
      <w:r>
        <w:rPr>
          <w:spacing w:val="8"/>
          <w:sz w:val="24"/>
        </w:rPr>
        <w:t> </w:t>
      </w:r>
      <w:r>
        <w:rPr>
          <w:sz w:val="24"/>
        </w:rPr>
        <w:t>faktor-faktor</w:t>
      </w:r>
      <w:r>
        <w:rPr>
          <w:spacing w:val="9"/>
          <w:sz w:val="24"/>
        </w:rPr>
        <w:t> </w:t>
      </w:r>
      <w:r>
        <w:rPr>
          <w:sz w:val="24"/>
        </w:rPr>
        <w:t>yang</w:t>
      </w:r>
      <w:r>
        <w:rPr>
          <w:spacing w:val="5"/>
          <w:sz w:val="24"/>
        </w:rPr>
        <w:t> </w:t>
      </w:r>
      <w:r>
        <w:rPr>
          <w:sz w:val="24"/>
        </w:rPr>
        <w:t>mempengaruhi</w:t>
      </w:r>
      <w:r>
        <w:rPr>
          <w:spacing w:val="10"/>
          <w:sz w:val="24"/>
        </w:rPr>
        <w:t> </w:t>
      </w:r>
      <w:r>
        <w:rPr>
          <w:sz w:val="24"/>
        </w:rPr>
        <w:t>lingkungan</w:t>
      </w:r>
      <w:r>
        <w:rPr>
          <w:spacing w:val="9"/>
          <w:sz w:val="24"/>
        </w:rPr>
        <w:t> </w:t>
      </w:r>
      <w:r>
        <w:rPr>
          <w:sz w:val="24"/>
        </w:rPr>
        <w:t>kerja</w:t>
      </w:r>
      <w:r>
        <w:rPr>
          <w:spacing w:val="17"/>
          <w:sz w:val="24"/>
        </w:rPr>
        <w:t> </w:t>
      </w:r>
      <w:r>
        <w:rPr>
          <w:sz w:val="24"/>
        </w:rPr>
        <w:t>pada</w:t>
      </w:r>
      <w:r>
        <w:rPr>
          <w:spacing w:val="-57"/>
          <w:sz w:val="24"/>
        </w:rPr>
        <w:t> </w:t>
      </w:r>
      <w:r>
        <w:rPr>
          <w:sz w:val="24"/>
        </w:rPr>
        <w:t>UD.</w:t>
      </w:r>
      <w:r>
        <w:rPr>
          <w:spacing w:val="-1"/>
          <w:sz w:val="24"/>
        </w:rPr>
        <w:t> </w:t>
      </w:r>
      <w:r>
        <w:rPr>
          <w:sz w:val="24"/>
        </w:rPr>
        <w:t>Bima</w:t>
      </w:r>
      <w:r>
        <w:rPr>
          <w:spacing w:val="1"/>
          <w:sz w:val="24"/>
        </w:rPr>
        <w:t> </w:t>
      </w:r>
      <w:r>
        <w:rPr>
          <w:sz w:val="24"/>
        </w:rPr>
        <w:t>Anugrah.</w:t>
      </w:r>
    </w:p>
    <w:p>
      <w:pPr>
        <w:pStyle w:val="ListParagraph"/>
        <w:numPr>
          <w:ilvl w:val="2"/>
          <w:numId w:val="7"/>
        </w:numPr>
        <w:tabs>
          <w:tab w:pos="2489" w:val="left" w:leader="none"/>
        </w:tabs>
        <w:spacing w:line="480" w:lineRule="auto" w:before="1" w:after="0"/>
        <w:ind w:left="2488" w:right="841" w:hanging="360"/>
        <w:jc w:val="left"/>
        <w:rPr>
          <w:sz w:val="24"/>
        </w:rPr>
      </w:pPr>
      <w:r>
        <w:rPr>
          <w:sz w:val="24"/>
        </w:rPr>
        <w:t>Memperbaiki</w:t>
      </w:r>
      <w:r>
        <w:rPr>
          <w:spacing w:val="20"/>
          <w:sz w:val="24"/>
        </w:rPr>
        <w:t> </w:t>
      </w:r>
      <w:r>
        <w:rPr>
          <w:sz w:val="24"/>
        </w:rPr>
        <w:t>lingkungan</w:t>
      </w:r>
      <w:r>
        <w:rPr>
          <w:spacing w:val="17"/>
          <w:sz w:val="24"/>
        </w:rPr>
        <w:t> </w:t>
      </w:r>
      <w:r>
        <w:rPr>
          <w:sz w:val="24"/>
        </w:rPr>
        <w:t>kerja</w:t>
      </w:r>
      <w:r>
        <w:rPr>
          <w:spacing w:val="18"/>
          <w:sz w:val="24"/>
        </w:rPr>
        <w:t> </w:t>
      </w:r>
      <w:r>
        <w:rPr>
          <w:sz w:val="24"/>
        </w:rPr>
        <w:t>yang</w:t>
      </w:r>
      <w:r>
        <w:rPr>
          <w:spacing w:val="13"/>
          <w:sz w:val="24"/>
        </w:rPr>
        <w:t> </w:t>
      </w:r>
      <w:r>
        <w:rPr>
          <w:sz w:val="24"/>
        </w:rPr>
        <w:t>sesuai</w:t>
      </w:r>
      <w:r>
        <w:rPr>
          <w:spacing w:val="18"/>
          <w:sz w:val="24"/>
        </w:rPr>
        <w:t> </w:t>
      </w:r>
      <w:r>
        <w:rPr>
          <w:sz w:val="24"/>
        </w:rPr>
        <w:t>dengan</w:t>
      </w:r>
      <w:r>
        <w:rPr>
          <w:spacing w:val="17"/>
          <w:sz w:val="24"/>
        </w:rPr>
        <w:t> </w:t>
      </w:r>
      <w:r>
        <w:rPr>
          <w:sz w:val="24"/>
        </w:rPr>
        <w:t>standar</w:t>
      </w:r>
      <w:r>
        <w:rPr>
          <w:spacing w:val="17"/>
          <w:sz w:val="24"/>
        </w:rPr>
        <w:t> </w:t>
      </w:r>
      <w:r>
        <w:rPr>
          <w:sz w:val="24"/>
        </w:rPr>
        <w:t>kerja</w:t>
      </w:r>
      <w:r>
        <w:rPr>
          <w:spacing w:val="15"/>
          <w:sz w:val="24"/>
        </w:rPr>
        <w:t> </w:t>
      </w:r>
      <w:r>
        <w:rPr>
          <w:sz w:val="24"/>
        </w:rPr>
        <w:t>pada</w:t>
      </w:r>
      <w:r>
        <w:rPr>
          <w:spacing w:val="-57"/>
          <w:sz w:val="24"/>
        </w:rPr>
        <w:t> </w:t>
      </w:r>
      <w:r>
        <w:rPr>
          <w:sz w:val="24"/>
        </w:rPr>
        <w:t>UD.</w:t>
      </w:r>
      <w:r>
        <w:rPr>
          <w:spacing w:val="-2"/>
          <w:sz w:val="24"/>
        </w:rPr>
        <w:t> </w:t>
      </w:r>
      <w:r>
        <w:rPr>
          <w:sz w:val="24"/>
        </w:rPr>
        <w:t>Bima</w:t>
      </w:r>
      <w:r>
        <w:rPr>
          <w:spacing w:val="1"/>
          <w:sz w:val="24"/>
        </w:rPr>
        <w:t> </w:t>
      </w:r>
      <w:r>
        <w:rPr>
          <w:sz w:val="24"/>
        </w:rPr>
        <w:t>Anugrah.</w:t>
      </w:r>
    </w:p>
    <w:p>
      <w:pPr>
        <w:pStyle w:val="ListParagraph"/>
        <w:numPr>
          <w:ilvl w:val="2"/>
          <w:numId w:val="7"/>
        </w:numPr>
        <w:tabs>
          <w:tab w:pos="2489" w:val="left" w:leader="none"/>
        </w:tabs>
        <w:spacing w:line="480" w:lineRule="auto" w:before="0" w:after="0"/>
        <w:ind w:left="2488" w:right="843" w:hanging="360"/>
        <w:jc w:val="left"/>
        <w:rPr>
          <w:sz w:val="24"/>
        </w:rPr>
      </w:pPr>
      <w:r>
        <w:rPr>
          <w:sz w:val="24"/>
        </w:rPr>
        <w:t>Mengetahui</w:t>
      </w:r>
      <w:r>
        <w:rPr>
          <w:spacing w:val="21"/>
          <w:sz w:val="24"/>
        </w:rPr>
        <w:t> </w:t>
      </w:r>
      <w:r>
        <w:rPr>
          <w:sz w:val="24"/>
        </w:rPr>
        <w:t>tingkat</w:t>
      </w:r>
      <w:r>
        <w:rPr>
          <w:spacing w:val="21"/>
          <w:sz w:val="24"/>
        </w:rPr>
        <w:t> </w:t>
      </w:r>
      <w:r>
        <w:rPr>
          <w:sz w:val="24"/>
        </w:rPr>
        <w:t>produktivitas</w:t>
      </w:r>
      <w:r>
        <w:rPr>
          <w:spacing w:val="23"/>
          <w:sz w:val="24"/>
        </w:rPr>
        <w:t> </w:t>
      </w:r>
      <w:r>
        <w:rPr>
          <w:sz w:val="24"/>
        </w:rPr>
        <w:t>kerja</w:t>
      </w:r>
      <w:r>
        <w:rPr>
          <w:spacing w:val="25"/>
          <w:sz w:val="24"/>
        </w:rPr>
        <w:t> </w:t>
      </w:r>
      <w:r>
        <w:rPr>
          <w:sz w:val="24"/>
        </w:rPr>
        <w:t>karyawan</w:t>
      </w:r>
      <w:r>
        <w:rPr>
          <w:spacing w:val="23"/>
          <w:sz w:val="24"/>
        </w:rPr>
        <w:t> </w:t>
      </w:r>
      <w:r>
        <w:rPr>
          <w:sz w:val="24"/>
        </w:rPr>
        <w:t>UD.</w:t>
      </w:r>
      <w:r>
        <w:rPr>
          <w:spacing w:val="23"/>
          <w:sz w:val="24"/>
        </w:rPr>
        <w:t> </w:t>
      </w:r>
      <w:r>
        <w:rPr>
          <w:sz w:val="24"/>
        </w:rPr>
        <w:t>Bima</w:t>
      </w:r>
      <w:r>
        <w:rPr>
          <w:spacing w:val="26"/>
          <w:sz w:val="24"/>
        </w:rPr>
        <w:t> </w:t>
      </w:r>
      <w:r>
        <w:rPr>
          <w:sz w:val="24"/>
        </w:rPr>
        <w:t>Anugrah</w:t>
      </w:r>
      <w:r>
        <w:rPr>
          <w:spacing w:val="-57"/>
          <w:sz w:val="24"/>
        </w:rPr>
        <w:t> </w:t>
      </w:r>
      <w:r>
        <w:rPr>
          <w:sz w:val="24"/>
        </w:rPr>
        <w:t>sebelum</w:t>
      </w:r>
      <w:r>
        <w:rPr>
          <w:spacing w:val="-1"/>
          <w:sz w:val="24"/>
        </w:rPr>
        <w:t> </w:t>
      </w:r>
      <w:r>
        <w:rPr>
          <w:sz w:val="24"/>
        </w:rPr>
        <w:t>dan sesudah dilakukan perbaikan.</w:t>
      </w:r>
    </w:p>
    <w:p>
      <w:pPr>
        <w:spacing w:after="0" w:line="480" w:lineRule="auto"/>
        <w:jc w:val="left"/>
        <w:rPr>
          <w:sz w:val="24"/>
        </w:rPr>
        <w:sectPr>
          <w:headerReference w:type="default" r:id="rId38"/>
          <w:footerReference w:type="default" r:id="rId39"/>
          <w:pgSz w:w="11920" w:h="16840"/>
          <w:pgMar w:header="730" w:footer="0" w:top="980" w:bottom="28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numPr>
          <w:ilvl w:val="1"/>
          <w:numId w:val="7"/>
        </w:numPr>
        <w:tabs>
          <w:tab w:pos="1833" w:val="left" w:leader="none"/>
        </w:tabs>
        <w:spacing w:line="240" w:lineRule="auto" w:before="90" w:after="0"/>
        <w:ind w:left="1833" w:right="0" w:hanging="425"/>
        <w:jc w:val="left"/>
      </w:pPr>
      <w:bookmarkStart w:name="_TOC_250027" w:id="8"/>
      <w:r>
        <w:rPr/>
        <w:t>Manfaat</w:t>
      </w:r>
      <w:r>
        <w:rPr>
          <w:spacing w:val="-6"/>
        </w:rPr>
        <w:t> </w:t>
      </w:r>
      <w:r>
        <w:rPr/>
        <w:t>Hasil</w:t>
      </w:r>
      <w:r>
        <w:rPr>
          <w:spacing w:val="-1"/>
        </w:rPr>
        <w:t> </w:t>
      </w:r>
      <w:bookmarkEnd w:id="8"/>
      <w:r>
        <w:rPr/>
        <w:t>Penelitian</w:t>
      </w:r>
    </w:p>
    <w:p>
      <w:pPr>
        <w:pStyle w:val="BodyText"/>
        <w:rPr>
          <w:b/>
        </w:rPr>
      </w:pPr>
    </w:p>
    <w:p>
      <w:pPr>
        <w:pStyle w:val="BodyText"/>
        <w:ind w:left="1331" w:right="1133"/>
        <w:jc w:val="center"/>
      </w:pPr>
      <w:r>
        <w:rPr/>
        <w:t>Adapun</w:t>
      </w:r>
      <w:r>
        <w:rPr>
          <w:spacing w:val="-6"/>
        </w:rPr>
        <w:t> </w:t>
      </w:r>
      <w:r>
        <w:rPr/>
        <w:t>manfaat</w:t>
      </w:r>
      <w:r>
        <w:rPr>
          <w:spacing w:val="-4"/>
        </w:rPr>
        <w:t> </w:t>
      </w:r>
      <w:r>
        <w:rPr/>
        <w:t>dari</w:t>
      </w:r>
      <w:r>
        <w:rPr>
          <w:spacing w:val="-4"/>
        </w:rPr>
        <w:t> </w:t>
      </w:r>
      <w:r>
        <w:rPr/>
        <w:t>dilakukannya</w:t>
      </w:r>
      <w:r>
        <w:rPr>
          <w:spacing w:val="-4"/>
        </w:rPr>
        <w:t> </w:t>
      </w:r>
      <w:r>
        <w:rPr/>
        <w:t>penelitian ini</w:t>
      </w:r>
      <w:r>
        <w:rPr>
          <w:spacing w:val="-1"/>
        </w:rPr>
        <w:t> </w:t>
      </w:r>
      <w:r>
        <w:rPr/>
        <w:t>adalah 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8"/>
        </w:numPr>
        <w:tabs>
          <w:tab w:pos="2197" w:val="left" w:leader="none"/>
        </w:tabs>
        <w:spacing w:line="480" w:lineRule="auto" w:before="0" w:after="0"/>
        <w:ind w:left="2197" w:right="833" w:hanging="360"/>
        <w:jc w:val="both"/>
        <w:rPr>
          <w:sz w:val="24"/>
        </w:rPr>
      </w:pPr>
      <w:r>
        <w:rPr>
          <w:sz w:val="24"/>
        </w:rPr>
        <w:t>Peneliti dapat mengetahui faktor-faktor yang mempengaruhi lingkungan</w:t>
      </w:r>
      <w:r>
        <w:rPr>
          <w:spacing w:val="1"/>
          <w:sz w:val="24"/>
        </w:rPr>
        <w:t> </w:t>
      </w:r>
      <w:r>
        <w:rPr>
          <w:sz w:val="24"/>
        </w:rPr>
        <w:t>fisik</w:t>
      </w:r>
      <w:r>
        <w:rPr>
          <w:spacing w:val="-1"/>
          <w:sz w:val="24"/>
        </w:rPr>
        <w:t> </w:t>
      </w:r>
      <w:r>
        <w:rPr>
          <w:sz w:val="24"/>
        </w:rPr>
        <w:t>kerja seperti</w:t>
      </w:r>
      <w:r>
        <w:rPr>
          <w:spacing w:val="-1"/>
          <w:sz w:val="24"/>
        </w:rPr>
        <w:t> </w:t>
      </w:r>
      <w:r>
        <w:rPr>
          <w:sz w:val="24"/>
        </w:rPr>
        <w:t>pencahayaan,</w:t>
      </w:r>
      <w:r>
        <w:rPr>
          <w:spacing w:val="-1"/>
          <w:sz w:val="24"/>
        </w:rPr>
        <w:t> </w:t>
      </w:r>
      <w:r>
        <w:rPr>
          <w:sz w:val="24"/>
        </w:rPr>
        <w:t>kelembaban,</w:t>
      </w:r>
      <w:r>
        <w:rPr>
          <w:spacing w:val="-1"/>
          <w:sz w:val="24"/>
        </w:rPr>
        <w:t> </w:t>
      </w:r>
      <w:r>
        <w:rPr>
          <w:sz w:val="24"/>
        </w:rPr>
        <w:t>temperatur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i/>
          <w:sz w:val="24"/>
        </w:rPr>
        <w:t>layout</w:t>
      </w:r>
      <w:r>
        <w:rPr>
          <w:sz w:val="24"/>
        </w:rPr>
        <w:t>.</w:t>
      </w:r>
    </w:p>
    <w:p>
      <w:pPr>
        <w:pStyle w:val="ListParagraph"/>
        <w:numPr>
          <w:ilvl w:val="0"/>
          <w:numId w:val="8"/>
        </w:numPr>
        <w:tabs>
          <w:tab w:pos="2197" w:val="left" w:leader="none"/>
        </w:tabs>
        <w:spacing w:line="480" w:lineRule="auto" w:before="0" w:after="0"/>
        <w:ind w:left="2197" w:right="838" w:hanging="360"/>
        <w:jc w:val="both"/>
        <w:rPr>
          <w:sz w:val="24"/>
        </w:rPr>
      </w:pPr>
      <w:r>
        <w:rPr>
          <w:sz w:val="24"/>
        </w:rPr>
        <w:t>Bagi Perusahaan diharapkan dapat memberikan kontribusi penambahan</w:t>
      </w:r>
      <w:r>
        <w:rPr>
          <w:spacing w:val="1"/>
          <w:sz w:val="24"/>
        </w:rPr>
        <w:t> </w:t>
      </w:r>
      <w:r>
        <w:rPr>
          <w:sz w:val="24"/>
        </w:rPr>
        <w:t>ilmu</w:t>
      </w:r>
      <w:r>
        <w:rPr>
          <w:spacing w:val="-2"/>
          <w:sz w:val="24"/>
        </w:rPr>
        <w:t> </w:t>
      </w:r>
      <w:r>
        <w:rPr>
          <w:sz w:val="24"/>
        </w:rPr>
        <w:t>pengetahuan,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dapat</w:t>
      </w:r>
      <w:r>
        <w:rPr>
          <w:spacing w:val="55"/>
          <w:sz w:val="24"/>
        </w:rPr>
        <w:t> </w:t>
      </w:r>
      <w:r>
        <w:rPr>
          <w:sz w:val="24"/>
        </w:rPr>
        <w:t>memberikan</w:t>
      </w:r>
      <w:r>
        <w:rPr>
          <w:spacing w:val="-4"/>
          <w:sz w:val="24"/>
        </w:rPr>
        <w:t> </w:t>
      </w:r>
      <w:r>
        <w:rPr>
          <w:sz w:val="24"/>
        </w:rPr>
        <w:t>referensi</w:t>
      </w:r>
      <w:r>
        <w:rPr>
          <w:spacing w:val="-2"/>
          <w:sz w:val="24"/>
        </w:rPr>
        <w:t> </w:t>
      </w:r>
      <w:r>
        <w:rPr>
          <w:sz w:val="24"/>
        </w:rPr>
        <w:t>bagi</w:t>
      </w:r>
      <w:r>
        <w:rPr>
          <w:spacing w:val="-2"/>
          <w:sz w:val="24"/>
        </w:rPr>
        <w:t> </w:t>
      </w:r>
      <w:r>
        <w:rPr>
          <w:sz w:val="24"/>
        </w:rPr>
        <w:t>mahasiswa</w:t>
      </w:r>
      <w:r>
        <w:rPr>
          <w:spacing w:val="-1"/>
          <w:sz w:val="24"/>
        </w:rPr>
        <w:t> </w:t>
      </w:r>
      <w:r>
        <w:rPr>
          <w:sz w:val="24"/>
        </w:rPr>
        <w:t>lain</w:t>
      </w:r>
    </w:p>
    <w:p>
      <w:pPr>
        <w:pStyle w:val="ListParagraph"/>
        <w:numPr>
          <w:ilvl w:val="0"/>
          <w:numId w:val="8"/>
        </w:numPr>
        <w:tabs>
          <w:tab w:pos="2197" w:val="left" w:leader="none"/>
        </w:tabs>
        <w:spacing w:line="480" w:lineRule="auto" w:before="1" w:after="0"/>
        <w:ind w:left="2197" w:right="832" w:hanging="360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analisis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faktor-faktor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mempengaruhi lingkungan fisik kerja seperti pencahayaan, kelembaban,</w:t>
      </w:r>
      <w:r>
        <w:rPr>
          <w:spacing w:val="1"/>
          <w:sz w:val="24"/>
        </w:rPr>
        <w:t> </w:t>
      </w:r>
      <w:r>
        <w:rPr>
          <w:sz w:val="24"/>
        </w:rPr>
        <w:t>temperatur</w:t>
      </w:r>
      <w:r>
        <w:rPr>
          <w:spacing w:val="1"/>
          <w:sz w:val="24"/>
        </w:rPr>
        <w:t> </w:t>
      </w:r>
      <w:r>
        <w:rPr>
          <w:sz w:val="24"/>
        </w:rPr>
        <w:t>dan </w:t>
      </w:r>
      <w:r>
        <w:rPr>
          <w:i/>
          <w:sz w:val="24"/>
        </w:rPr>
        <w:t>layout</w:t>
      </w:r>
      <w:r>
        <w:rPr>
          <w:sz w:val="24"/>
        </w:rPr>
        <w:t>.</w:t>
      </w:r>
    </w:p>
    <w:p>
      <w:pPr>
        <w:pStyle w:val="ListParagraph"/>
        <w:numPr>
          <w:ilvl w:val="0"/>
          <w:numId w:val="8"/>
        </w:numPr>
        <w:tabs>
          <w:tab w:pos="2197" w:val="left" w:leader="none"/>
        </w:tabs>
        <w:spacing w:line="480" w:lineRule="auto" w:before="0" w:after="0"/>
        <w:ind w:left="2197" w:right="831" w:hanging="360"/>
        <w:jc w:val="both"/>
        <w:rPr>
          <w:sz w:val="24"/>
        </w:rPr>
      </w:pPr>
      <w:r>
        <w:rPr>
          <w:sz w:val="24"/>
        </w:rPr>
        <w:t>Memberikan alternatif pemecahan masalah yang berarti bagi perusahaan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-13"/>
          <w:sz w:val="24"/>
        </w:rPr>
        <w:t> </w:t>
      </w:r>
      <w:r>
        <w:rPr>
          <w:sz w:val="24"/>
        </w:rPr>
        <w:t>lingkungan</w:t>
      </w:r>
      <w:r>
        <w:rPr>
          <w:spacing w:val="-13"/>
          <w:sz w:val="24"/>
        </w:rPr>
        <w:t> </w:t>
      </w:r>
      <w:r>
        <w:rPr>
          <w:sz w:val="24"/>
        </w:rPr>
        <w:t>kerja</w:t>
      </w:r>
      <w:r>
        <w:rPr>
          <w:spacing w:val="-12"/>
          <w:sz w:val="24"/>
        </w:rPr>
        <w:t> </w:t>
      </w:r>
      <w:r>
        <w:rPr>
          <w:sz w:val="24"/>
        </w:rPr>
        <w:t>yang</w:t>
      </w:r>
      <w:r>
        <w:rPr>
          <w:spacing w:val="-13"/>
          <w:sz w:val="24"/>
        </w:rPr>
        <w:t> </w:t>
      </w:r>
      <w:r>
        <w:rPr>
          <w:sz w:val="24"/>
        </w:rPr>
        <w:t>ideal</w:t>
      </w:r>
      <w:r>
        <w:rPr>
          <w:spacing w:val="-13"/>
          <w:sz w:val="24"/>
        </w:rPr>
        <w:t> </w:t>
      </w:r>
      <w:r>
        <w:rPr>
          <w:sz w:val="24"/>
        </w:rPr>
        <w:t>dan</w:t>
      </w:r>
      <w:r>
        <w:rPr>
          <w:spacing w:val="-13"/>
          <w:sz w:val="24"/>
        </w:rPr>
        <w:t> </w:t>
      </w:r>
      <w:r>
        <w:rPr>
          <w:sz w:val="24"/>
        </w:rPr>
        <w:t>sesuai</w:t>
      </w:r>
      <w:r>
        <w:rPr>
          <w:spacing w:val="-12"/>
          <w:sz w:val="24"/>
        </w:rPr>
        <w:t> </w:t>
      </w:r>
      <w:r>
        <w:rPr>
          <w:sz w:val="24"/>
        </w:rPr>
        <w:t>dengan</w:t>
      </w:r>
      <w:r>
        <w:rPr>
          <w:spacing w:val="-13"/>
          <w:sz w:val="24"/>
        </w:rPr>
        <w:t> </w:t>
      </w:r>
      <w:r>
        <w:rPr>
          <w:sz w:val="24"/>
        </w:rPr>
        <w:t>peraturan</w:t>
      </w:r>
      <w:r>
        <w:rPr>
          <w:spacing w:val="-13"/>
          <w:sz w:val="24"/>
        </w:rPr>
        <w:t> </w:t>
      </w:r>
      <w:r>
        <w:rPr>
          <w:sz w:val="24"/>
        </w:rPr>
        <w:t>yang</w:t>
      </w:r>
      <w:r>
        <w:rPr>
          <w:spacing w:val="-13"/>
          <w:sz w:val="24"/>
        </w:rPr>
        <w:t> </w:t>
      </w:r>
      <w:r>
        <w:rPr>
          <w:sz w:val="24"/>
        </w:rPr>
        <w:t>telah</w:t>
      </w:r>
      <w:r>
        <w:rPr>
          <w:spacing w:val="-58"/>
          <w:sz w:val="24"/>
        </w:rPr>
        <w:t> </w:t>
      </w:r>
      <w:r>
        <w:rPr>
          <w:sz w:val="24"/>
        </w:rPr>
        <w:t>ditetapkan</w:t>
      </w:r>
      <w:r>
        <w:rPr>
          <w:spacing w:val="-1"/>
          <w:sz w:val="24"/>
        </w:rPr>
        <w:t> </w:t>
      </w:r>
      <w:r>
        <w:rPr>
          <w:sz w:val="24"/>
        </w:rPr>
        <w:t>oleh pemerintah.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40"/>
          <w:footerReference w:type="default" r:id="rId41"/>
          <w:pgSz w:w="11920" w:h="16840"/>
          <w:pgMar w:header="730" w:footer="0" w:top="980" w:bottom="28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8"/>
        <w:ind w:left="4297" w:right="3137" w:firstLine="712"/>
      </w:pPr>
      <w:bookmarkStart w:name="_TOC_250026" w:id="9"/>
      <w:r>
        <w:rPr/>
        <w:t>BAB II</w:t>
      </w:r>
      <w:r>
        <w:rPr>
          <w:spacing w:val="1"/>
        </w:rPr>
        <w:t> </w:t>
      </w:r>
      <w:r>
        <w:rPr/>
        <w:t>LANDASAN</w:t>
      </w:r>
      <w:r>
        <w:rPr>
          <w:spacing w:val="-14"/>
        </w:rPr>
        <w:t> </w:t>
      </w:r>
      <w:bookmarkEnd w:id="9"/>
      <w:r>
        <w:rPr/>
        <w:t>TEORI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pStyle w:val="ListParagraph"/>
        <w:numPr>
          <w:ilvl w:val="1"/>
          <w:numId w:val="9"/>
        </w:numPr>
        <w:tabs>
          <w:tab w:pos="361" w:val="left" w:leader="none"/>
        </w:tabs>
        <w:spacing w:line="240" w:lineRule="auto" w:before="90" w:after="0"/>
        <w:ind w:left="1769" w:right="6790" w:hanging="1769"/>
        <w:jc w:val="right"/>
        <w:rPr>
          <w:b/>
          <w:sz w:val="24"/>
        </w:rPr>
      </w:pPr>
      <w:r>
        <w:rPr>
          <w:b/>
          <w:sz w:val="24"/>
        </w:rPr>
        <w:t>Landasan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Teori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9"/>
        </w:numPr>
        <w:tabs>
          <w:tab w:pos="568" w:val="left" w:leader="none"/>
        </w:tabs>
        <w:spacing w:line="240" w:lineRule="auto" w:before="0" w:after="0"/>
        <w:ind w:left="2401" w:right="6762" w:hanging="2401"/>
        <w:jc w:val="right"/>
      </w:pPr>
      <w:bookmarkStart w:name="_TOC_250025" w:id="10"/>
      <w:bookmarkEnd w:id="10"/>
      <w:r>
        <w:rPr/>
        <w:t>Ergonomi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401" w:right="840" w:firstLine="448"/>
        <w:jc w:val="both"/>
      </w:pPr>
      <w:r>
        <w:rPr>
          <w:spacing w:val="-1"/>
        </w:rPr>
        <w:t>Ergonomi</w:t>
      </w:r>
      <w:r>
        <w:rPr>
          <w:spacing w:val="-12"/>
        </w:rPr>
        <w:t> </w:t>
      </w:r>
      <w:r>
        <w:rPr>
          <w:spacing w:val="-1"/>
        </w:rPr>
        <w:t>berasal</w:t>
      </w:r>
      <w:r>
        <w:rPr>
          <w:spacing w:val="-12"/>
        </w:rPr>
        <w:t> </w:t>
      </w:r>
      <w:r>
        <w:rPr>
          <w:spacing w:val="-1"/>
        </w:rPr>
        <w:t>dari</w:t>
      </w:r>
      <w:r>
        <w:rPr>
          <w:spacing w:val="-8"/>
        </w:rPr>
        <w:t> </w:t>
      </w:r>
      <w:r>
        <w:rPr>
          <w:spacing w:val="-1"/>
        </w:rPr>
        <w:t>bahasa</w:t>
      </w:r>
      <w:r>
        <w:rPr>
          <w:spacing w:val="-10"/>
        </w:rPr>
        <w:t> </w:t>
      </w:r>
      <w:r>
        <w:rPr/>
        <w:t>Yunani</w:t>
      </w:r>
      <w:r>
        <w:rPr>
          <w:spacing w:val="-12"/>
        </w:rPr>
        <w:t> </w:t>
      </w:r>
      <w:r>
        <w:rPr/>
        <w:t>yang</w:t>
      </w:r>
      <w:r>
        <w:rPr>
          <w:spacing w:val="-17"/>
        </w:rPr>
        <w:t> </w:t>
      </w:r>
      <w:r>
        <w:rPr/>
        <w:t>terdiri</w:t>
      </w:r>
      <w:r>
        <w:rPr>
          <w:spacing w:val="-15"/>
        </w:rPr>
        <w:t> </w:t>
      </w:r>
      <w:r>
        <w:rPr/>
        <w:t>dari</w:t>
      </w:r>
      <w:r>
        <w:rPr>
          <w:spacing w:val="-10"/>
        </w:rPr>
        <w:t> </w:t>
      </w:r>
      <w:r>
        <w:rPr/>
        <w:t>dua</w:t>
      </w:r>
      <w:r>
        <w:rPr>
          <w:spacing w:val="-11"/>
        </w:rPr>
        <w:t> </w:t>
      </w:r>
      <w:r>
        <w:rPr/>
        <w:t>kata</w:t>
      </w:r>
      <w:r>
        <w:rPr>
          <w:spacing w:val="-11"/>
        </w:rPr>
        <w:t> </w:t>
      </w:r>
      <w:r>
        <w:rPr/>
        <w:t>yaitu</w:t>
      </w:r>
      <w:r>
        <w:rPr>
          <w:spacing w:val="-57"/>
        </w:rPr>
        <w:t> </w:t>
      </w:r>
      <w:r>
        <w:rPr>
          <w:i/>
        </w:rPr>
        <w:t>ergon</w:t>
      </w:r>
      <w:r>
        <w:rPr>
          <w:i/>
          <w:spacing w:val="-1"/>
        </w:rPr>
        <w:t> </w:t>
      </w:r>
      <w:r>
        <w:rPr/>
        <w:t>yang</w:t>
      </w:r>
      <w:r>
        <w:rPr>
          <w:spacing w:val="-5"/>
        </w:rPr>
        <w:t> </w:t>
      </w:r>
      <w:r>
        <w:rPr/>
        <w:t>berarti</w:t>
      </w:r>
      <w:r>
        <w:rPr>
          <w:spacing w:val="-4"/>
        </w:rPr>
        <w:t> </w:t>
      </w:r>
      <w:r>
        <w:rPr/>
        <w:t>kerja</w:t>
      </w:r>
      <w:r>
        <w:rPr>
          <w:spacing w:val="-3"/>
        </w:rPr>
        <w:t> </w:t>
      </w:r>
      <w:r>
        <w:rPr/>
        <w:t>dan</w:t>
      </w:r>
      <w:r>
        <w:rPr>
          <w:spacing w:val="-1"/>
        </w:rPr>
        <w:t> </w:t>
      </w:r>
      <w:r>
        <w:rPr>
          <w:i/>
        </w:rPr>
        <w:t>nomos</w:t>
      </w:r>
      <w:r>
        <w:rPr>
          <w:i/>
          <w:spacing w:val="-2"/>
        </w:rPr>
        <w:t> </w:t>
      </w:r>
      <w:r>
        <w:rPr/>
        <w:t>yang</w:t>
      </w:r>
      <w:r>
        <w:rPr>
          <w:spacing w:val="-5"/>
        </w:rPr>
        <w:t> </w:t>
      </w:r>
      <w:r>
        <w:rPr/>
        <w:t>berarti</w:t>
      </w:r>
      <w:r>
        <w:rPr>
          <w:spacing w:val="-4"/>
        </w:rPr>
        <w:t> </w:t>
      </w:r>
      <w:r>
        <w:rPr/>
        <w:t>aturan</w:t>
      </w:r>
      <w:r>
        <w:rPr>
          <w:spacing w:val="-5"/>
        </w:rPr>
        <w:t> </w:t>
      </w:r>
      <w:r>
        <w:rPr/>
        <w:t>atau</w:t>
      </w:r>
      <w:r>
        <w:rPr>
          <w:spacing w:val="-5"/>
        </w:rPr>
        <w:t> </w:t>
      </w:r>
      <w:r>
        <w:rPr/>
        <w:t>hukum.</w:t>
      </w:r>
      <w:r>
        <w:rPr>
          <w:spacing w:val="-5"/>
        </w:rPr>
        <w:t> </w:t>
      </w:r>
      <w:r>
        <w:rPr/>
        <w:t>Jadi</w:t>
      </w:r>
      <w:r>
        <w:rPr>
          <w:spacing w:val="-57"/>
        </w:rPr>
        <w:t> </w:t>
      </w:r>
      <w:r>
        <w:rPr/>
        <w:t>ergonomi dapat diartikan sebagai suatu cabang ilmu yang sistematis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memanfaatkan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sifat,</w:t>
      </w:r>
      <w:r>
        <w:rPr>
          <w:spacing w:val="1"/>
        </w:rPr>
        <w:t> </w:t>
      </w:r>
      <w:r>
        <w:rPr/>
        <w:t>kemampuan,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keterbatasan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merancang sistem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dapat hidup dan bekerja pada sistem itu dengan baik, yaitu mencapai</w:t>
      </w:r>
      <w:r>
        <w:rPr>
          <w:spacing w:val="1"/>
        </w:rPr>
        <w:t> </w:t>
      </w:r>
      <w:r>
        <w:rPr/>
        <w:t>tujuan yang diinginkan melalui pekerjaan dengan efektif, aman, nyaman</w:t>
      </w:r>
      <w:r>
        <w:rPr>
          <w:spacing w:val="-57"/>
        </w:rPr>
        <w:t> </w:t>
      </w:r>
      <w:r>
        <w:rPr/>
        <w:t>dan</w:t>
      </w:r>
      <w:r>
        <w:rPr>
          <w:spacing w:val="-1"/>
        </w:rPr>
        <w:t> </w:t>
      </w:r>
      <w:r>
        <w:rPr/>
        <w:t>efisien. Sutalaksana</w:t>
      </w:r>
      <w:r>
        <w:rPr>
          <w:spacing w:val="3"/>
        </w:rPr>
        <w:t> </w:t>
      </w:r>
      <w:r>
        <w:rPr/>
        <w:t>et al., (1979).</w:t>
      </w:r>
    </w:p>
    <w:p>
      <w:pPr>
        <w:pStyle w:val="BodyText"/>
        <w:spacing w:line="480" w:lineRule="auto" w:before="1"/>
        <w:ind w:left="2401" w:right="836" w:firstLine="448"/>
        <w:jc w:val="both"/>
      </w:pPr>
      <w:r>
        <w:rPr/>
        <w:t>Menurut Tarwaka &amp; Sudiajeng (2004), ergonomi adalah ilmu, seni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/>
        <w:t>teknologi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menyerasikan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menyeimbangkan</w:t>
      </w:r>
      <w:r>
        <w:rPr>
          <w:spacing w:val="-57"/>
        </w:rPr>
        <w:t> </w:t>
      </w:r>
      <w:r>
        <w:rPr/>
        <w:t>antara segala fasilitas yang digunakan baik dalam beraktifitas maupun</w:t>
      </w:r>
      <w:r>
        <w:rPr>
          <w:spacing w:val="1"/>
        </w:rPr>
        <w:t> </w:t>
      </w:r>
      <w:r>
        <w:rPr/>
        <w:t>istirahat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keterbatasan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fisik</w:t>
      </w:r>
      <w:r>
        <w:rPr>
          <w:spacing w:val="1"/>
        </w:rPr>
        <w:t> </w:t>
      </w:r>
      <w:r>
        <w:rPr>
          <w:spacing w:val="-1"/>
        </w:rPr>
        <w:t>maupun</w:t>
      </w:r>
      <w:r>
        <w:rPr>
          <w:spacing w:val="-17"/>
        </w:rPr>
        <w:t> </w:t>
      </w:r>
      <w:r>
        <w:rPr>
          <w:spacing w:val="-1"/>
        </w:rPr>
        <w:t>mental</w:t>
      </w:r>
      <w:r>
        <w:rPr>
          <w:spacing w:val="-16"/>
        </w:rPr>
        <w:t> </w:t>
      </w:r>
      <w:r>
        <w:rPr/>
        <w:t>sehingga</w:t>
      </w:r>
      <w:r>
        <w:rPr>
          <w:spacing w:val="-15"/>
        </w:rPr>
        <w:t> </w:t>
      </w:r>
      <w:r>
        <w:rPr/>
        <w:t>kualitas</w:t>
      </w:r>
      <w:r>
        <w:rPr>
          <w:spacing w:val="-18"/>
        </w:rPr>
        <w:t> </w:t>
      </w:r>
      <w:r>
        <w:rPr/>
        <w:t>hidup</w:t>
      </w:r>
      <w:r>
        <w:rPr>
          <w:spacing w:val="-16"/>
        </w:rPr>
        <w:t> </w:t>
      </w:r>
      <w:r>
        <w:rPr/>
        <w:t>secara</w:t>
      </w:r>
      <w:r>
        <w:rPr>
          <w:spacing w:val="-15"/>
        </w:rPr>
        <w:t> </w:t>
      </w:r>
      <w:r>
        <w:rPr/>
        <w:t>keseluruhan</w:t>
      </w:r>
      <w:r>
        <w:rPr>
          <w:spacing w:val="-17"/>
        </w:rPr>
        <w:t> </w:t>
      </w:r>
      <w:r>
        <w:rPr/>
        <w:t>menjadi</w:t>
      </w:r>
      <w:r>
        <w:rPr>
          <w:spacing w:val="-16"/>
        </w:rPr>
        <w:t> </w:t>
      </w:r>
      <w:r>
        <w:rPr/>
        <w:t>lebih</w:t>
      </w:r>
      <w:r>
        <w:rPr>
          <w:spacing w:val="-57"/>
        </w:rPr>
        <w:t> </w:t>
      </w:r>
      <w:r>
        <w:rPr/>
        <w:t>baik.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Nurmianto</w:t>
      </w:r>
      <w:r>
        <w:rPr>
          <w:spacing w:val="1"/>
        </w:rPr>
        <w:t> </w:t>
      </w:r>
      <w:r>
        <w:rPr/>
        <w:t>(1998),</w:t>
      </w:r>
      <w:r>
        <w:rPr>
          <w:spacing w:val="1"/>
        </w:rPr>
        <w:t> </w:t>
      </w:r>
      <w:r>
        <w:rPr/>
        <w:t>ergonomi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didefinisikan sebagai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tentang aspek-aspek yang ditinjau secara</w:t>
      </w:r>
      <w:r>
        <w:rPr>
          <w:spacing w:val="1"/>
        </w:rPr>
        <w:t> </w:t>
      </w:r>
      <w:r>
        <w:rPr/>
        <w:t>anatomi, fisiologi, psikologi, </w:t>
      </w:r>
      <w:r>
        <w:rPr>
          <w:i/>
        </w:rPr>
        <w:t>engineering</w:t>
      </w:r>
      <w:r>
        <w:rPr/>
        <w:t>, manajemen, dan desain atau</w:t>
      </w:r>
      <w:r>
        <w:rPr>
          <w:spacing w:val="1"/>
        </w:rPr>
        <w:t> </w:t>
      </w:r>
      <w:r>
        <w:rPr/>
        <w:t>perancangan.</w:t>
      </w:r>
    </w:p>
    <w:p>
      <w:pPr>
        <w:pStyle w:val="BodyText"/>
        <w:spacing w:before="2"/>
        <w:ind w:left="2849"/>
        <w:jc w:val="both"/>
      </w:pPr>
      <w:r>
        <w:rPr/>
        <w:t>Tujuan</w:t>
      </w:r>
      <w:r>
        <w:rPr>
          <w:spacing w:val="-1"/>
        </w:rPr>
        <w:t> </w:t>
      </w:r>
      <w:r>
        <w:rPr/>
        <w:t>dari</w:t>
      </w:r>
      <w:r>
        <w:rPr>
          <w:spacing w:val="-1"/>
        </w:rPr>
        <w:t> </w:t>
      </w:r>
      <w:r>
        <w:rPr/>
        <w:t>penerapan</w:t>
      </w:r>
      <w:r>
        <w:rPr>
          <w:spacing w:val="-6"/>
        </w:rPr>
        <w:t> </w:t>
      </w:r>
      <w:r>
        <w:rPr/>
        <w:t>ergonomi</w:t>
      </w:r>
      <w:r>
        <w:rPr>
          <w:spacing w:val="-4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</w:t>
      </w:r>
      <w:r>
        <w:rPr>
          <w:spacing w:val="-1"/>
        </w:rPr>
        <w:t> </w:t>
      </w:r>
      <w:r>
        <w:rPr/>
        <w:t>:</w:t>
      </w:r>
    </w:p>
    <w:p>
      <w:pPr>
        <w:pStyle w:val="BodyText"/>
      </w:pPr>
    </w:p>
    <w:p>
      <w:pPr>
        <w:pStyle w:val="ListParagraph"/>
        <w:numPr>
          <w:ilvl w:val="3"/>
          <w:numId w:val="9"/>
        </w:numPr>
        <w:tabs>
          <w:tab w:pos="3110" w:val="left" w:leader="none"/>
        </w:tabs>
        <w:spacing w:line="240" w:lineRule="auto" w:before="0" w:after="0"/>
        <w:ind w:left="3109" w:right="0" w:hanging="281"/>
        <w:jc w:val="left"/>
        <w:rPr>
          <w:sz w:val="24"/>
        </w:rPr>
      </w:pPr>
      <w:r>
        <w:rPr>
          <w:sz w:val="24"/>
        </w:rPr>
        <w:t>Meningkatkan</w:t>
      </w:r>
      <w:r>
        <w:rPr>
          <w:spacing w:val="15"/>
          <w:sz w:val="24"/>
        </w:rPr>
        <w:t> </w:t>
      </w:r>
      <w:r>
        <w:rPr>
          <w:sz w:val="24"/>
        </w:rPr>
        <w:t>kesejahteraan</w:t>
      </w:r>
      <w:r>
        <w:rPr>
          <w:spacing w:val="73"/>
          <w:sz w:val="24"/>
        </w:rPr>
        <w:t> </w:t>
      </w:r>
      <w:r>
        <w:rPr>
          <w:sz w:val="24"/>
        </w:rPr>
        <w:t>fisik</w:t>
      </w:r>
      <w:r>
        <w:rPr>
          <w:spacing w:val="74"/>
          <w:sz w:val="24"/>
        </w:rPr>
        <w:t> </w:t>
      </w:r>
      <w:r>
        <w:rPr>
          <w:sz w:val="24"/>
        </w:rPr>
        <w:t>dan</w:t>
      </w:r>
      <w:r>
        <w:rPr>
          <w:spacing w:val="74"/>
          <w:sz w:val="24"/>
        </w:rPr>
        <w:t> </w:t>
      </w:r>
      <w:r>
        <w:rPr>
          <w:sz w:val="24"/>
        </w:rPr>
        <w:t>mental</w:t>
      </w:r>
      <w:r>
        <w:rPr>
          <w:spacing w:val="79"/>
          <w:sz w:val="24"/>
        </w:rPr>
        <w:t> </w:t>
      </w:r>
      <w:r>
        <w:rPr>
          <w:sz w:val="24"/>
        </w:rPr>
        <w:t>melalui</w:t>
      </w:r>
      <w:r>
        <w:rPr>
          <w:spacing w:val="76"/>
          <w:sz w:val="24"/>
        </w:rPr>
        <w:t> </w:t>
      </w:r>
      <w:r>
        <w:rPr>
          <w:sz w:val="24"/>
        </w:rPr>
        <w:t>upaya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spacing w:before="90"/>
        <w:ind w:left="1331" w:right="767"/>
        <w:jc w:val="center"/>
      </w:pPr>
      <w:r>
        <w:rPr/>
        <w:t>10</w:t>
      </w:r>
    </w:p>
    <w:p>
      <w:pPr>
        <w:spacing w:after="0"/>
        <w:jc w:val="center"/>
        <w:sectPr>
          <w:headerReference w:type="default" r:id="rId42"/>
          <w:footerReference w:type="default" r:id="rId43"/>
          <w:pgSz w:w="11920" w:h="16840"/>
          <w:pgMar w:header="0" w:footer="0" w:top="1600" w:bottom="28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480" w:lineRule="auto" w:before="90"/>
        <w:ind w:left="3109" w:right="843"/>
        <w:jc w:val="both"/>
      </w:pPr>
      <w:r>
        <w:rPr/>
        <w:t>pencegahan</w:t>
      </w:r>
      <w:r>
        <w:rPr>
          <w:spacing w:val="-8"/>
        </w:rPr>
        <w:t> </w:t>
      </w:r>
      <w:r>
        <w:rPr/>
        <w:t>cedera</w:t>
      </w:r>
      <w:r>
        <w:rPr>
          <w:spacing w:val="-1"/>
        </w:rPr>
        <w:t> </w:t>
      </w:r>
      <w:r>
        <w:rPr/>
        <w:t>dan</w:t>
      </w:r>
      <w:r>
        <w:rPr>
          <w:spacing w:val="-7"/>
        </w:rPr>
        <w:t> </w:t>
      </w:r>
      <w:r>
        <w:rPr/>
        <w:t>penyakit</w:t>
      </w:r>
      <w:r>
        <w:rPr>
          <w:spacing w:val="-6"/>
        </w:rPr>
        <w:t> </w:t>
      </w:r>
      <w:r>
        <w:rPr/>
        <w:t>akibat</w:t>
      </w:r>
      <w:r>
        <w:rPr>
          <w:spacing w:val="-2"/>
        </w:rPr>
        <w:t> </w:t>
      </w:r>
      <w:r>
        <w:rPr/>
        <w:t>kerja,</w:t>
      </w:r>
      <w:r>
        <w:rPr>
          <w:spacing w:val="-2"/>
        </w:rPr>
        <w:t> </w:t>
      </w:r>
      <w:r>
        <w:rPr/>
        <w:t>menurunkan</w:t>
      </w:r>
      <w:r>
        <w:rPr>
          <w:spacing w:val="-3"/>
        </w:rPr>
        <w:t> </w:t>
      </w:r>
      <w:r>
        <w:rPr/>
        <w:t>beban</w:t>
      </w:r>
      <w:r>
        <w:rPr>
          <w:spacing w:val="-57"/>
        </w:rPr>
        <w:t> </w:t>
      </w:r>
      <w:r>
        <w:rPr/>
        <w:t>kerja fisik dan mental, mengupayakan promosi dan kepuasan</w:t>
      </w:r>
      <w:r>
        <w:rPr>
          <w:spacing w:val="1"/>
        </w:rPr>
        <w:t> </w:t>
      </w:r>
      <w:r>
        <w:rPr/>
        <w:t>kerja.</w:t>
      </w:r>
    </w:p>
    <w:p>
      <w:pPr>
        <w:pStyle w:val="ListParagraph"/>
        <w:numPr>
          <w:ilvl w:val="3"/>
          <w:numId w:val="9"/>
        </w:numPr>
        <w:tabs>
          <w:tab w:pos="3110" w:val="left" w:leader="none"/>
        </w:tabs>
        <w:spacing w:line="480" w:lineRule="auto" w:before="1" w:after="0"/>
        <w:ind w:left="3109" w:right="842" w:hanging="281"/>
        <w:jc w:val="both"/>
        <w:rPr>
          <w:sz w:val="24"/>
        </w:rPr>
      </w:pPr>
      <w:r>
        <w:rPr>
          <w:sz w:val="24"/>
        </w:rPr>
        <w:t>Meningkatkan kesejahteraan sosial melalui peningkatan kualitas</w:t>
      </w:r>
      <w:r>
        <w:rPr>
          <w:spacing w:val="1"/>
          <w:sz w:val="24"/>
        </w:rPr>
        <w:t> </w:t>
      </w:r>
      <w:r>
        <w:rPr>
          <w:sz w:val="24"/>
        </w:rPr>
        <w:t>kontak sosial, mengelola dan mengkoordinir kerja secara tepat</w:t>
      </w:r>
      <w:r>
        <w:rPr>
          <w:spacing w:val="1"/>
          <w:sz w:val="24"/>
        </w:rPr>
        <w:t> </w:t>
      </w:r>
      <w:r>
        <w:rPr>
          <w:sz w:val="24"/>
        </w:rPr>
        <w:t>guna dan meningkatkan jaminan sosial baik selama kurun waktu</w:t>
      </w:r>
      <w:r>
        <w:rPr>
          <w:spacing w:val="-57"/>
          <w:sz w:val="24"/>
        </w:rPr>
        <w:t> </w:t>
      </w:r>
      <w:r>
        <w:rPr>
          <w:sz w:val="24"/>
        </w:rPr>
        <w:t>usia produktif maupun</w:t>
      </w:r>
      <w:r>
        <w:rPr>
          <w:spacing w:val="-1"/>
          <w:sz w:val="24"/>
        </w:rPr>
        <w:t> </w:t>
      </w:r>
      <w:r>
        <w:rPr>
          <w:sz w:val="24"/>
        </w:rPr>
        <w:t>setelah tidak produktif.</w:t>
      </w:r>
    </w:p>
    <w:p>
      <w:pPr>
        <w:pStyle w:val="ListParagraph"/>
        <w:numPr>
          <w:ilvl w:val="3"/>
          <w:numId w:val="9"/>
        </w:numPr>
        <w:tabs>
          <w:tab w:pos="3110" w:val="left" w:leader="none"/>
        </w:tabs>
        <w:spacing w:line="480" w:lineRule="auto" w:before="1" w:after="0"/>
        <w:ind w:left="3109" w:right="840" w:hanging="281"/>
        <w:jc w:val="both"/>
        <w:rPr>
          <w:sz w:val="24"/>
        </w:rPr>
      </w:pPr>
      <w:r>
        <w:rPr>
          <w:sz w:val="24"/>
        </w:rPr>
        <w:t>Menciptakan keseimbangan rasional antara berbagai aspek yaitu</w:t>
      </w:r>
      <w:r>
        <w:rPr>
          <w:spacing w:val="1"/>
          <w:sz w:val="24"/>
        </w:rPr>
        <w:t> </w:t>
      </w:r>
      <w:r>
        <w:rPr>
          <w:sz w:val="24"/>
        </w:rPr>
        <w:t>aspek</w:t>
      </w:r>
      <w:r>
        <w:rPr>
          <w:spacing w:val="1"/>
          <w:sz w:val="24"/>
        </w:rPr>
        <w:t> </w:t>
      </w:r>
      <w:r>
        <w:rPr>
          <w:sz w:val="24"/>
        </w:rPr>
        <w:t>teknis,</w:t>
      </w:r>
      <w:r>
        <w:rPr>
          <w:spacing w:val="1"/>
          <w:sz w:val="24"/>
        </w:rPr>
        <w:t> </w:t>
      </w:r>
      <w:r>
        <w:rPr>
          <w:sz w:val="24"/>
        </w:rPr>
        <w:t>ekonomis, antropologis,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budaya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sistem kerja yang dilakukan sehingga tercipta kualitas kerja dan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-3"/>
          <w:sz w:val="24"/>
        </w:rPr>
        <w:t> </w:t>
      </w:r>
      <w:r>
        <w:rPr>
          <w:sz w:val="24"/>
        </w:rPr>
        <w:t>hidup yang tinggi.</w:t>
      </w:r>
    </w:p>
    <w:p>
      <w:pPr>
        <w:pStyle w:val="Heading1"/>
        <w:numPr>
          <w:ilvl w:val="2"/>
          <w:numId w:val="9"/>
        </w:numPr>
        <w:tabs>
          <w:tab w:pos="2541" w:val="left" w:leader="none"/>
        </w:tabs>
        <w:spacing w:line="240" w:lineRule="auto" w:before="0" w:after="0"/>
        <w:ind w:left="2541" w:right="0" w:hanging="704"/>
        <w:jc w:val="both"/>
      </w:pPr>
      <w:bookmarkStart w:name="_TOC_250024" w:id="11"/>
      <w:r>
        <w:rPr/>
        <w:t>Lingkungan</w:t>
      </w:r>
      <w:r>
        <w:rPr>
          <w:spacing w:val="-3"/>
        </w:rPr>
        <w:t> </w:t>
      </w:r>
      <w:bookmarkEnd w:id="11"/>
      <w:r>
        <w:rPr/>
        <w:t>Kerja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849" w:right="836" w:firstLine="720"/>
        <w:jc w:val="both"/>
      </w:pPr>
      <w:r>
        <w:rPr/>
        <w:t>Lingkungan</w:t>
      </w:r>
      <w:r>
        <w:rPr>
          <w:spacing w:val="-13"/>
        </w:rPr>
        <w:t> </w:t>
      </w:r>
      <w:r>
        <w:rPr/>
        <w:t>kerja</w:t>
      </w:r>
      <w:r>
        <w:rPr>
          <w:spacing w:val="-11"/>
        </w:rPr>
        <w:t> </w:t>
      </w:r>
      <w:r>
        <w:rPr/>
        <w:t>menjadi</w:t>
      </w:r>
      <w:r>
        <w:rPr>
          <w:spacing w:val="-12"/>
        </w:rPr>
        <w:t> </w:t>
      </w:r>
      <w:r>
        <w:rPr/>
        <w:t>faktor</w:t>
      </w:r>
      <w:r>
        <w:rPr>
          <w:spacing w:val="-12"/>
        </w:rPr>
        <w:t> </w:t>
      </w:r>
      <w:r>
        <w:rPr/>
        <w:t>utama</w:t>
      </w:r>
      <w:r>
        <w:rPr>
          <w:spacing w:val="-12"/>
        </w:rPr>
        <w:t> </w:t>
      </w:r>
      <w:r>
        <w:rPr/>
        <w:t>yang</w:t>
      </w:r>
      <w:r>
        <w:rPr>
          <w:spacing w:val="-12"/>
        </w:rPr>
        <w:t> </w:t>
      </w:r>
      <w:r>
        <w:rPr/>
        <w:t>mempengaruhi</w:t>
      </w:r>
      <w:r>
        <w:rPr>
          <w:spacing w:val="-57"/>
        </w:rPr>
        <w:t> </w:t>
      </w:r>
      <w:r>
        <w:rPr/>
        <w:t>kenyamanan bagi pekerja. Lingkungan kerja adalah total dari bahan</w:t>
      </w:r>
      <w:r>
        <w:rPr>
          <w:spacing w:val="-57"/>
        </w:rPr>
        <w:t> </w:t>
      </w:r>
      <w:r>
        <w:rPr/>
        <w:t>dan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perkakas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dihadapi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pekerja,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kerja,</w:t>
      </w:r>
      <w:r>
        <w:rPr>
          <w:spacing w:val="1"/>
        </w:rPr>
        <w:t> </w:t>
      </w:r>
      <w:r>
        <w:rPr/>
        <w:t>pengaturan kerja, kemudian kondisi lingkungan sekitarnya dimana</w:t>
      </w:r>
      <w:r>
        <w:rPr>
          <w:spacing w:val="1"/>
        </w:rPr>
        <w:t> </w:t>
      </w:r>
      <w:r>
        <w:rPr/>
        <w:t>seseorang bekerja baik individu maupun di dalam kelompok kerja.</w:t>
      </w:r>
      <w:r>
        <w:rPr>
          <w:spacing w:val="1"/>
        </w:rPr>
        <w:t> </w:t>
      </w:r>
      <w:r>
        <w:rPr/>
        <w:t>Lingkungan kerja dibagi menjadi 2 jenis, yaitu lingkungan kerja</w:t>
      </w:r>
      <w:r>
        <w:rPr>
          <w:spacing w:val="1"/>
        </w:rPr>
        <w:t> </w:t>
      </w:r>
      <w:r>
        <w:rPr/>
        <w:t>fisik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fisik.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mempengaruhi</w:t>
      </w:r>
      <w:r>
        <w:rPr>
          <w:spacing w:val="-7"/>
        </w:rPr>
        <w:t> </w:t>
      </w:r>
      <w:r>
        <w:rPr/>
        <w:t>produktivitas</w:t>
      </w:r>
      <w:r>
        <w:rPr>
          <w:spacing w:val="-9"/>
        </w:rPr>
        <w:t> </w:t>
      </w:r>
      <w:r>
        <w:rPr/>
        <w:t>pekerja,</w:t>
      </w:r>
      <w:r>
        <w:rPr>
          <w:spacing w:val="-7"/>
        </w:rPr>
        <w:t> </w:t>
      </w:r>
      <w:r>
        <w:rPr/>
        <w:t>dimana</w:t>
      </w:r>
      <w:r>
        <w:rPr>
          <w:spacing w:val="-7"/>
        </w:rPr>
        <w:t> </w:t>
      </w:r>
      <w:r>
        <w:rPr/>
        <w:t>lingkungan</w:t>
      </w:r>
      <w:r>
        <w:rPr>
          <w:spacing w:val="-8"/>
        </w:rPr>
        <w:t> </w:t>
      </w:r>
      <w:r>
        <w:rPr/>
        <w:t>kerja</w:t>
      </w:r>
      <w:r>
        <w:rPr>
          <w:spacing w:val="-6"/>
        </w:rPr>
        <w:t> </w:t>
      </w:r>
      <w:r>
        <w:rPr/>
        <w:t>fisik</w:t>
      </w:r>
      <w:r>
        <w:rPr>
          <w:spacing w:val="-57"/>
        </w:rPr>
        <w:t> </w:t>
      </w:r>
      <w:r>
        <w:rPr/>
        <w:t>lebih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produktivitas</w:t>
      </w:r>
      <w:r>
        <w:rPr>
          <w:spacing w:val="1"/>
        </w:rPr>
        <w:t> </w:t>
      </w:r>
      <w:r>
        <w:rPr/>
        <w:t>pekerja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dibandingkan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fisik</w:t>
      </w:r>
      <w:r>
        <w:rPr>
          <w:spacing w:val="1"/>
        </w:rPr>
        <w:t> </w:t>
      </w:r>
      <w:r>
        <w:rPr/>
        <w:t>(Wardana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Ergantara,</w:t>
      </w:r>
      <w:r>
        <w:rPr>
          <w:spacing w:val="19"/>
        </w:rPr>
        <w:t> </w:t>
      </w:r>
      <w:r>
        <w:rPr/>
        <w:t>2020)</w:t>
      </w:r>
      <w:r>
        <w:rPr>
          <w:sz w:val="22"/>
        </w:rPr>
        <w:t>.</w:t>
      </w:r>
      <w:r>
        <w:rPr>
          <w:spacing w:val="21"/>
          <w:sz w:val="22"/>
        </w:rPr>
        <w:t> </w:t>
      </w:r>
      <w:r>
        <w:rPr/>
        <w:t>Menurut</w:t>
      </w:r>
      <w:r>
        <w:rPr>
          <w:spacing w:val="20"/>
        </w:rPr>
        <w:t> </w:t>
      </w:r>
      <w:r>
        <w:rPr/>
        <w:t>Sukanto</w:t>
      </w:r>
      <w:r>
        <w:rPr>
          <w:spacing w:val="21"/>
        </w:rPr>
        <w:t> </w:t>
      </w:r>
      <w:r>
        <w:rPr/>
        <w:t>&amp;</w:t>
      </w:r>
      <w:r>
        <w:rPr>
          <w:spacing w:val="21"/>
        </w:rPr>
        <w:t> </w:t>
      </w:r>
      <w:r>
        <w:rPr/>
        <w:t>Indriyo</w:t>
      </w:r>
      <w:r>
        <w:rPr>
          <w:spacing w:val="18"/>
        </w:rPr>
        <w:t> </w:t>
      </w:r>
      <w:r>
        <w:rPr/>
        <w:t>(2000)</w:t>
      </w:r>
      <w:r>
        <w:rPr>
          <w:spacing w:val="19"/>
        </w:rPr>
        <w:t> </w:t>
      </w:r>
      <w:r>
        <w:rPr/>
        <w:t>“lingkungan</w:t>
      </w:r>
    </w:p>
    <w:p>
      <w:pPr>
        <w:spacing w:after="0" w:line="480" w:lineRule="auto"/>
        <w:jc w:val="both"/>
        <w:sectPr>
          <w:headerReference w:type="default" r:id="rId44"/>
          <w:footerReference w:type="default" r:id="rId45"/>
          <w:pgSz w:w="11920" w:h="16840"/>
          <w:pgMar w:header="730" w:footer="0" w:top="980" w:bottom="280" w:left="860" w:right="860"/>
          <w:pgNumType w:start="1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480" w:lineRule="auto" w:before="90"/>
        <w:ind w:left="2849" w:right="841"/>
        <w:jc w:val="both"/>
      </w:pPr>
      <w:r>
        <w:rPr/>
        <w:t>kerja adalah segala sesuatu yang ada disekitar pekerja yang dapat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berkerja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pengaturan</w:t>
      </w:r>
      <w:r>
        <w:rPr>
          <w:spacing w:val="1"/>
        </w:rPr>
        <w:t> </w:t>
      </w:r>
      <w:r>
        <w:rPr/>
        <w:t>penerangan,</w:t>
      </w:r>
      <w:r>
        <w:rPr>
          <w:spacing w:val="1"/>
        </w:rPr>
        <w:t> </w:t>
      </w:r>
      <w:r>
        <w:rPr/>
        <w:t>pengaturan</w:t>
      </w:r>
      <w:r>
        <w:rPr>
          <w:spacing w:val="1"/>
        </w:rPr>
        <w:t> </w:t>
      </w:r>
      <w:r>
        <w:rPr/>
        <w:t>kelembaban,</w:t>
      </w:r>
      <w:r>
        <w:rPr>
          <w:spacing w:val="1"/>
        </w:rPr>
        <w:t> </w:t>
      </w:r>
      <w:r>
        <w:rPr/>
        <w:t>pengaturan</w:t>
      </w:r>
      <w:r>
        <w:rPr>
          <w:spacing w:val="1"/>
        </w:rPr>
        <w:t> </w:t>
      </w:r>
      <w:r>
        <w:rPr/>
        <w:t>temperatur</w:t>
      </w:r>
      <w:r>
        <w:rPr>
          <w:spacing w:val="1"/>
        </w:rPr>
        <w:t> </w:t>
      </w:r>
      <w:r>
        <w:rPr/>
        <w:t>suhu</w:t>
      </w:r>
      <w:r>
        <w:rPr>
          <w:spacing w:val="1"/>
        </w:rPr>
        <w:t> </w:t>
      </w:r>
      <w:r>
        <w:rPr/>
        <w:t>ruangan,</w:t>
      </w:r>
      <w:r>
        <w:rPr>
          <w:spacing w:val="1"/>
        </w:rPr>
        <w:t> </w:t>
      </w:r>
      <w:r>
        <w:rPr/>
        <w:t>pengaturan layout kerja, pengaturan kebersihan tempat kerja dan</w:t>
      </w:r>
      <w:r>
        <w:rPr>
          <w:spacing w:val="1"/>
        </w:rPr>
        <w:t> </w:t>
      </w:r>
      <w:r>
        <w:rPr/>
        <w:t>pengaturan</w:t>
      </w:r>
      <w:r>
        <w:rPr>
          <w:spacing w:val="-1"/>
        </w:rPr>
        <w:t> </w:t>
      </w:r>
      <w:r>
        <w:rPr/>
        <w:t>keamanan</w:t>
      </w:r>
      <w:r>
        <w:rPr>
          <w:spacing w:val="-5"/>
        </w:rPr>
        <w:t> </w:t>
      </w:r>
      <w:r>
        <w:rPr/>
        <w:t>tempat</w:t>
      </w:r>
      <w:r>
        <w:rPr>
          <w:spacing w:val="1"/>
        </w:rPr>
        <w:t> </w:t>
      </w:r>
      <w:r>
        <w:rPr/>
        <w:t>kerja.”</w:t>
      </w:r>
    </w:p>
    <w:p>
      <w:pPr>
        <w:pStyle w:val="BodyText"/>
        <w:spacing w:line="480" w:lineRule="auto" w:before="1"/>
        <w:ind w:left="2849" w:right="842" w:firstLine="720"/>
        <w:jc w:val="both"/>
      </w:pPr>
      <w:r>
        <w:rPr/>
        <w:t>Jenis-jenis lingkungan kerja Menurut Sedarmayanti (2001)</w:t>
      </w:r>
      <w:r>
        <w:rPr>
          <w:spacing w:val="1"/>
        </w:rPr>
        <w:t> </w:t>
      </w:r>
      <w:r>
        <w:rPr/>
        <w:t>menyatakan</w:t>
      </w:r>
      <w:r>
        <w:rPr>
          <w:spacing w:val="-15"/>
        </w:rPr>
        <w:t> </w:t>
      </w:r>
      <w:r>
        <w:rPr/>
        <w:t>bahwa</w:t>
      </w:r>
      <w:r>
        <w:rPr>
          <w:spacing w:val="-9"/>
        </w:rPr>
        <w:t> </w:t>
      </w:r>
      <w:r>
        <w:rPr/>
        <w:t>secara</w:t>
      </w:r>
      <w:r>
        <w:rPr>
          <w:spacing w:val="-14"/>
        </w:rPr>
        <w:t> </w:t>
      </w:r>
      <w:r>
        <w:rPr/>
        <w:t>garis</w:t>
      </w:r>
      <w:r>
        <w:rPr>
          <w:spacing w:val="-12"/>
        </w:rPr>
        <w:t> </w:t>
      </w:r>
      <w:r>
        <w:rPr/>
        <w:t>besar,</w:t>
      </w:r>
      <w:r>
        <w:rPr>
          <w:spacing w:val="-14"/>
        </w:rPr>
        <w:t> </w:t>
      </w:r>
      <w:r>
        <w:rPr/>
        <w:t>jenis</w:t>
      </w:r>
      <w:r>
        <w:rPr>
          <w:spacing w:val="-12"/>
        </w:rPr>
        <w:t> </w:t>
      </w:r>
      <w:r>
        <w:rPr/>
        <w:t>lingkungan</w:t>
      </w:r>
      <w:r>
        <w:rPr>
          <w:spacing w:val="-11"/>
        </w:rPr>
        <w:t> </w:t>
      </w:r>
      <w:r>
        <w:rPr/>
        <w:t>kerja</w:t>
      </w:r>
      <w:r>
        <w:rPr>
          <w:spacing w:val="-9"/>
        </w:rPr>
        <w:t> </w:t>
      </w:r>
      <w:r>
        <w:rPr/>
        <w:t>terbagi</w:t>
      </w:r>
      <w:r>
        <w:rPr>
          <w:spacing w:val="-58"/>
        </w:rPr>
        <w:t> </w:t>
      </w:r>
      <w:r>
        <w:rPr/>
        <w:t>menjadi</w:t>
      </w:r>
      <w:r>
        <w:rPr>
          <w:spacing w:val="-1"/>
        </w:rPr>
        <w:t> </w:t>
      </w:r>
      <w:r>
        <w:rPr/>
        <w:t>2 yaitu :</w:t>
      </w:r>
    </w:p>
    <w:p>
      <w:pPr>
        <w:pStyle w:val="ListParagraph"/>
        <w:numPr>
          <w:ilvl w:val="3"/>
          <w:numId w:val="9"/>
        </w:numPr>
        <w:tabs>
          <w:tab w:pos="3189" w:val="left" w:leader="none"/>
        </w:tabs>
        <w:spacing w:line="480" w:lineRule="auto" w:before="1" w:after="0"/>
        <w:ind w:left="3253" w:right="838" w:hanging="369"/>
        <w:jc w:val="both"/>
        <w:rPr>
          <w:sz w:val="24"/>
        </w:rPr>
      </w:pP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fisik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fisik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semua</w:t>
      </w:r>
      <w:r>
        <w:rPr>
          <w:spacing w:val="-57"/>
          <w:sz w:val="24"/>
        </w:rPr>
        <w:t> </w:t>
      </w:r>
      <w:r>
        <w:rPr>
          <w:sz w:val="24"/>
        </w:rPr>
        <w:t>keadaan yang berbentuk fisik yang terdapat disekitar tempat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-7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dapat</w:t>
      </w:r>
      <w:r>
        <w:rPr>
          <w:spacing w:val="-10"/>
          <w:sz w:val="24"/>
        </w:rPr>
        <w:t> </w:t>
      </w:r>
      <w:r>
        <w:rPr>
          <w:sz w:val="24"/>
        </w:rPr>
        <w:t>mempengaruhi</w:t>
      </w:r>
      <w:r>
        <w:rPr>
          <w:spacing w:val="-7"/>
          <w:sz w:val="24"/>
        </w:rPr>
        <w:t> </w:t>
      </w:r>
      <w:r>
        <w:rPr>
          <w:sz w:val="24"/>
        </w:rPr>
        <w:t>karyawan</w:t>
      </w:r>
      <w:r>
        <w:rPr>
          <w:spacing w:val="-12"/>
          <w:sz w:val="24"/>
        </w:rPr>
        <w:t> </w:t>
      </w:r>
      <w:r>
        <w:rPr>
          <w:sz w:val="24"/>
        </w:rPr>
        <w:t>baik</w:t>
      </w:r>
      <w:r>
        <w:rPr>
          <w:spacing w:val="-9"/>
          <w:sz w:val="24"/>
        </w:rPr>
        <w:t> </w:t>
      </w:r>
      <w:r>
        <w:rPr>
          <w:sz w:val="24"/>
        </w:rPr>
        <w:t>secara</w:t>
      </w:r>
      <w:r>
        <w:rPr>
          <w:spacing w:val="-6"/>
          <w:sz w:val="24"/>
        </w:rPr>
        <w:t> </w:t>
      </w:r>
      <w:r>
        <w:rPr>
          <w:sz w:val="24"/>
        </w:rPr>
        <w:t>langsung</w:t>
      </w:r>
      <w:r>
        <w:rPr>
          <w:spacing w:val="-57"/>
          <w:sz w:val="24"/>
        </w:rPr>
        <w:t> </w:t>
      </w:r>
      <w:r>
        <w:rPr>
          <w:sz w:val="24"/>
        </w:rPr>
        <w:t>maupun tidal langsung. Lingkungan kerja fisik dapat dibagi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dua</w:t>
      </w:r>
      <w:r>
        <w:rPr>
          <w:spacing w:val="1"/>
          <w:sz w:val="24"/>
        </w:rPr>
        <w:t> </w:t>
      </w:r>
      <w:r>
        <w:rPr>
          <w:sz w:val="24"/>
        </w:rPr>
        <w:t>kategori, yakni :</w:t>
      </w:r>
    </w:p>
    <w:p>
      <w:pPr>
        <w:pStyle w:val="ListParagraph"/>
        <w:numPr>
          <w:ilvl w:val="4"/>
          <w:numId w:val="9"/>
        </w:numPr>
        <w:tabs>
          <w:tab w:pos="3542" w:val="left" w:leader="none"/>
        </w:tabs>
        <w:spacing w:line="480" w:lineRule="auto" w:before="0" w:after="0"/>
        <w:ind w:left="3537" w:right="836" w:hanging="284"/>
        <w:jc w:val="both"/>
        <w:rPr>
          <w:sz w:val="24"/>
        </w:rPr>
      </w:pPr>
      <w:r>
        <w:rPr>
          <w:sz w:val="24"/>
        </w:rPr>
        <w:t>Lingkungan yang langsung berhubungan dengan karyawan</w:t>
      </w:r>
      <w:r>
        <w:rPr>
          <w:spacing w:val="1"/>
          <w:sz w:val="24"/>
        </w:rPr>
        <w:t> </w:t>
      </w:r>
      <w:r>
        <w:rPr>
          <w:sz w:val="24"/>
        </w:rPr>
        <w:t>(Seperti:</w:t>
      </w:r>
      <w:r>
        <w:rPr>
          <w:spacing w:val="-1"/>
          <w:sz w:val="24"/>
        </w:rPr>
        <w:t> </w:t>
      </w:r>
      <w:r>
        <w:rPr>
          <w:sz w:val="24"/>
        </w:rPr>
        <w:t>pusat</w:t>
      </w:r>
      <w:r>
        <w:rPr>
          <w:spacing w:val="-1"/>
          <w:sz w:val="24"/>
        </w:rPr>
        <w:t> </w:t>
      </w:r>
      <w:r>
        <w:rPr>
          <w:sz w:val="24"/>
        </w:rPr>
        <w:t>kerja, kursi,</w:t>
      </w:r>
      <w:r>
        <w:rPr>
          <w:spacing w:val="-1"/>
          <w:sz w:val="24"/>
        </w:rPr>
        <w:t> </w:t>
      </w:r>
      <w:r>
        <w:rPr>
          <w:sz w:val="24"/>
        </w:rPr>
        <w:t>meja dan sebagainya).</w:t>
      </w:r>
    </w:p>
    <w:p>
      <w:pPr>
        <w:pStyle w:val="ListParagraph"/>
        <w:numPr>
          <w:ilvl w:val="4"/>
          <w:numId w:val="9"/>
        </w:numPr>
        <w:tabs>
          <w:tab w:pos="3622" w:val="left" w:leader="none"/>
        </w:tabs>
        <w:spacing w:line="480" w:lineRule="auto" w:before="1" w:after="0"/>
        <w:ind w:left="3537" w:right="840" w:hanging="224"/>
        <w:jc w:val="both"/>
        <w:rPr>
          <w:sz w:val="24"/>
        </w:rPr>
      </w:pPr>
      <w:r>
        <w:rPr>
          <w:sz w:val="24"/>
        </w:rPr>
        <w:t>Lingkungan perantara atau lingkungan umum dapat juga</w:t>
      </w:r>
      <w:r>
        <w:rPr>
          <w:spacing w:val="1"/>
          <w:sz w:val="24"/>
        </w:rPr>
        <w:t> </w:t>
      </w:r>
      <w:r>
        <w:rPr>
          <w:sz w:val="24"/>
        </w:rPr>
        <w:t>disebut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mempengaruhi</w:t>
      </w:r>
      <w:r>
        <w:rPr>
          <w:spacing w:val="1"/>
          <w:sz w:val="24"/>
        </w:rPr>
        <w:t> </w:t>
      </w:r>
      <w:r>
        <w:rPr>
          <w:sz w:val="24"/>
        </w:rPr>
        <w:t>kondisi</w:t>
      </w:r>
      <w:r>
        <w:rPr>
          <w:spacing w:val="-57"/>
          <w:sz w:val="24"/>
        </w:rPr>
        <w:t> </w:t>
      </w:r>
      <w:r>
        <w:rPr>
          <w:sz w:val="24"/>
        </w:rPr>
        <w:t>manusia, misalnya: temperatur, kelembaban, sirkulasi udara,</w:t>
      </w:r>
      <w:r>
        <w:rPr>
          <w:spacing w:val="-57"/>
          <w:sz w:val="24"/>
        </w:rPr>
        <w:t> </w:t>
      </w:r>
      <w:r>
        <w:rPr>
          <w:sz w:val="24"/>
        </w:rPr>
        <w:t>pencahayaan, kebisingan, getaran mekanis, bau tidak sedap,</w:t>
      </w:r>
      <w:r>
        <w:rPr>
          <w:spacing w:val="1"/>
          <w:sz w:val="24"/>
        </w:rPr>
        <w:t> </w:t>
      </w:r>
      <w:r>
        <w:rPr>
          <w:sz w:val="24"/>
        </w:rPr>
        <w:t>warna,</w:t>
      </w:r>
      <w:r>
        <w:rPr>
          <w:spacing w:val="-1"/>
          <w:sz w:val="24"/>
        </w:rPr>
        <w:t> </w:t>
      </w:r>
      <w:r>
        <w:rPr>
          <w:sz w:val="24"/>
        </w:rPr>
        <w:t>dan lain-lain.</w:t>
      </w:r>
    </w:p>
    <w:p>
      <w:pPr>
        <w:pStyle w:val="ListParagraph"/>
        <w:numPr>
          <w:ilvl w:val="3"/>
          <w:numId w:val="9"/>
        </w:numPr>
        <w:tabs>
          <w:tab w:pos="3133" w:val="left" w:leader="none"/>
        </w:tabs>
        <w:spacing w:line="480" w:lineRule="auto" w:before="1" w:after="0"/>
        <w:ind w:left="3109" w:right="836" w:hanging="261"/>
        <w:jc w:val="both"/>
        <w:rPr>
          <w:sz w:val="24"/>
        </w:rPr>
      </w:pPr>
      <w:r>
        <w:rPr>
          <w:sz w:val="24"/>
        </w:rPr>
        <w:t>Lingkungan kerja non fisik lingkungan kerja non fisik adalah</w:t>
      </w:r>
      <w:r>
        <w:rPr>
          <w:spacing w:val="1"/>
          <w:sz w:val="24"/>
        </w:rPr>
        <w:t> </w:t>
      </w:r>
      <w:r>
        <w:rPr>
          <w:sz w:val="24"/>
        </w:rPr>
        <w:t>semua</w:t>
      </w:r>
      <w:r>
        <w:rPr>
          <w:spacing w:val="49"/>
          <w:sz w:val="24"/>
        </w:rPr>
        <w:t> </w:t>
      </w:r>
      <w:r>
        <w:rPr>
          <w:sz w:val="24"/>
        </w:rPr>
        <w:t>keadaan</w:t>
      </w:r>
      <w:r>
        <w:rPr>
          <w:spacing w:val="47"/>
          <w:sz w:val="24"/>
        </w:rPr>
        <w:t> </w:t>
      </w:r>
      <w:r>
        <w:rPr>
          <w:sz w:val="24"/>
        </w:rPr>
        <w:t>yang</w:t>
      </w:r>
      <w:r>
        <w:rPr>
          <w:spacing w:val="46"/>
          <w:sz w:val="24"/>
        </w:rPr>
        <w:t> </w:t>
      </w:r>
      <w:r>
        <w:rPr>
          <w:sz w:val="24"/>
        </w:rPr>
        <w:t>terjadi</w:t>
      </w:r>
      <w:r>
        <w:rPr>
          <w:spacing w:val="48"/>
          <w:sz w:val="24"/>
        </w:rPr>
        <w:t> </w:t>
      </w:r>
      <w:r>
        <w:rPr>
          <w:sz w:val="24"/>
        </w:rPr>
        <w:t>yang</w:t>
      </w:r>
      <w:r>
        <w:rPr>
          <w:spacing w:val="46"/>
          <w:sz w:val="24"/>
        </w:rPr>
        <w:t> </w:t>
      </w:r>
      <w:r>
        <w:rPr>
          <w:sz w:val="24"/>
        </w:rPr>
        <w:t>berkaitan</w:t>
      </w:r>
      <w:r>
        <w:rPr>
          <w:spacing w:val="47"/>
          <w:sz w:val="24"/>
        </w:rPr>
        <w:t> </w:t>
      </w:r>
      <w:r>
        <w:rPr>
          <w:sz w:val="24"/>
        </w:rPr>
        <w:t>dengan</w:t>
      </w:r>
      <w:r>
        <w:rPr>
          <w:spacing w:val="47"/>
          <w:sz w:val="24"/>
        </w:rPr>
        <w:t> </w:t>
      </w:r>
      <w:r>
        <w:rPr>
          <w:sz w:val="24"/>
        </w:rPr>
        <w:t>hubungan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46"/>
          <w:footerReference w:type="default" r:id="rId47"/>
          <w:pgSz w:w="11920" w:h="16840"/>
          <w:pgMar w:header="730" w:footer="0" w:top="980" w:bottom="28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480" w:lineRule="auto" w:before="90"/>
        <w:ind w:left="3109" w:right="843"/>
        <w:jc w:val="both"/>
      </w:pPr>
      <w:r>
        <w:rPr/>
        <w:t>kerja</w:t>
      </w:r>
      <w:r>
        <w:rPr>
          <w:spacing w:val="-4"/>
        </w:rPr>
        <w:t> </w:t>
      </w:r>
      <w:r>
        <w:rPr/>
        <w:t>baik</w:t>
      </w:r>
      <w:r>
        <w:rPr>
          <w:spacing w:val="-5"/>
        </w:rPr>
        <w:t> </w:t>
      </w:r>
      <w:r>
        <w:rPr/>
        <w:t>hubungan</w:t>
      </w:r>
      <w:r>
        <w:rPr>
          <w:spacing w:val="-6"/>
        </w:rPr>
        <w:t> </w:t>
      </w:r>
      <w:r>
        <w:rPr/>
        <w:t>14</w:t>
      </w:r>
      <w:r>
        <w:rPr>
          <w:spacing w:val="-5"/>
        </w:rPr>
        <w:t> </w:t>
      </w:r>
      <w:r>
        <w:rPr/>
        <w:t>dengan</w:t>
      </w:r>
      <w:r>
        <w:rPr>
          <w:spacing w:val="-6"/>
        </w:rPr>
        <w:t> </w:t>
      </w:r>
      <w:r>
        <w:rPr/>
        <w:t>atasan</w:t>
      </w:r>
      <w:r>
        <w:rPr>
          <w:spacing w:val="-5"/>
        </w:rPr>
        <w:t> </w:t>
      </w:r>
      <w:r>
        <w:rPr/>
        <w:t>maupun</w:t>
      </w:r>
      <w:r>
        <w:rPr>
          <w:spacing w:val="-6"/>
        </w:rPr>
        <w:t> </w:t>
      </w:r>
      <w:r>
        <w:rPr/>
        <w:t>hubungan</w:t>
      </w:r>
      <w:r>
        <w:rPr>
          <w:spacing w:val="-5"/>
        </w:rPr>
        <w:t> </w:t>
      </w:r>
      <w:r>
        <w:rPr/>
        <w:t>sesama</w:t>
      </w:r>
      <w:r>
        <w:rPr>
          <w:spacing w:val="-58"/>
        </w:rPr>
        <w:t> </w:t>
      </w:r>
      <w:r>
        <w:rPr/>
        <w:t>rekan</w:t>
      </w:r>
      <w:r>
        <w:rPr>
          <w:spacing w:val="-1"/>
        </w:rPr>
        <w:t> </w:t>
      </w:r>
      <w:r>
        <w:rPr/>
        <w:t>kerja, ataupun hubungan dengan bawahan.</w:t>
      </w:r>
    </w:p>
    <w:p>
      <w:pPr>
        <w:pStyle w:val="BodyText"/>
        <w:spacing w:line="480" w:lineRule="auto" w:before="1"/>
        <w:ind w:left="2849" w:right="837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Alex</w:t>
      </w:r>
      <w:r>
        <w:rPr>
          <w:spacing w:val="1"/>
        </w:rPr>
        <w:t> </w:t>
      </w:r>
      <w:r>
        <w:rPr/>
        <w:t>Nitisemito</w:t>
      </w:r>
      <w:r>
        <w:rPr>
          <w:spacing w:val="1"/>
        </w:rPr>
        <w:t> </w:t>
      </w:r>
      <w:r>
        <w:rPr/>
        <w:t>(1982)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hendaknya</w:t>
      </w:r>
      <w:r>
        <w:rPr>
          <w:spacing w:val="1"/>
        </w:rPr>
        <w:t> </w:t>
      </w:r>
      <w:r>
        <w:rPr/>
        <w:t>dapat mencerminkan kondisi yang mendukung kerja sama antara</w:t>
      </w:r>
      <w:r>
        <w:rPr>
          <w:spacing w:val="1"/>
        </w:rPr>
        <w:t> </w:t>
      </w:r>
      <w:r>
        <w:rPr/>
        <w:t>tingkat atasan, bawahan maupun yang memiliki status jabatan yang</w:t>
      </w:r>
      <w:r>
        <w:rPr>
          <w:spacing w:val="-57"/>
        </w:rPr>
        <w:t> </w:t>
      </w:r>
      <w:r>
        <w:rPr/>
        <w:t>sama di perusahaan. Kondisi yang hendaknya diciptakan adalah</w:t>
      </w:r>
      <w:r>
        <w:rPr>
          <w:spacing w:val="1"/>
        </w:rPr>
        <w:t> </w:t>
      </w:r>
      <w:r>
        <w:rPr/>
        <w:t>suasana</w:t>
      </w:r>
      <w:r>
        <w:rPr>
          <w:spacing w:val="-14"/>
        </w:rPr>
        <w:t> </w:t>
      </w:r>
      <w:r>
        <w:rPr/>
        <w:t>kekeluargaan,</w:t>
      </w:r>
      <w:r>
        <w:rPr>
          <w:spacing w:val="-15"/>
        </w:rPr>
        <w:t> </w:t>
      </w:r>
      <w:r>
        <w:rPr/>
        <w:t>komunikasi</w:t>
      </w:r>
      <w:r>
        <w:rPr>
          <w:spacing w:val="-14"/>
        </w:rPr>
        <w:t> </w:t>
      </w:r>
      <w:r>
        <w:rPr/>
        <w:t>yang</w:t>
      </w:r>
      <w:r>
        <w:rPr>
          <w:spacing w:val="-15"/>
        </w:rPr>
        <w:t> </w:t>
      </w:r>
      <w:r>
        <w:rPr/>
        <w:t>baik,</w:t>
      </w:r>
      <w:r>
        <w:rPr>
          <w:spacing w:val="-15"/>
        </w:rPr>
        <w:t> </w:t>
      </w:r>
      <w:r>
        <w:rPr/>
        <w:t>dan</w:t>
      </w:r>
      <w:r>
        <w:rPr>
          <w:spacing w:val="-9"/>
        </w:rPr>
        <w:t> </w:t>
      </w:r>
      <w:r>
        <w:rPr/>
        <w:t>pengendalian</w:t>
      </w:r>
      <w:r>
        <w:rPr>
          <w:spacing w:val="-14"/>
        </w:rPr>
        <w:t> </w:t>
      </w:r>
      <w:r>
        <w:rPr/>
        <w:t>diri.</w:t>
      </w:r>
      <w:r>
        <w:rPr>
          <w:spacing w:val="-58"/>
        </w:rPr>
        <w:t> </w:t>
      </w:r>
      <w:r>
        <w:rPr/>
        <w:t>Kemampuan manusia dipengaruhi oleh beberapa faktor yaitu faktor</w:t>
      </w:r>
      <w:r>
        <w:rPr>
          <w:spacing w:val="-57"/>
        </w:rPr>
        <w:t> </w:t>
      </w:r>
      <w:r>
        <w:rPr>
          <w:i/>
        </w:rPr>
        <w:t>intern </w:t>
      </w:r>
      <w:r>
        <w:rPr/>
        <w:t>(dalam diri sendiri) dan </w:t>
      </w:r>
      <w:r>
        <w:rPr>
          <w:i/>
        </w:rPr>
        <w:t>ekstern </w:t>
      </w:r>
      <w:r>
        <w:rPr/>
        <w:t>(luar). Salah satu faktor dari</w:t>
      </w:r>
      <w:r>
        <w:rPr>
          <w:spacing w:val="1"/>
        </w:rPr>
        <w:t> </w:t>
      </w:r>
      <w:r>
        <w:rPr/>
        <w:t>luar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temperatur,</w:t>
      </w:r>
      <w:r>
        <w:rPr>
          <w:spacing w:val="1"/>
        </w:rPr>
        <w:t> </w:t>
      </w:r>
      <w:r>
        <w:rPr/>
        <w:t>kelembaban</w:t>
      </w:r>
      <w:r>
        <w:rPr>
          <w:spacing w:val="1"/>
        </w:rPr>
        <w:t> </w:t>
      </w:r>
      <w:r>
        <w:rPr/>
        <w:t>udara,</w:t>
      </w:r>
      <w:r>
        <w:rPr>
          <w:spacing w:val="1"/>
        </w:rPr>
        <w:t> </w:t>
      </w:r>
      <w:r>
        <w:rPr/>
        <w:t>sirkulasi</w:t>
      </w:r>
      <w:r>
        <w:rPr>
          <w:spacing w:val="1"/>
        </w:rPr>
        <w:t> </w:t>
      </w:r>
      <w:r>
        <w:rPr/>
        <w:t>udara,</w:t>
      </w:r>
      <w:r>
        <w:rPr>
          <w:spacing w:val="1"/>
        </w:rPr>
        <w:t> </w:t>
      </w:r>
      <w:r>
        <w:rPr/>
        <w:t>pencahayaan,</w:t>
      </w:r>
      <w:r>
        <w:rPr>
          <w:spacing w:val="1"/>
        </w:rPr>
        <w:t> </w:t>
      </w:r>
      <w:r>
        <w:rPr/>
        <w:t>kebisingan,</w:t>
      </w:r>
      <w:r>
        <w:rPr>
          <w:spacing w:val="1"/>
        </w:rPr>
        <w:t> </w:t>
      </w:r>
      <w:r>
        <w:rPr/>
        <w:t>getaran</w:t>
      </w:r>
      <w:r>
        <w:rPr>
          <w:spacing w:val="1"/>
        </w:rPr>
        <w:t> </w:t>
      </w:r>
      <w:r>
        <w:rPr/>
        <w:t>mekanis,</w:t>
      </w:r>
      <w:r>
        <w:rPr>
          <w:spacing w:val="1"/>
        </w:rPr>
        <w:t> </w:t>
      </w:r>
      <w:r>
        <w:rPr/>
        <w:t>(Wignjosoebroto, 2000).</w:t>
      </w:r>
    </w:p>
    <w:p>
      <w:pPr>
        <w:pStyle w:val="Heading1"/>
        <w:numPr>
          <w:ilvl w:val="2"/>
          <w:numId w:val="9"/>
        </w:numPr>
        <w:tabs>
          <w:tab w:pos="2437" w:val="left" w:leader="none"/>
        </w:tabs>
        <w:spacing w:line="240" w:lineRule="auto" w:before="1" w:after="0"/>
        <w:ind w:left="2437" w:right="0" w:hanging="600"/>
        <w:jc w:val="both"/>
      </w:pPr>
      <w:bookmarkStart w:name="_TOC_250023" w:id="12"/>
      <w:r>
        <w:rPr/>
        <w:t>Faktor-Faktor</w:t>
      </w:r>
      <w:r>
        <w:rPr>
          <w:spacing w:val="-2"/>
        </w:rPr>
        <w:t> </w:t>
      </w:r>
      <w:r>
        <w:rPr/>
        <w:t>yang</w:t>
      </w:r>
      <w:r>
        <w:rPr>
          <w:spacing w:val="-2"/>
        </w:rPr>
        <w:t> </w:t>
      </w:r>
      <w:r>
        <w:rPr/>
        <w:t>Mempengaruhi</w:t>
      </w:r>
      <w:r>
        <w:rPr>
          <w:spacing w:val="-3"/>
        </w:rPr>
        <w:t> </w:t>
      </w:r>
      <w:r>
        <w:rPr/>
        <w:t>Lingkungan</w:t>
      </w:r>
      <w:r>
        <w:rPr>
          <w:spacing w:val="-4"/>
        </w:rPr>
        <w:t> </w:t>
      </w:r>
      <w:bookmarkEnd w:id="12"/>
      <w:r>
        <w:rPr/>
        <w:t>Kerja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3"/>
          <w:numId w:val="9"/>
        </w:numPr>
        <w:tabs>
          <w:tab w:pos="2825" w:val="left" w:leader="none"/>
        </w:tabs>
        <w:spacing w:line="240" w:lineRule="auto" w:before="0" w:after="0"/>
        <w:ind w:left="2825" w:right="0" w:hanging="360"/>
        <w:jc w:val="left"/>
        <w:rPr>
          <w:b/>
          <w:sz w:val="24"/>
        </w:rPr>
      </w:pPr>
      <w:r>
        <w:rPr>
          <w:b/>
          <w:sz w:val="24"/>
        </w:rPr>
        <w:t>Pencahayaan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849" w:right="838" w:firstLine="720"/>
        <w:jc w:val="both"/>
      </w:pPr>
      <w:r>
        <w:rPr/>
        <w:t>Cahaya merupakan satu bagian berbagai jenis gelombang</w:t>
      </w:r>
      <w:r>
        <w:rPr>
          <w:spacing w:val="1"/>
        </w:rPr>
        <w:t> </w:t>
      </w:r>
      <w:r>
        <w:rPr/>
        <w:t>elektromagnetis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terbang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angkasa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gelombang</w:t>
      </w:r>
      <w:r>
        <w:rPr>
          <w:spacing w:val="1"/>
        </w:rPr>
        <w:t> </w:t>
      </w:r>
      <w:r>
        <w:rPr>
          <w:spacing w:val="-1"/>
        </w:rPr>
        <w:t>tersebut</w:t>
      </w:r>
      <w:r>
        <w:rPr>
          <w:spacing w:val="-14"/>
        </w:rPr>
        <w:t> </w:t>
      </w:r>
      <w:r>
        <w:rPr>
          <w:spacing w:val="-1"/>
        </w:rPr>
        <w:t>memiliki</w:t>
      </w:r>
      <w:r>
        <w:rPr>
          <w:spacing w:val="-13"/>
        </w:rPr>
        <w:t> </w:t>
      </w:r>
      <w:r>
        <w:rPr/>
        <w:t>panjang</w:t>
      </w:r>
      <w:r>
        <w:rPr>
          <w:spacing w:val="-14"/>
        </w:rPr>
        <w:t> </w:t>
      </w:r>
      <w:r>
        <w:rPr/>
        <w:t>dan</w:t>
      </w:r>
      <w:r>
        <w:rPr>
          <w:spacing w:val="-10"/>
        </w:rPr>
        <w:t> </w:t>
      </w:r>
      <w:r>
        <w:rPr/>
        <w:t>frekuensi</w:t>
      </w:r>
      <w:r>
        <w:rPr>
          <w:spacing w:val="-13"/>
        </w:rPr>
        <w:t> </w:t>
      </w:r>
      <w:r>
        <w:rPr/>
        <w:t>tertentu</w:t>
      </w:r>
      <w:r>
        <w:rPr>
          <w:spacing w:val="-13"/>
        </w:rPr>
        <w:t> </w:t>
      </w:r>
      <w:r>
        <w:rPr/>
        <w:t>yang</w:t>
      </w:r>
      <w:r>
        <w:rPr>
          <w:spacing w:val="-14"/>
        </w:rPr>
        <w:t> </w:t>
      </w:r>
      <w:r>
        <w:rPr/>
        <w:t>nilainya</w:t>
      </w:r>
      <w:r>
        <w:rPr>
          <w:spacing w:val="-12"/>
        </w:rPr>
        <w:t> </w:t>
      </w:r>
      <w:r>
        <w:rPr/>
        <w:t>dapat</w:t>
      </w:r>
      <w:r>
        <w:rPr>
          <w:spacing w:val="-58"/>
        </w:rPr>
        <w:t> </w:t>
      </w:r>
      <w:r>
        <w:rPr/>
        <w:t>dibedakan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energi</w:t>
      </w:r>
      <w:r>
        <w:rPr>
          <w:spacing w:val="1"/>
        </w:rPr>
        <w:t> </w:t>
      </w:r>
      <w:r>
        <w:rPr/>
        <w:t>cahaya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>
          <w:i/>
        </w:rPr>
        <w:t>spectrum</w:t>
      </w:r>
      <w:r>
        <w:rPr>
          <w:i/>
          <w:spacing w:val="1"/>
        </w:rPr>
        <w:t> </w:t>
      </w:r>
      <w:r>
        <w:rPr/>
        <w:t>elektromagnetisnya</w:t>
      </w:r>
      <w:r>
        <w:rPr>
          <w:spacing w:val="1"/>
        </w:rPr>
        <w:t> </w:t>
      </w:r>
      <w:r>
        <w:rPr/>
        <w:t>(Suhardi,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mata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objek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jelas,</w:t>
      </w:r>
      <w:r>
        <w:rPr>
          <w:spacing w:val="1"/>
        </w:rPr>
        <w:t> </w:t>
      </w:r>
      <w:r>
        <w:rPr/>
        <w:t>cepat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kesalahan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dipengaruhi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pencahayaan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kerja.</w:t>
      </w:r>
      <w:r>
        <w:rPr>
          <w:spacing w:val="1"/>
        </w:rPr>
        <w:t> </w:t>
      </w:r>
      <w:r>
        <w:rPr/>
        <w:t>Pengaruh</w:t>
      </w:r>
      <w:r>
        <w:rPr>
          <w:spacing w:val="21"/>
        </w:rPr>
        <w:t> </w:t>
      </w:r>
      <w:r>
        <w:rPr/>
        <w:t>negatif</w:t>
      </w:r>
      <w:r>
        <w:rPr>
          <w:spacing w:val="21"/>
        </w:rPr>
        <w:t> </w:t>
      </w:r>
      <w:r>
        <w:rPr/>
        <w:t>dari</w:t>
      </w:r>
      <w:r>
        <w:rPr>
          <w:spacing w:val="22"/>
        </w:rPr>
        <w:t> </w:t>
      </w:r>
      <w:r>
        <w:rPr/>
        <w:t>ketidaksesuaian</w:t>
      </w:r>
      <w:r>
        <w:rPr>
          <w:spacing w:val="22"/>
        </w:rPr>
        <w:t> </w:t>
      </w:r>
      <w:r>
        <w:rPr/>
        <w:t>pencahayaan,</w:t>
      </w:r>
      <w:r>
        <w:rPr>
          <w:spacing w:val="21"/>
        </w:rPr>
        <w:t> </w:t>
      </w:r>
      <w:r>
        <w:rPr/>
        <w:t>akan</w:t>
      </w:r>
      <w:r>
        <w:rPr>
          <w:spacing w:val="21"/>
        </w:rPr>
        <w:t> </w:t>
      </w:r>
      <w:r>
        <w:rPr/>
        <w:t>berisiko</w:t>
      </w:r>
    </w:p>
    <w:p>
      <w:pPr>
        <w:spacing w:after="0" w:line="480" w:lineRule="auto"/>
        <w:jc w:val="both"/>
        <w:sectPr>
          <w:headerReference w:type="default" r:id="rId48"/>
          <w:footerReference w:type="default" r:id="rId49"/>
          <w:pgSz w:w="11920" w:h="16840"/>
          <w:pgMar w:header="730" w:footer="0" w:top="980" w:bottom="28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480" w:lineRule="auto" w:before="90"/>
        <w:ind w:left="2849" w:right="835"/>
        <w:jc w:val="both"/>
      </w:pPr>
      <w:r>
        <w:rPr/>
        <w:t>mengalami kelelahan mata bahkan dapat menimbulkan kerusakan</w:t>
      </w:r>
      <w:r>
        <w:rPr>
          <w:spacing w:val="1"/>
        </w:rPr>
        <w:t> </w:t>
      </w:r>
      <w:r>
        <w:rPr/>
        <w:t>pada mata (Prasasti et al., 2023). Menurut Permenkes No. 70 tahun</w:t>
      </w:r>
      <w:r>
        <w:rPr>
          <w:spacing w:val="1"/>
        </w:rPr>
        <w:t> </w:t>
      </w:r>
      <w:r>
        <w:rPr/>
        <w:t>2016 tentang standar dan persyaratan kesehatan lingkungan kerja</w:t>
      </w:r>
      <w:r>
        <w:rPr>
          <w:spacing w:val="1"/>
        </w:rPr>
        <w:t> </w:t>
      </w:r>
      <w:r>
        <w:rPr/>
        <w:t>industri, pencahayaan adalah jumlah penyinaran pada suatu bidang</w:t>
      </w:r>
      <w:r>
        <w:rPr>
          <w:spacing w:val="1"/>
        </w:rPr>
        <w:t> </w:t>
      </w:r>
      <w:r>
        <w:rPr/>
        <w:t>kerja yang diperlukan untuk melaksanakan kegiatan secara efektif.</w:t>
      </w:r>
      <w:r>
        <w:rPr>
          <w:spacing w:val="1"/>
        </w:rPr>
        <w:t> </w:t>
      </w:r>
      <w:r>
        <w:rPr/>
        <w:t>Persyaratan</w:t>
      </w:r>
      <w:r>
        <w:rPr>
          <w:spacing w:val="1"/>
        </w:rPr>
        <w:t> </w:t>
      </w:r>
      <w:r>
        <w:rPr/>
        <w:t>pencahayaan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spesifik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area/pekerjaan atau aktifitas tertentu pada berbagai jenis industri</w:t>
      </w:r>
      <w:r>
        <w:rPr>
          <w:spacing w:val="1"/>
        </w:rPr>
        <w:t> </w:t>
      </w:r>
      <w:r>
        <w:rPr/>
        <w:t>baik</w:t>
      </w:r>
      <w:r>
        <w:rPr>
          <w:spacing w:val="-1"/>
        </w:rPr>
        <w:t> </w:t>
      </w:r>
      <w:r>
        <w:rPr/>
        <w:t>dalam atau luar gedung</w:t>
      </w:r>
      <w:r>
        <w:rPr>
          <w:spacing w:val="-5"/>
        </w:rPr>
        <w:t> </w:t>
      </w:r>
      <w:r>
        <w:rPr/>
        <w:t>industri.</w:t>
      </w:r>
    </w:p>
    <w:p>
      <w:pPr>
        <w:pStyle w:val="BodyText"/>
        <w:spacing w:line="480" w:lineRule="auto" w:before="2"/>
        <w:ind w:left="2849" w:right="835" w:firstLine="720"/>
        <w:jc w:val="both"/>
      </w:pPr>
      <w:r>
        <w:rPr/>
        <w:t>Unsur</w:t>
      </w:r>
      <w:r>
        <w:rPr>
          <w:spacing w:val="1"/>
        </w:rPr>
        <w:t> </w:t>
      </w:r>
      <w:r>
        <w:rPr/>
        <w:t>cahaya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lampu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>
          <w:i/>
        </w:rPr>
        <w:t>reflektor</w:t>
      </w:r>
      <w:r>
        <w:rPr/>
        <w:t>. </w:t>
      </w:r>
      <w:r>
        <w:rPr>
          <w:i/>
        </w:rPr>
        <w:t>Reflektor </w:t>
      </w:r>
      <w:r>
        <w:rPr/>
        <w:t>juga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banyaknya</w:t>
      </w:r>
      <w:r>
        <w:rPr>
          <w:spacing w:val="1"/>
        </w:rPr>
        <w:t> </w:t>
      </w:r>
      <w:r>
        <w:rPr/>
        <w:t>cahaya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iluminasi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sebaran</w:t>
      </w:r>
      <w:r>
        <w:rPr>
          <w:spacing w:val="1"/>
        </w:rPr>
        <w:t> </w:t>
      </w:r>
      <w:r>
        <w:rPr/>
        <w:t>cahaya.</w:t>
      </w:r>
      <w:r>
        <w:rPr>
          <w:spacing w:val="1"/>
        </w:rPr>
        <w:t> </w:t>
      </w:r>
      <w:r>
        <w:rPr>
          <w:i/>
        </w:rPr>
        <w:t>Reflektor</w:t>
      </w:r>
      <w:r>
        <w:rPr>
          <w:i/>
          <w:spacing w:val="1"/>
        </w:rPr>
        <w:t> </w:t>
      </w:r>
      <w:r>
        <w:rPr/>
        <w:t>biasanya berbentuk </w:t>
      </w:r>
      <w:r>
        <w:rPr>
          <w:i/>
        </w:rPr>
        <w:t>diffuse </w:t>
      </w:r>
      <w:r>
        <w:rPr/>
        <w:t>(dilapisi cat atau bubuk putih sebagai</w:t>
      </w:r>
      <w:r>
        <w:rPr>
          <w:spacing w:val="1"/>
        </w:rPr>
        <w:t> </w:t>
      </w:r>
      <w:r>
        <w:rPr/>
        <w:t>penutup)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>
          <w:i/>
        </w:rPr>
        <w:t>specular</w:t>
      </w:r>
      <w:r>
        <w:rPr>
          <w:i/>
          <w:spacing w:val="1"/>
        </w:rPr>
        <w:t> </w:t>
      </w:r>
      <w:r>
        <w:rPr/>
        <w:t>(dilapisi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dilapisi</w:t>
      </w:r>
      <w:r>
        <w:rPr>
          <w:spacing w:val="1"/>
        </w:rPr>
        <w:t> </w:t>
      </w:r>
      <w:r>
        <w:rPr/>
        <w:t>kaca).</w:t>
      </w:r>
      <w:r>
        <w:rPr>
          <w:spacing w:val="1"/>
        </w:rPr>
        <w:t> </w:t>
      </w:r>
      <w:r>
        <w:rPr/>
        <w:t>Ketinggian</w:t>
      </w:r>
      <w:r>
        <w:rPr>
          <w:spacing w:val="-57"/>
        </w:rPr>
        <w:t> </w:t>
      </w:r>
      <w:r>
        <w:rPr>
          <w:i/>
        </w:rPr>
        <w:t>reflektor</w:t>
      </w:r>
      <w:r>
        <w:rPr>
          <w:i/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>
          <w:i/>
        </w:rPr>
        <w:t>reflektor</w:t>
      </w:r>
      <w:r>
        <w:rPr>
          <w:i/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efektivitas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efisiensi</w:t>
      </w:r>
      <w:r>
        <w:rPr>
          <w:spacing w:val="1"/>
        </w:rPr>
        <w:t> </w:t>
      </w:r>
      <w:r>
        <w:rPr/>
        <w:t>pemasangan.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2.1</w:t>
      </w:r>
      <w:r>
        <w:rPr>
          <w:spacing w:val="1"/>
        </w:rPr>
        <w:t> </w:t>
      </w:r>
      <w:r>
        <w:rPr/>
        <w:t>menunjukan</w:t>
      </w:r>
      <w:r>
        <w:rPr>
          <w:spacing w:val="1"/>
        </w:rPr>
        <w:t> </w:t>
      </w:r>
      <w:r>
        <w:rPr/>
        <w:t>reflektan</w:t>
      </w:r>
      <w:r>
        <w:rPr>
          <w:spacing w:val="-1"/>
        </w:rPr>
        <w:t> </w:t>
      </w:r>
      <w:r>
        <w:rPr/>
        <w:t>sebagai persentase</w:t>
      </w:r>
      <w:r>
        <w:rPr>
          <w:spacing w:val="1"/>
        </w:rPr>
        <w:t> </w:t>
      </w:r>
      <w:r>
        <w:rPr/>
        <w:t>cahaya.</w:t>
      </w:r>
    </w:p>
    <w:p>
      <w:pPr>
        <w:pStyle w:val="BodyText"/>
        <w:spacing w:before="1"/>
        <w:ind w:left="4605"/>
        <w:jc w:val="both"/>
      </w:pPr>
      <w:r>
        <w:rPr/>
        <w:t>Tabel</w:t>
      </w:r>
      <w:r>
        <w:rPr>
          <w:spacing w:val="-2"/>
        </w:rPr>
        <w:t> </w:t>
      </w:r>
      <w:r>
        <w:rPr/>
        <w:t>2.1.</w:t>
      </w:r>
      <w:r>
        <w:rPr>
          <w:spacing w:val="-2"/>
        </w:rPr>
        <w:t> </w:t>
      </w:r>
      <w:r>
        <w:rPr/>
        <w:t>Persentase Cahaya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2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6"/>
        <w:gridCol w:w="1985"/>
      </w:tblGrid>
      <w:tr>
        <w:trPr>
          <w:trHeight w:val="554" w:hRule="atLeast"/>
        </w:trPr>
        <w:tc>
          <w:tcPr>
            <w:tcW w:w="4826" w:type="dxa"/>
          </w:tcPr>
          <w:p>
            <w:pPr>
              <w:pStyle w:val="TableParagraph"/>
              <w:spacing w:before="2"/>
              <w:ind w:left="1735" w:right="1727"/>
              <w:jc w:val="center"/>
              <w:rPr>
                <w:sz w:val="24"/>
              </w:rPr>
            </w:pPr>
            <w:r>
              <w:rPr>
                <w:sz w:val="24"/>
              </w:rPr>
              <w:t>Bahan Warna</w:t>
            </w:r>
          </w:p>
        </w:tc>
        <w:tc>
          <w:tcPr>
            <w:tcW w:w="1985" w:type="dxa"/>
          </w:tcPr>
          <w:p>
            <w:pPr>
              <w:pStyle w:val="TableParagraph"/>
              <w:spacing w:before="2"/>
              <w:ind w:left="323" w:right="318"/>
              <w:jc w:val="center"/>
              <w:rPr>
                <w:sz w:val="24"/>
              </w:rPr>
            </w:pPr>
            <w:r>
              <w:rPr>
                <w:sz w:val="24"/>
              </w:rPr>
              <w:t>Reflektan(%)</w:t>
            </w:r>
          </w:p>
        </w:tc>
      </w:tr>
      <w:tr>
        <w:trPr>
          <w:trHeight w:val="550" w:hRule="atLeast"/>
        </w:trPr>
        <w:tc>
          <w:tcPr>
            <w:tcW w:w="4826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Putih</w:t>
            </w:r>
          </w:p>
        </w:tc>
        <w:tc>
          <w:tcPr>
            <w:tcW w:w="1985" w:type="dxa"/>
          </w:tcPr>
          <w:p>
            <w:pPr>
              <w:pStyle w:val="TableParagraph"/>
              <w:spacing w:line="275" w:lineRule="exact"/>
              <w:ind w:left="323" w:right="31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53" w:hRule="atLeast"/>
        </w:trPr>
        <w:tc>
          <w:tcPr>
            <w:tcW w:w="4826" w:type="dxa"/>
          </w:tcPr>
          <w:p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Aluminium,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Kertas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Putih</w:t>
            </w:r>
          </w:p>
        </w:tc>
        <w:tc>
          <w:tcPr>
            <w:tcW w:w="1985" w:type="dxa"/>
          </w:tcPr>
          <w:p>
            <w:pPr>
              <w:pStyle w:val="TableParagraph"/>
              <w:spacing w:before="3"/>
              <w:ind w:left="323" w:right="316"/>
              <w:jc w:val="center"/>
              <w:rPr>
                <w:sz w:val="24"/>
              </w:rPr>
            </w:pPr>
            <w:r>
              <w:rPr>
                <w:sz w:val="24"/>
              </w:rPr>
              <w:t>80 – 85</w:t>
            </w:r>
          </w:p>
        </w:tc>
      </w:tr>
      <w:tr>
        <w:trPr>
          <w:trHeight w:val="1102" w:hRule="atLeast"/>
        </w:trPr>
        <w:tc>
          <w:tcPr>
            <w:tcW w:w="4826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Warna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gading,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kuning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lemon,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kuning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dalam,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hijau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muda,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pastel,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pink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pale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krim</w:t>
            </w:r>
          </w:p>
        </w:tc>
        <w:tc>
          <w:tcPr>
            <w:tcW w:w="1985" w:type="dxa"/>
          </w:tcPr>
          <w:p>
            <w:pPr>
              <w:pStyle w:val="TableParagraph"/>
              <w:spacing w:line="275" w:lineRule="exact"/>
              <w:ind w:left="323" w:right="316"/>
              <w:jc w:val="center"/>
              <w:rPr>
                <w:sz w:val="24"/>
              </w:rPr>
            </w:pPr>
            <w:r>
              <w:rPr>
                <w:sz w:val="24"/>
              </w:rPr>
              <w:t>60 – 65</w:t>
            </w:r>
          </w:p>
        </w:tc>
      </w:tr>
    </w:tbl>
    <w:p>
      <w:pPr>
        <w:spacing w:after="0" w:line="275" w:lineRule="exact"/>
        <w:jc w:val="center"/>
        <w:rPr>
          <w:sz w:val="24"/>
        </w:rPr>
        <w:sectPr>
          <w:headerReference w:type="default" r:id="rId50"/>
          <w:footerReference w:type="default" r:id="rId51"/>
          <w:pgSz w:w="11920" w:h="16840"/>
          <w:pgMar w:header="730" w:footer="0" w:top="980" w:bottom="28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2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6"/>
        <w:gridCol w:w="1985"/>
      </w:tblGrid>
      <w:tr>
        <w:trPr>
          <w:trHeight w:val="1102" w:hRule="atLeast"/>
        </w:trPr>
        <w:tc>
          <w:tcPr>
            <w:tcW w:w="4826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Hijau</w:t>
            </w:r>
            <w:r>
              <w:rPr>
                <w:spacing w:val="18"/>
                <w:sz w:val="24"/>
              </w:rPr>
              <w:t> </w:t>
            </w:r>
            <w:r>
              <w:rPr>
                <w:i/>
                <w:sz w:val="24"/>
              </w:rPr>
              <w:t>Lime</w:t>
            </w:r>
            <w:r>
              <w:rPr>
                <w:sz w:val="24"/>
              </w:rPr>
              <w:t>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abu-abu</w:t>
            </w:r>
            <w:r>
              <w:rPr>
                <w:spacing w:val="18"/>
                <w:sz w:val="24"/>
              </w:rPr>
              <w:t> </w:t>
            </w:r>
            <w:r>
              <w:rPr>
                <w:i/>
                <w:sz w:val="24"/>
              </w:rPr>
              <w:t>pale</w:t>
            </w:r>
            <w:r>
              <w:rPr>
                <w:sz w:val="24"/>
              </w:rPr>
              <w:t>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pink,</w:t>
            </w:r>
            <w:r>
              <w:rPr>
                <w:spacing w:val="18"/>
                <w:sz w:val="24"/>
              </w:rPr>
              <w:t> </w:t>
            </w:r>
            <w:r>
              <w:rPr>
                <w:i/>
                <w:sz w:val="24"/>
              </w:rPr>
              <w:t>orange</w:t>
            </w:r>
            <w:r>
              <w:rPr>
                <w:i/>
                <w:spacing w:val="19"/>
                <w:sz w:val="24"/>
              </w:rPr>
              <w:t> </w:t>
            </w:r>
            <w:r>
              <w:rPr>
                <w:sz w:val="24"/>
              </w:rPr>
              <w:t>dalam,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bluegrey</w:t>
            </w:r>
          </w:p>
        </w:tc>
        <w:tc>
          <w:tcPr>
            <w:tcW w:w="1985" w:type="dxa"/>
          </w:tcPr>
          <w:p>
            <w:pPr>
              <w:pStyle w:val="TableParagraph"/>
              <w:spacing w:line="275" w:lineRule="exact"/>
              <w:ind w:left="323" w:right="316"/>
              <w:jc w:val="center"/>
              <w:rPr>
                <w:sz w:val="24"/>
              </w:rPr>
            </w:pPr>
            <w:r>
              <w:rPr>
                <w:sz w:val="24"/>
              </w:rPr>
              <w:t>30 – 35</w:t>
            </w:r>
          </w:p>
        </w:tc>
      </w:tr>
      <w:tr>
        <w:trPr>
          <w:trHeight w:val="553" w:hRule="atLeast"/>
        </w:trPr>
        <w:tc>
          <w:tcPr>
            <w:tcW w:w="4826" w:type="dxa"/>
          </w:tcPr>
          <w:p>
            <w:pPr>
              <w:pStyle w:val="TableParagraph"/>
              <w:spacing w:before="3"/>
              <w:ind w:left="106"/>
              <w:rPr>
                <w:i/>
                <w:sz w:val="24"/>
              </w:rPr>
            </w:pPr>
            <w:r>
              <w:rPr>
                <w:sz w:val="24"/>
              </w:rPr>
              <w:t>Biru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langit,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kayu </w:t>
            </w:r>
            <w:r>
              <w:rPr>
                <w:i/>
                <w:sz w:val="24"/>
              </w:rPr>
              <w:t>pale</w:t>
            </w:r>
          </w:p>
        </w:tc>
        <w:tc>
          <w:tcPr>
            <w:tcW w:w="1985" w:type="dxa"/>
          </w:tcPr>
          <w:p>
            <w:pPr>
              <w:pStyle w:val="TableParagraph"/>
              <w:spacing w:before="3"/>
              <w:ind w:left="323" w:right="316"/>
              <w:jc w:val="center"/>
              <w:rPr>
                <w:sz w:val="24"/>
              </w:rPr>
            </w:pPr>
            <w:r>
              <w:rPr>
                <w:sz w:val="24"/>
              </w:rPr>
              <w:t>40 – 45</w:t>
            </w:r>
          </w:p>
        </w:tc>
      </w:tr>
      <w:tr>
        <w:trPr>
          <w:trHeight w:val="550" w:hRule="atLeast"/>
        </w:trPr>
        <w:tc>
          <w:tcPr>
            <w:tcW w:w="4826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i/>
                <w:sz w:val="24"/>
              </w:rPr>
              <w:t>Pale oakwood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kering</w:t>
            </w:r>
          </w:p>
        </w:tc>
        <w:tc>
          <w:tcPr>
            <w:tcW w:w="1985" w:type="dxa"/>
          </w:tcPr>
          <w:p>
            <w:pPr>
              <w:pStyle w:val="TableParagraph"/>
              <w:spacing w:line="275" w:lineRule="exact"/>
              <w:ind w:left="323" w:right="316"/>
              <w:jc w:val="center"/>
              <w:rPr>
                <w:sz w:val="24"/>
              </w:rPr>
            </w:pPr>
            <w:r>
              <w:rPr>
                <w:sz w:val="24"/>
              </w:rPr>
              <w:t>30 – 35</w:t>
            </w:r>
          </w:p>
        </w:tc>
      </w:tr>
      <w:tr>
        <w:trPr>
          <w:trHeight w:val="1106" w:hRule="atLeast"/>
        </w:trPr>
        <w:tc>
          <w:tcPr>
            <w:tcW w:w="4826" w:type="dxa"/>
          </w:tcPr>
          <w:p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Merah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dalam,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hijau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rumput,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kayu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hijau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daun,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coklat</w:t>
            </w:r>
          </w:p>
        </w:tc>
        <w:tc>
          <w:tcPr>
            <w:tcW w:w="1985" w:type="dxa"/>
          </w:tcPr>
          <w:p>
            <w:pPr>
              <w:pStyle w:val="TableParagraph"/>
              <w:spacing w:before="3"/>
              <w:ind w:left="323" w:right="316"/>
              <w:jc w:val="center"/>
              <w:rPr>
                <w:sz w:val="24"/>
              </w:rPr>
            </w:pPr>
            <w:r>
              <w:rPr>
                <w:sz w:val="24"/>
              </w:rPr>
              <w:t>20 – 25</w:t>
            </w:r>
          </w:p>
        </w:tc>
      </w:tr>
      <w:tr>
        <w:trPr>
          <w:trHeight w:val="550" w:hRule="atLeast"/>
        </w:trPr>
        <w:tc>
          <w:tcPr>
            <w:tcW w:w="4826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Biru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gelap,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merah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purple</w:t>
            </w:r>
            <w:r>
              <w:rPr>
                <w:sz w:val="24"/>
              </w:rPr>
              <w:t>, coklat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tua</w:t>
            </w:r>
          </w:p>
        </w:tc>
        <w:tc>
          <w:tcPr>
            <w:tcW w:w="1985" w:type="dxa"/>
          </w:tcPr>
          <w:p>
            <w:pPr>
              <w:pStyle w:val="TableParagraph"/>
              <w:spacing w:line="275" w:lineRule="exact"/>
              <w:ind w:left="323" w:right="316"/>
              <w:jc w:val="center"/>
              <w:rPr>
                <w:sz w:val="24"/>
              </w:rPr>
            </w:pPr>
            <w:r>
              <w:rPr>
                <w:sz w:val="24"/>
              </w:rPr>
              <w:t>10 – 15</w:t>
            </w:r>
          </w:p>
        </w:tc>
      </w:tr>
      <w:tr>
        <w:trPr>
          <w:trHeight w:val="550" w:hRule="atLeast"/>
        </w:trPr>
        <w:tc>
          <w:tcPr>
            <w:tcW w:w="4826" w:type="dxa"/>
          </w:tcPr>
          <w:p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Hitam</w:t>
            </w:r>
          </w:p>
        </w:tc>
        <w:tc>
          <w:tcPr>
            <w:tcW w:w="1985" w:type="dxa"/>
          </w:tcPr>
          <w:p>
            <w:pPr>
              <w:pStyle w:val="TableParagraph"/>
              <w:spacing w:before="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BodyText"/>
        <w:spacing w:before="3"/>
        <w:ind w:left="5010"/>
      </w:pPr>
      <w:r>
        <w:rPr/>
        <w:t>(Sumber</w:t>
      </w:r>
      <w:r>
        <w:rPr>
          <w:spacing w:val="-1"/>
        </w:rPr>
        <w:t> </w:t>
      </w:r>
      <w:r>
        <w:rPr/>
        <w:t>:</w:t>
      </w:r>
      <w:r>
        <w:rPr>
          <w:spacing w:val="1"/>
        </w:rPr>
        <w:t> </w:t>
      </w:r>
      <w:r>
        <w:rPr/>
        <w:t>Suhardi , 2008)</w:t>
      </w:r>
    </w:p>
    <w:p>
      <w:pPr>
        <w:pStyle w:val="BodyText"/>
      </w:pPr>
    </w:p>
    <w:p>
      <w:pPr>
        <w:pStyle w:val="BodyText"/>
        <w:spacing w:line="480" w:lineRule="auto" w:before="1"/>
        <w:ind w:left="2825" w:right="844" w:firstLine="744"/>
        <w:jc w:val="both"/>
      </w:pPr>
      <w:r>
        <w:rPr/>
        <w:t>Menurut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Menteri</w:t>
      </w:r>
      <w:r>
        <w:rPr>
          <w:spacing w:val="1"/>
        </w:rPr>
        <w:t> </w:t>
      </w:r>
      <w:r>
        <w:rPr/>
        <w:t>Ketenagakerjaan</w:t>
      </w:r>
      <w:r>
        <w:rPr>
          <w:spacing w:val="1"/>
        </w:rPr>
        <w:t> </w:t>
      </w:r>
      <w:r>
        <w:rPr/>
        <w:t>Republik</w:t>
      </w:r>
      <w:r>
        <w:rPr>
          <w:spacing w:val="1"/>
        </w:rPr>
        <w:t> </w:t>
      </w:r>
      <w:r>
        <w:rPr/>
        <w:t>Indonesia</w:t>
      </w:r>
      <w:r>
        <w:rPr>
          <w:spacing w:val="-12"/>
        </w:rPr>
        <w:t> </w:t>
      </w:r>
      <w:r>
        <w:rPr/>
        <w:t>Nomor</w:t>
      </w:r>
      <w:r>
        <w:rPr>
          <w:spacing w:val="-12"/>
        </w:rPr>
        <w:t> </w:t>
      </w:r>
      <w:r>
        <w:rPr/>
        <w:t>5</w:t>
      </w:r>
      <w:r>
        <w:rPr>
          <w:spacing w:val="-13"/>
        </w:rPr>
        <w:t> </w:t>
      </w:r>
      <w:r>
        <w:rPr/>
        <w:t>Tahun</w:t>
      </w:r>
      <w:r>
        <w:rPr>
          <w:spacing w:val="-12"/>
        </w:rPr>
        <w:t> </w:t>
      </w:r>
      <w:r>
        <w:rPr/>
        <w:t>2018</w:t>
      </w:r>
      <w:r>
        <w:rPr>
          <w:spacing w:val="-13"/>
        </w:rPr>
        <w:t> </w:t>
      </w:r>
      <w:r>
        <w:rPr/>
        <w:t>tentang</w:t>
      </w:r>
      <w:r>
        <w:rPr>
          <w:spacing w:val="-12"/>
        </w:rPr>
        <w:t> </w:t>
      </w:r>
      <w:r>
        <w:rPr/>
        <w:t>Keselamatan</w:t>
      </w:r>
      <w:r>
        <w:rPr>
          <w:spacing w:val="-7"/>
        </w:rPr>
        <w:t> </w:t>
      </w:r>
      <w:r>
        <w:rPr/>
        <w:t>dan</w:t>
      </w:r>
      <w:r>
        <w:rPr>
          <w:spacing w:val="-12"/>
        </w:rPr>
        <w:t> </w:t>
      </w:r>
      <w:r>
        <w:rPr/>
        <w:t>Kesehatan</w:t>
      </w:r>
      <w:r>
        <w:rPr>
          <w:spacing w:val="-58"/>
        </w:rPr>
        <w:t> </w:t>
      </w:r>
      <w:r>
        <w:rPr/>
        <w:t>Kerja Lingkungan Kerja</w:t>
      </w:r>
      <w:r>
        <w:rPr>
          <w:spacing w:val="4"/>
        </w:rPr>
        <w:t> </w:t>
      </w:r>
      <w:r>
        <w:rPr/>
        <w:t>tercantum</w:t>
      </w:r>
      <w:r>
        <w:rPr>
          <w:spacing w:val="-1"/>
        </w:rPr>
        <w:t> </w:t>
      </w:r>
      <w:r>
        <w:rPr/>
        <w:t>dalam</w:t>
      </w:r>
      <w:r>
        <w:rPr>
          <w:spacing w:val="-4"/>
        </w:rPr>
        <w:t> </w:t>
      </w:r>
      <w:r>
        <w:rPr/>
        <w:t>tabel</w:t>
      </w:r>
      <w:r>
        <w:rPr>
          <w:spacing w:val="1"/>
        </w:rPr>
        <w:t> </w:t>
      </w:r>
      <w:r>
        <w:rPr/>
        <w:t>2.2.</w:t>
      </w:r>
    </w:p>
    <w:p>
      <w:pPr>
        <w:pStyle w:val="BodyText"/>
        <w:ind w:left="2977"/>
        <w:jc w:val="both"/>
      </w:pPr>
      <w:r>
        <w:rPr/>
        <w:t>Tabel</w:t>
      </w:r>
      <w:r>
        <w:rPr>
          <w:spacing w:val="-3"/>
        </w:rPr>
        <w:t> </w:t>
      </w:r>
      <w:r>
        <w:rPr/>
        <w:t>2.2.</w:t>
      </w:r>
      <w:r>
        <w:rPr>
          <w:spacing w:val="-7"/>
        </w:rPr>
        <w:t> </w:t>
      </w:r>
      <w:r>
        <w:rPr/>
        <w:t>Tingkat</w:t>
      </w:r>
      <w:r>
        <w:rPr>
          <w:spacing w:val="-2"/>
        </w:rPr>
        <w:t> </w:t>
      </w:r>
      <w:r>
        <w:rPr/>
        <w:t>Penerangan</w:t>
      </w:r>
      <w:r>
        <w:rPr>
          <w:spacing w:val="-9"/>
        </w:rPr>
        <w:t> </w:t>
      </w:r>
      <w:r>
        <w:rPr/>
        <w:t>atau</w:t>
      </w:r>
      <w:r>
        <w:rPr>
          <w:spacing w:val="-3"/>
        </w:rPr>
        <w:t> </w:t>
      </w:r>
      <w:r>
        <w:rPr/>
        <w:t>NAB</w:t>
      </w:r>
      <w:r>
        <w:rPr>
          <w:spacing w:val="-8"/>
        </w:rPr>
        <w:t> </w:t>
      </w:r>
      <w:r>
        <w:rPr/>
        <w:t>di</w:t>
      </w:r>
      <w:r>
        <w:rPr>
          <w:spacing w:val="-3"/>
        </w:rPr>
        <w:t> </w:t>
      </w:r>
      <w:r>
        <w:rPr/>
        <w:t>masing-masing</w:t>
      </w:r>
      <w:r>
        <w:rPr>
          <w:spacing w:val="-15"/>
        </w:rPr>
        <w:t> </w:t>
      </w:r>
      <w:r>
        <w:rPr/>
        <w:t>Area</w:t>
      </w:r>
    </w:p>
    <w:p>
      <w:pPr>
        <w:pStyle w:val="BodyText"/>
        <w:ind w:left="1331" w:right="41"/>
        <w:jc w:val="center"/>
      </w:pPr>
      <w:r>
        <w:rPr/>
        <w:t>Kerja</w:t>
      </w:r>
    </w:p>
    <w:p>
      <w:pPr>
        <w:pStyle w:val="BodyText"/>
        <w:spacing w:before="5"/>
        <w:rPr>
          <w:sz w:val="17"/>
        </w:rPr>
      </w:pPr>
    </w:p>
    <w:tbl>
      <w:tblPr>
        <w:tblW w:w="0" w:type="auto"/>
        <w:jc w:val="left"/>
        <w:tblInd w:w="2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7"/>
        <w:gridCol w:w="2409"/>
      </w:tblGrid>
      <w:tr>
        <w:trPr>
          <w:trHeight w:val="414" w:hRule="atLeast"/>
        </w:trPr>
        <w:tc>
          <w:tcPr>
            <w:tcW w:w="4397" w:type="dxa"/>
          </w:tcPr>
          <w:p>
            <w:pPr>
              <w:pStyle w:val="TableParagraph"/>
              <w:spacing w:before="3"/>
              <w:ind w:left="1480" w:right="1474"/>
              <w:jc w:val="center"/>
              <w:rPr>
                <w:sz w:val="24"/>
              </w:rPr>
            </w:pP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Kegiatan</w:t>
            </w:r>
          </w:p>
        </w:tc>
        <w:tc>
          <w:tcPr>
            <w:tcW w:w="2409" w:type="dxa"/>
          </w:tcPr>
          <w:p>
            <w:pPr>
              <w:pStyle w:val="TableParagraph"/>
              <w:spacing w:before="3"/>
              <w:ind w:left="418" w:right="414"/>
              <w:jc w:val="center"/>
              <w:rPr>
                <w:sz w:val="24"/>
              </w:rPr>
            </w:pPr>
            <w:r>
              <w:rPr>
                <w:sz w:val="24"/>
              </w:rPr>
              <w:t>Intensitas (Lux)</w:t>
            </w:r>
          </w:p>
        </w:tc>
      </w:tr>
      <w:tr>
        <w:trPr>
          <w:trHeight w:val="413" w:hRule="atLeast"/>
        </w:trPr>
        <w:tc>
          <w:tcPr>
            <w:tcW w:w="4397" w:type="dxa"/>
          </w:tcPr>
          <w:p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Penerangan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Darurat</w:t>
            </w:r>
          </w:p>
        </w:tc>
        <w:tc>
          <w:tcPr>
            <w:tcW w:w="2409" w:type="dxa"/>
          </w:tcPr>
          <w:p>
            <w:pPr>
              <w:pStyle w:val="TableParagraph"/>
              <w:spacing w:before="3"/>
              <w:ind w:left="414" w:right="414"/>
              <w:jc w:val="center"/>
              <w:rPr>
                <w:sz w:val="24"/>
              </w:rPr>
            </w:pPr>
            <w:r>
              <w:rPr>
                <w:sz w:val="24"/>
              </w:rPr>
              <w:t>5 Lux</w:t>
            </w:r>
          </w:p>
        </w:tc>
      </w:tr>
      <w:tr>
        <w:trPr>
          <w:trHeight w:val="414" w:hRule="atLeast"/>
        </w:trPr>
        <w:tc>
          <w:tcPr>
            <w:tcW w:w="4397" w:type="dxa"/>
          </w:tcPr>
          <w:p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Halaman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Jalan</w:t>
            </w:r>
          </w:p>
        </w:tc>
        <w:tc>
          <w:tcPr>
            <w:tcW w:w="2409" w:type="dxa"/>
          </w:tcPr>
          <w:p>
            <w:pPr>
              <w:pStyle w:val="TableParagraph"/>
              <w:spacing w:before="2"/>
              <w:ind w:left="414" w:right="414"/>
              <w:jc w:val="center"/>
              <w:rPr>
                <w:sz w:val="24"/>
              </w:rPr>
            </w:pPr>
            <w:r>
              <w:rPr>
                <w:sz w:val="24"/>
              </w:rPr>
              <w:t>20 Lux</w:t>
            </w:r>
          </w:p>
        </w:tc>
      </w:tr>
      <w:tr>
        <w:trPr>
          <w:trHeight w:val="3727" w:hRule="atLeast"/>
        </w:trPr>
        <w:tc>
          <w:tcPr>
            <w:tcW w:w="4397" w:type="dxa"/>
          </w:tcPr>
          <w:p>
            <w:pPr>
              <w:pStyle w:val="TableParagraph"/>
              <w:spacing w:line="357" w:lineRule="auto" w:before="2"/>
              <w:ind w:left="106" w:right="109"/>
              <w:rPr>
                <w:sz w:val="24"/>
              </w:rPr>
            </w:pPr>
            <w:r>
              <w:rPr>
                <w:sz w:val="24"/>
              </w:rPr>
              <w:t>Pekerjaan yang membedakan barang kasar,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seperti :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8" w:val="left" w:leader="none"/>
              </w:tabs>
              <w:spacing w:line="240" w:lineRule="auto" w:before="6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Mengerjakan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bahan-bahan kasar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8" w:val="left" w:leader="none"/>
              </w:tabs>
              <w:spacing w:line="240" w:lineRule="auto" w:before="137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Mengerjakan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abu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8" w:val="left" w:leader="none"/>
              </w:tabs>
              <w:spacing w:line="357" w:lineRule="auto" w:before="140" w:after="0"/>
              <w:ind w:left="827" w:right="94" w:hanging="360"/>
              <w:jc w:val="left"/>
              <w:rPr>
                <w:sz w:val="24"/>
              </w:rPr>
            </w:pPr>
            <w:r>
              <w:rPr>
                <w:sz w:val="24"/>
              </w:rPr>
              <w:t>Mengerjakan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barang-barang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besar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8" w:val="left" w:leader="none"/>
              </w:tabs>
              <w:spacing w:line="240" w:lineRule="auto" w:before="5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Mengerjakan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bahan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tanah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batu.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8" w:val="left" w:leader="none"/>
              </w:tabs>
              <w:spacing w:line="416" w:lineRule="exact" w:before="28" w:after="0"/>
              <w:ind w:left="827" w:right="92" w:hanging="360"/>
              <w:jc w:val="left"/>
              <w:rPr>
                <w:sz w:val="24"/>
              </w:rPr>
            </w:pPr>
            <w:r>
              <w:rPr>
                <w:sz w:val="24"/>
              </w:rPr>
              <w:t>Gang-gang,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tangga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gedung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selalu dipakai</w:t>
            </w:r>
          </w:p>
        </w:tc>
        <w:tc>
          <w:tcPr>
            <w:tcW w:w="240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4"/>
              <w:ind w:left="414" w:right="414"/>
              <w:jc w:val="center"/>
              <w:rPr>
                <w:sz w:val="24"/>
              </w:rPr>
            </w:pPr>
            <w:r>
              <w:rPr>
                <w:sz w:val="24"/>
              </w:rPr>
              <w:t>50 Lux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52"/>
          <w:footerReference w:type="default" r:id="rId53"/>
          <w:pgSz w:w="11920" w:h="16840"/>
          <w:pgMar w:header="730" w:footer="0" w:top="980" w:bottom="28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2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7"/>
        <w:gridCol w:w="2409"/>
      </w:tblGrid>
      <w:tr>
        <w:trPr>
          <w:trHeight w:val="413" w:hRule="atLeast"/>
        </w:trPr>
        <w:tc>
          <w:tcPr>
            <w:tcW w:w="4397" w:type="dxa"/>
          </w:tcPr>
          <w:p>
            <w:pPr>
              <w:pStyle w:val="TableParagraph"/>
              <w:spacing w:line="275" w:lineRule="exact"/>
              <w:ind w:left="1480" w:right="1474"/>
              <w:jc w:val="center"/>
              <w:rPr>
                <w:sz w:val="24"/>
              </w:rPr>
            </w:pP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Kegiatan</w:t>
            </w:r>
          </w:p>
        </w:tc>
        <w:tc>
          <w:tcPr>
            <w:tcW w:w="2409" w:type="dxa"/>
          </w:tcPr>
          <w:p>
            <w:pPr>
              <w:pStyle w:val="TableParagraph"/>
              <w:spacing w:line="275" w:lineRule="exact"/>
              <w:ind w:left="418" w:right="414"/>
              <w:jc w:val="center"/>
              <w:rPr>
                <w:sz w:val="24"/>
              </w:rPr>
            </w:pPr>
            <w:r>
              <w:rPr>
                <w:sz w:val="24"/>
              </w:rPr>
              <w:t>Intensitas (Lux)</w:t>
            </w:r>
          </w:p>
        </w:tc>
      </w:tr>
      <w:tr>
        <w:trPr>
          <w:trHeight w:val="826" w:hRule="atLeast"/>
        </w:trPr>
        <w:tc>
          <w:tcPr>
            <w:tcW w:w="4397" w:type="dxa"/>
          </w:tcPr>
          <w:p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Gudang-gudang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menyimpan</w:t>
            </w:r>
          </w:p>
          <w:p>
            <w:pPr>
              <w:pStyle w:val="TableParagraph"/>
              <w:spacing w:before="140"/>
              <w:ind w:left="827"/>
              <w:rPr>
                <w:sz w:val="24"/>
              </w:rPr>
            </w:pPr>
            <w:r>
              <w:rPr>
                <w:sz w:val="24"/>
              </w:rPr>
              <w:t>barang-barang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besar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kasar</w:t>
            </w:r>
          </w:p>
        </w:tc>
        <w:tc>
          <w:tcPr>
            <w:tcW w:w="24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867" w:hRule="atLeast"/>
        </w:trPr>
        <w:tc>
          <w:tcPr>
            <w:tcW w:w="4397" w:type="dxa"/>
          </w:tcPr>
          <w:p>
            <w:pPr>
              <w:pStyle w:val="TableParagraph"/>
              <w:spacing w:line="357" w:lineRule="auto" w:before="3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Pekerjaan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membedakan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barang-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barang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kecil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sepintas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lalu,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8" w:val="left" w:leader="none"/>
              </w:tabs>
              <w:spacing w:line="360" w:lineRule="auto" w:before="5" w:after="0"/>
              <w:ind w:left="827" w:right="95" w:hanging="36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barang-barang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setengah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(semi-finished).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8" w:val="left" w:leader="none"/>
              </w:tabs>
              <w:spacing w:line="274" w:lineRule="exact" w:before="0" w:after="0"/>
              <w:ind w:left="827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Pemasangan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kasar.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8" w:val="left" w:leader="none"/>
              </w:tabs>
              <w:spacing w:line="240" w:lineRule="auto" w:before="140" w:after="0"/>
              <w:ind w:left="827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Penggilingan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padi.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8" w:val="left" w:leader="none"/>
                <w:tab w:pos="3939" w:val="left" w:leader="none"/>
              </w:tabs>
              <w:spacing w:line="362" w:lineRule="auto" w:before="136" w:after="0"/>
              <w:ind w:left="827"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Pengupasan/Pengambilan</w:t>
              <w:tab/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penyisishan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bahan kapas.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8" w:val="left" w:leader="none"/>
              </w:tabs>
              <w:spacing w:line="360" w:lineRule="auto" w:before="0" w:after="0"/>
              <w:ind w:left="827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Pengerjaan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bahan-bahan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pertanian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lain yang kira-kira setingkat 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8" w:val="left" w:leader="none"/>
              </w:tabs>
              <w:spacing w:line="240" w:lineRule="auto" w:before="0" w:after="0"/>
              <w:ind w:left="827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Kamar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mesin dan uap.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8" w:val="left" w:leader="none"/>
              </w:tabs>
              <w:spacing w:line="240" w:lineRule="auto" w:before="134" w:after="0"/>
              <w:ind w:left="827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Alat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pengangkut orang dan barang.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8" w:val="left" w:leader="none"/>
                <w:tab w:pos="2454" w:val="left" w:leader="none"/>
                <w:tab w:pos="3941" w:val="left" w:leader="none"/>
              </w:tabs>
              <w:spacing w:line="357" w:lineRule="auto" w:before="140" w:after="0"/>
              <w:ind w:left="827" w:right="96" w:hanging="360"/>
              <w:jc w:val="left"/>
              <w:rPr>
                <w:sz w:val="24"/>
              </w:rPr>
            </w:pPr>
            <w:r>
              <w:rPr>
                <w:sz w:val="24"/>
              </w:rPr>
              <w:t>Ruang-ruang</w:t>
              <w:tab/>
              <w:t>penerimaan</w:t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pengiriman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 kapal.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8" w:val="left" w:leader="none"/>
                <w:tab w:pos="1913" w:val="left" w:leader="none"/>
                <w:tab w:pos="3556" w:val="left" w:leader="none"/>
              </w:tabs>
              <w:spacing w:line="357" w:lineRule="auto" w:before="6" w:after="0"/>
              <w:ind w:left="827" w:right="92" w:hanging="360"/>
              <w:jc w:val="left"/>
              <w:rPr>
                <w:sz w:val="24"/>
              </w:rPr>
            </w:pPr>
            <w:r>
              <w:rPr>
                <w:sz w:val="24"/>
              </w:rPr>
              <w:t>Tempat</w:t>
              <w:tab/>
              <w:t>penyimpanan</w:t>
              <w:tab/>
            </w:r>
            <w:r>
              <w:rPr>
                <w:spacing w:val="-1"/>
                <w:sz w:val="24"/>
              </w:rPr>
              <w:t>barang-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barang sedang dan kecil.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8" w:val="left" w:leader="none"/>
              </w:tabs>
              <w:spacing w:line="240" w:lineRule="auto" w:before="5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Toilet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 tempat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mandi.</w:t>
            </w:r>
          </w:p>
        </w:tc>
        <w:tc>
          <w:tcPr>
            <w:tcW w:w="240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38"/>
              </w:rPr>
            </w:pPr>
          </w:p>
          <w:p>
            <w:pPr>
              <w:pStyle w:val="TableParagraph"/>
              <w:spacing w:before="1"/>
              <w:ind w:left="414" w:right="414"/>
              <w:jc w:val="center"/>
              <w:rPr>
                <w:sz w:val="24"/>
              </w:rPr>
            </w:pPr>
            <w:r>
              <w:rPr>
                <w:sz w:val="24"/>
              </w:rPr>
              <w:t>100 Lux</w:t>
            </w:r>
          </w:p>
        </w:tc>
      </w:tr>
      <w:tr>
        <w:trPr>
          <w:trHeight w:val="3311" w:hRule="atLeast"/>
        </w:trPr>
        <w:tc>
          <w:tcPr>
            <w:tcW w:w="4397" w:type="dxa"/>
          </w:tcPr>
          <w:p>
            <w:pPr>
              <w:pStyle w:val="TableParagraph"/>
              <w:tabs>
                <w:tab w:pos="1397" w:val="left" w:leader="none"/>
                <w:tab w:pos="3558" w:val="left" w:leader="none"/>
              </w:tabs>
              <w:spacing w:line="357" w:lineRule="auto" w:before="2"/>
              <w:ind w:left="106" w:right="96"/>
              <w:rPr>
                <w:sz w:val="24"/>
              </w:rPr>
            </w:pPr>
            <w:r>
              <w:rPr>
                <w:sz w:val="24"/>
              </w:rPr>
              <w:t>Pekerjaan</w:t>
              <w:tab/>
              <w:t>membeda-bedakan</w:t>
              <w:tab/>
            </w:r>
            <w:r>
              <w:rPr>
                <w:spacing w:val="-1"/>
                <w:sz w:val="24"/>
              </w:rPr>
              <w:t>barang-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barang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kecil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agak teliti,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seperti: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28" w:val="left" w:leader="none"/>
              </w:tabs>
              <w:spacing w:line="357" w:lineRule="auto" w:before="7" w:after="0"/>
              <w:ind w:left="827" w:right="95" w:hanging="360"/>
              <w:jc w:val="left"/>
              <w:rPr>
                <w:sz w:val="24"/>
              </w:rPr>
            </w:pPr>
            <w:r>
              <w:rPr>
                <w:sz w:val="24"/>
              </w:rPr>
              <w:t>Pemasangan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alat-alat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besar).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28" w:val="left" w:leader="none"/>
              </w:tabs>
              <w:spacing w:line="357" w:lineRule="auto" w:before="5" w:after="0"/>
              <w:ind w:left="827" w:right="97" w:hanging="360"/>
              <w:jc w:val="left"/>
              <w:rPr>
                <w:sz w:val="24"/>
              </w:rPr>
            </w:pPr>
            <w:r>
              <w:rPr>
                <w:sz w:val="24"/>
              </w:rPr>
              <w:t>Pekerjaan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mesin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bubut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kasar.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28" w:val="left" w:leader="none"/>
              </w:tabs>
              <w:spacing w:line="240" w:lineRule="auto" w:before="6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Pemeriksaan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percobaan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kasar</w:t>
            </w:r>
          </w:p>
          <w:p>
            <w:pPr>
              <w:pStyle w:val="TableParagraph"/>
              <w:spacing w:before="136"/>
              <w:ind w:left="82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barang-barang.</w:t>
            </w:r>
          </w:p>
        </w:tc>
        <w:tc>
          <w:tcPr>
            <w:tcW w:w="240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414" w:right="414"/>
              <w:jc w:val="center"/>
              <w:rPr>
                <w:sz w:val="24"/>
              </w:rPr>
            </w:pPr>
            <w:r>
              <w:rPr>
                <w:sz w:val="24"/>
              </w:rPr>
              <w:t>200 Lux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54"/>
          <w:footerReference w:type="default" r:id="rId55"/>
          <w:pgSz w:w="11920" w:h="16840"/>
          <w:pgMar w:header="730" w:footer="0" w:top="980" w:bottom="28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2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7"/>
        <w:gridCol w:w="2409"/>
      </w:tblGrid>
      <w:tr>
        <w:trPr>
          <w:trHeight w:val="413" w:hRule="atLeast"/>
        </w:trPr>
        <w:tc>
          <w:tcPr>
            <w:tcW w:w="4397" w:type="dxa"/>
          </w:tcPr>
          <w:p>
            <w:pPr>
              <w:pStyle w:val="TableParagraph"/>
              <w:spacing w:line="275" w:lineRule="exact"/>
              <w:ind w:left="1480" w:right="1474"/>
              <w:jc w:val="center"/>
              <w:rPr>
                <w:sz w:val="24"/>
              </w:rPr>
            </w:pP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Kegiatan</w:t>
            </w:r>
          </w:p>
        </w:tc>
        <w:tc>
          <w:tcPr>
            <w:tcW w:w="2409" w:type="dxa"/>
          </w:tcPr>
          <w:p>
            <w:pPr>
              <w:pStyle w:val="TableParagraph"/>
              <w:spacing w:line="275" w:lineRule="exact"/>
              <w:ind w:left="418" w:right="414"/>
              <w:jc w:val="center"/>
              <w:rPr>
                <w:sz w:val="24"/>
              </w:rPr>
            </w:pPr>
            <w:r>
              <w:rPr>
                <w:sz w:val="24"/>
              </w:rPr>
              <w:t>Intensitas (Lux)</w:t>
            </w:r>
          </w:p>
        </w:tc>
      </w:tr>
      <w:tr>
        <w:trPr>
          <w:trHeight w:val="2898" w:hRule="atLeast"/>
        </w:trPr>
        <w:tc>
          <w:tcPr>
            <w:tcW w:w="4397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828" w:val="left" w:leader="none"/>
              </w:tabs>
              <w:spacing w:line="362" w:lineRule="auto" w:before="0" w:after="0"/>
              <w:ind w:left="827" w:right="99" w:hanging="360"/>
              <w:jc w:val="left"/>
              <w:rPr>
                <w:sz w:val="24"/>
              </w:rPr>
            </w:pPr>
            <w:r>
              <w:rPr>
                <w:sz w:val="24"/>
              </w:rPr>
              <w:t>Menjahit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tekstil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kulit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berwarna muda.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28" w:val="left" w:leader="none"/>
              </w:tabs>
              <w:spacing w:line="362" w:lineRule="auto" w:before="0" w:after="0"/>
              <w:ind w:left="827" w:right="92" w:hanging="360"/>
              <w:jc w:val="left"/>
              <w:rPr>
                <w:sz w:val="24"/>
              </w:rPr>
            </w:pPr>
            <w:r>
              <w:rPr>
                <w:sz w:val="24"/>
              </w:rPr>
              <w:t>Pemasukan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pengawetan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bahan-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makanan dalam kaleng.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28" w:val="left" w:leader="none"/>
              </w:tabs>
              <w:spacing w:line="271" w:lineRule="exact" w:before="0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Pembungkusan daging.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28" w:val="left" w:leader="none"/>
              </w:tabs>
              <w:spacing w:line="240" w:lineRule="auto" w:before="134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Mengerjakan kayu.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28" w:val="left" w:leader="none"/>
              </w:tabs>
              <w:spacing w:line="240" w:lineRule="auto" w:before="136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Melapis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Perabot.</w:t>
            </w:r>
          </w:p>
        </w:tc>
        <w:tc>
          <w:tcPr>
            <w:tcW w:w="24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95" w:hRule="atLeast"/>
        </w:trPr>
        <w:tc>
          <w:tcPr>
            <w:tcW w:w="4397" w:type="dxa"/>
          </w:tcPr>
          <w:p>
            <w:pPr>
              <w:pStyle w:val="TableParagraph"/>
              <w:spacing w:line="362" w:lineRule="auto"/>
              <w:ind w:left="106" w:right="105"/>
              <w:rPr>
                <w:sz w:val="24"/>
              </w:rPr>
            </w:pPr>
            <w:r>
              <w:rPr>
                <w:sz w:val="24"/>
              </w:rPr>
              <w:t>Pekerjaan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perbedaan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teliti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daripada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barang-barang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kecil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halus, seperti: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28" w:val="left" w:leader="none"/>
              </w:tabs>
              <w:spacing w:line="271" w:lineRule="exact" w:before="0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Pekerjaan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mesin yang diteliti.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28" w:val="left" w:leader="none"/>
              </w:tabs>
              <w:spacing w:line="240" w:lineRule="auto" w:before="138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Pemeriksaan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teliti.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28" w:val="left" w:leader="none"/>
              </w:tabs>
              <w:spacing w:line="362" w:lineRule="auto" w:before="137" w:after="0"/>
              <w:ind w:left="827" w:right="96" w:hanging="3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Percobaan-percobaan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teliti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halus.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28" w:val="left" w:leader="none"/>
              </w:tabs>
              <w:spacing w:line="271" w:lineRule="exact" w:before="0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Pembuatan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tepung.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28" w:val="left" w:leader="none"/>
              </w:tabs>
              <w:spacing w:line="360" w:lineRule="auto" w:before="140" w:after="0"/>
              <w:ind w:left="827"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Penyelesaian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kulit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penenunan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bahan-bahan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katun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bewarna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muda.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28" w:val="left" w:leader="none"/>
              </w:tabs>
              <w:spacing w:line="360" w:lineRule="auto" w:before="0" w:after="0"/>
              <w:ind w:left="827" w:right="92" w:hanging="360"/>
              <w:jc w:val="both"/>
              <w:rPr>
                <w:sz w:val="24"/>
              </w:rPr>
            </w:pPr>
            <w:r>
              <w:rPr>
                <w:sz w:val="24"/>
              </w:rPr>
              <w:t>Pekerjaan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kantor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berganti-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ganti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menulis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membaca,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pekerjaan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arsip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seleksi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surat-</w:t>
            </w:r>
          </w:p>
          <w:p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surat.</w:t>
            </w:r>
          </w:p>
        </w:tc>
        <w:tc>
          <w:tcPr>
            <w:tcW w:w="240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left="414" w:right="414"/>
              <w:jc w:val="center"/>
              <w:rPr>
                <w:sz w:val="24"/>
              </w:rPr>
            </w:pPr>
            <w:r>
              <w:rPr>
                <w:sz w:val="24"/>
              </w:rPr>
              <w:t>300 Lux</w:t>
            </w:r>
          </w:p>
        </w:tc>
      </w:tr>
      <w:tr>
        <w:trPr>
          <w:trHeight w:val="3311" w:hRule="atLeast"/>
        </w:trPr>
        <w:tc>
          <w:tcPr>
            <w:tcW w:w="4397" w:type="dxa"/>
          </w:tcPr>
          <w:p>
            <w:pPr>
              <w:pStyle w:val="TableParagraph"/>
              <w:spacing w:line="360" w:lineRule="auto" w:before="2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Pekerjaan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membeda-bedakan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barang-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kontras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waktu 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lama, seperti: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28" w:val="left" w:leader="none"/>
              </w:tabs>
              <w:spacing w:line="275" w:lineRule="exact" w:before="0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Pemasangan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halus.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28" w:val="left" w:leader="none"/>
              </w:tabs>
              <w:spacing w:line="357" w:lineRule="auto" w:before="140" w:after="0"/>
              <w:ind w:left="827" w:right="96" w:hanging="360"/>
              <w:jc w:val="left"/>
              <w:rPr>
                <w:sz w:val="24"/>
              </w:rPr>
            </w:pPr>
            <w:r>
              <w:rPr>
                <w:sz w:val="24"/>
              </w:rPr>
              <w:t>Pekerjaaan-pekerjaan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mesin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halus.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28" w:val="left" w:leader="none"/>
              </w:tabs>
              <w:spacing w:line="240" w:lineRule="auto" w:before="6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Pemeriksaan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halus.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28" w:val="left" w:leader="none"/>
                <w:tab w:pos="2305" w:val="left" w:leader="none"/>
                <w:tab w:pos="3104" w:val="left" w:leader="none"/>
                <w:tab w:pos="3944" w:val="left" w:leader="none"/>
              </w:tabs>
              <w:spacing w:line="240" w:lineRule="auto" w:before="137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Penyemiran</w:t>
              <w:tab/>
              <w:t>yang</w:t>
              <w:tab/>
              <w:t>halus</w:t>
              <w:tab/>
              <w:t>dan</w:t>
            </w:r>
          </w:p>
        </w:tc>
        <w:tc>
          <w:tcPr>
            <w:tcW w:w="240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414" w:right="414"/>
              <w:jc w:val="center"/>
              <w:rPr>
                <w:sz w:val="24"/>
              </w:rPr>
            </w:pPr>
            <w:r>
              <w:rPr>
                <w:sz w:val="24"/>
              </w:rPr>
              <w:t>500-1000 Lux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56"/>
          <w:footerReference w:type="default" r:id="rId57"/>
          <w:pgSz w:w="11920" w:h="16840"/>
          <w:pgMar w:header="730" w:footer="0" w:top="980" w:bottom="28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2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7"/>
        <w:gridCol w:w="2409"/>
      </w:tblGrid>
      <w:tr>
        <w:trPr>
          <w:trHeight w:val="413" w:hRule="atLeast"/>
        </w:trPr>
        <w:tc>
          <w:tcPr>
            <w:tcW w:w="4397" w:type="dxa"/>
          </w:tcPr>
          <w:p>
            <w:pPr>
              <w:pStyle w:val="TableParagraph"/>
              <w:spacing w:line="275" w:lineRule="exact"/>
              <w:ind w:left="1480" w:right="1474"/>
              <w:jc w:val="center"/>
              <w:rPr>
                <w:sz w:val="24"/>
              </w:rPr>
            </w:pP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Kegiatan</w:t>
            </w:r>
          </w:p>
        </w:tc>
        <w:tc>
          <w:tcPr>
            <w:tcW w:w="2409" w:type="dxa"/>
          </w:tcPr>
          <w:p>
            <w:pPr>
              <w:pStyle w:val="TableParagraph"/>
              <w:spacing w:line="275" w:lineRule="exact"/>
              <w:ind w:left="418" w:right="414"/>
              <w:jc w:val="center"/>
              <w:rPr>
                <w:sz w:val="24"/>
              </w:rPr>
            </w:pPr>
            <w:r>
              <w:rPr>
                <w:sz w:val="24"/>
              </w:rPr>
              <w:t>Intensitas (Lux)</w:t>
            </w:r>
          </w:p>
        </w:tc>
      </w:tr>
      <w:tr>
        <w:trPr>
          <w:trHeight w:val="3311" w:hRule="atLeast"/>
        </w:trPr>
        <w:tc>
          <w:tcPr>
            <w:tcW w:w="4397" w:type="dxa"/>
          </w:tcPr>
          <w:p>
            <w:pPr>
              <w:pStyle w:val="TableParagraph"/>
              <w:spacing w:line="275" w:lineRule="exact"/>
              <w:ind w:left="827"/>
              <w:rPr>
                <w:sz w:val="24"/>
              </w:rPr>
            </w:pPr>
            <w:r>
              <w:rPr>
                <w:sz w:val="24"/>
              </w:rPr>
              <w:t>pemotongan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gelas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kaca.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28" w:val="left" w:leader="none"/>
              </w:tabs>
              <w:spacing w:line="357" w:lineRule="auto" w:before="140" w:after="0"/>
              <w:ind w:left="827" w:right="92" w:hanging="360"/>
              <w:jc w:val="left"/>
              <w:rPr>
                <w:sz w:val="24"/>
              </w:rPr>
            </w:pPr>
            <w:r>
              <w:rPr>
                <w:sz w:val="24"/>
              </w:rPr>
              <w:t>Pekerjaan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kayu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halus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(ukir-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ukiran).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28" w:val="left" w:leader="none"/>
              </w:tabs>
              <w:spacing w:line="357" w:lineRule="auto" w:before="6" w:after="0"/>
              <w:ind w:left="827" w:right="94" w:hanging="360"/>
              <w:jc w:val="left"/>
              <w:rPr>
                <w:sz w:val="24"/>
              </w:rPr>
            </w:pPr>
            <w:r>
              <w:rPr>
                <w:sz w:val="24"/>
              </w:rPr>
              <w:t>Menjahit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bahan-bahan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bewarna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tua.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28" w:val="left" w:leader="none"/>
                <w:tab w:pos="1985" w:val="left" w:leader="none"/>
                <w:tab w:pos="2238" w:val="left" w:leader="none"/>
                <w:tab w:pos="2773" w:val="left" w:leader="none"/>
                <w:tab w:pos="3749" w:val="left" w:leader="none"/>
                <w:tab w:pos="3888" w:val="left" w:leader="none"/>
              </w:tabs>
              <w:spacing w:line="357" w:lineRule="auto" w:before="6" w:after="0"/>
              <w:ind w:left="827" w:right="95" w:hanging="360"/>
              <w:jc w:val="left"/>
              <w:rPr>
                <w:sz w:val="24"/>
              </w:rPr>
            </w:pPr>
            <w:r>
              <w:rPr>
                <w:sz w:val="24"/>
              </w:rPr>
              <w:t>Akuntan,</w:t>
              <w:tab/>
              <w:tab/>
              <w:t>pemegang</w:t>
              <w:tab/>
            </w:r>
            <w:r>
              <w:rPr>
                <w:spacing w:val="-1"/>
                <w:sz w:val="24"/>
              </w:rPr>
              <w:t>buku,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pekerjaan</w:t>
              <w:tab/>
              <w:t>steno,</w:t>
              <w:tab/>
              <w:t>mengetik</w:t>
              <w:tab/>
              <w:tab/>
            </w:r>
            <w:r>
              <w:rPr>
                <w:spacing w:val="-1"/>
                <w:sz w:val="24"/>
              </w:rPr>
              <w:t>atau</w:t>
            </w:r>
          </w:p>
          <w:p>
            <w:pPr>
              <w:pStyle w:val="TableParagraph"/>
              <w:spacing w:before="6"/>
              <w:ind w:left="827"/>
              <w:rPr>
                <w:sz w:val="24"/>
              </w:rPr>
            </w:pPr>
            <w:r>
              <w:rPr>
                <w:sz w:val="24"/>
              </w:rPr>
              <w:t>pekerjaan kantor yang lama.</w:t>
            </w:r>
          </w:p>
        </w:tc>
        <w:tc>
          <w:tcPr>
            <w:tcW w:w="24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039" w:hRule="atLeast"/>
        </w:trPr>
        <w:tc>
          <w:tcPr>
            <w:tcW w:w="4397" w:type="dxa"/>
          </w:tcPr>
          <w:p>
            <w:pPr>
              <w:pStyle w:val="TableParagraph"/>
              <w:spacing w:line="360" w:lineRule="auto" w:before="2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Pekerjaan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membedakan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barang-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barang yang sangat halus dengan kontras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sangat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lama,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seperti: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28" w:val="left" w:leader="none"/>
              </w:tabs>
              <w:spacing w:line="357" w:lineRule="auto" w:before="1" w:after="0"/>
              <w:ind w:left="827" w:right="98" w:hanging="360"/>
              <w:jc w:val="left"/>
              <w:rPr>
                <w:sz w:val="24"/>
              </w:rPr>
            </w:pPr>
            <w:r>
              <w:rPr>
                <w:sz w:val="24"/>
              </w:rPr>
              <w:t>Pemasangan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ekstra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halus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(arloji,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dll).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28" w:val="left" w:leader="none"/>
                <w:tab w:pos="2265" w:val="left" w:leader="none"/>
                <w:tab w:pos="2996" w:val="left" w:leader="none"/>
                <w:tab w:pos="3779" w:val="left" w:leader="none"/>
              </w:tabs>
              <w:spacing w:line="357" w:lineRule="auto" w:before="6" w:after="0"/>
              <w:ind w:left="827" w:right="96" w:hanging="360"/>
              <w:jc w:val="left"/>
              <w:rPr>
                <w:sz w:val="24"/>
              </w:rPr>
            </w:pPr>
            <w:r>
              <w:rPr>
                <w:sz w:val="24"/>
              </w:rPr>
              <w:t>Pemeriksaan</w:t>
              <w:tab/>
              <w:t>Yang</w:t>
              <w:tab/>
              <w:t>ekstra</w:t>
              <w:tab/>
            </w:r>
            <w:r>
              <w:rPr>
                <w:spacing w:val="-1"/>
                <w:sz w:val="24"/>
              </w:rPr>
              <w:t>halus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(ampul obat).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28" w:val="left" w:leader="none"/>
                <w:tab w:pos="2045" w:val="left" w:leader="none"/>
                <w:tab w:pos="3034" w:val="left" w:leader="none"/>
                <w:tab w:pos="3714" w:val="left" w:leader="none"/>
              </w:tabs>
              <w:spacing w:line="357" w:lineRule="auto" w:before="5" w:after="0"/>
              <w:ind w:left="827" w:right="96" w:hanging="360"/>
              <w:jc w:val="left"/>
              <w:rPr>
                <w:sz w:val="24"/>
              </w:rPr>
            </w:pPr>
            <w:r>
              <w:rPr>
                <w:sz w:val="24"/>
              </w:rPr>
              <w:t>Percobaan</w:t>
              <w:tab/>
              <w:t>alat-alat</w:t>
              <w:tab/>
              <w:t>yang</w:t>
              <w:tab/>
            </w:r>
            <w:r>
              <w:rPr>
                <w:spacing w:val="-1"/>
                <w:sz w:val="24"/>
              </w:rPr>
              <w:t>ekstra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halus.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28" w:val="left" w:leader="none"/>
              </w:tabs>
              <w:spacing w:line="240" w:lineRule="auto" w:before="6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Tukang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intan.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28" w:val="left" w:leader="none"/>
              </w:tabs>
              <w:spacing w:line="362" w:lineRule="auto" w:before="136" w:after="0"/>
              <w:ind w:left="827" w:right="94" w:hanging="360"/>
              <w:jc w:val="left"/>
              <w:rPr>
                <w:sz w:val="24"/>
              </w:rPr>
            </w:pPr>
            <w:r>
              <w:rPr>
                <w:sz w:val="24"/>
              </w:rPr>
              <w:t>Penilaian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penyisihan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hasil-hasil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tembakau.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28" w:val="left" w:leader="none"/>
                <w:tab w:pos="2750" w:val="left" w:leader="none"/>
                <w:tab w:pos="3942" w:val="left" w:leader="none"/>
              </w:tabs>
              <w:spacing w:line="362" w:lineRule="auto" w:before="0" w:after="0"/>
              <w:ind w:left="827" w:right="94" w:hanging="360"/>
              <w:jc w:val="left"/>
              <w:rPr>
                <w:sz w:val="24"/>
              </w:rPr>
            </w:pPr>
            <w:r>
              <w:rPr>
                <w:sz w:val="24"/>
              </w:rPr>
              <w:t>Penyususnan</w:t>
              <w:tab/>
              <w:t>huruf</w:t>
              <w:tab/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pemeriksaan</w:t>
            </w:r>
            <w:r>
              <w:rPr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copy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percetakan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28" w:val="left" w:leader="none"/>
              </w:tabs>
              <w:spacing w:line="271" w:lineRule="exact" w:before="0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Pemeriksaan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penjahitan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bahan</w:t>
            </w:r>
          </w:p>
          <w:p>
            <w:pPr>
              <w:pStyle w:val="TableParagraph"/>
              <w:spacing w:before="135"/>
              <w:ind w:left="827"/>
              <w:rPr>
                <w:sz w:val="24"/>
              </w:rPr>
            </w:pPr>
            <w:r>
              <w:rPr>
                <w:sz w:val="24"/>
              </w:rPr>
              <w:t>pakaian berwarna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tua.</w:t>
            </w:r>
          </w:p>
        </w:tc>
        <w:tc>
          <w:tcPr>
            <w:tcW w:w="240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left="414" w:right="414"/>
              <w:jc w:val="center"/>
              <w:rPr>
                <w:sz w:val="24"/>
              </w:rPr>
            </w:pPr>
            <w:r>
              <w:rPr>
                <w:sz w:val="24"/>
              </w:rPr>
              <w:t>1000 Lux</w:t>
            </w:r>
          </w:p>
        </w:tc>
      </w:tr>
    </w:tbl>
    <w:p>
      <w:pPr>
        <w:pStyle w:val="BodyText"/>
        <w:spacing w:before="4"/>
        <w:ind w:left="4365"/>
        <w:jc w:val="both"/>
      </w:pPr>
      <w:r>
        <w:rPr/>
        <w:t>(Sumber</w:t>
      </w:r>
      <w:r>
        <w:rPr>
          <w:spacing w:val="-1"/>
        </w:rPr>
        <w:t> </w:t>
      </w:r>
      <w:r>
        <w:rPr/>
        <w:t>: PMK</w:t>
      </w:r>
      <w:r>
        <w:rPr>
          <w:spacing w:val="-3"/>
        </w:rPr>
        <w:t> </w:t>
      </w:r>
      <w:r>
        <w:rPr/>
        <w:t>No</w:t>
      </w:r>
      <w:r>
        <w:rPr>
          <w:spacing w:val="-1"/>
        </w:rPr>
        <w:t> </w:t>
      </w:r>
      <w:r>
        <w:rPr/>
        <w:t>5,</w:t>
      </w:r>
      <w:r>
        <w:rPr>
          <w:spacing w:val="-1"/>
        </w:rPr>
        <w:t> </w:t>
      </w:r>
      <w:r>
        <w:rPr/>
        <w:t>2018)</w:t>
      </w:r>
    </w:p>
    <w:p>
      <w:pPr>
        <w:pStyle w:val="BodyText"/>
        <w:spacing w:line="480" w:lineRule="auto" w:before="136"/>
        <w:ind w:left="2128" w:right="836" w:firstLine="720"/>
        <w:jc w:val="both"/>
      </w:pPr>
      <w:r>
        <w:rPr/>
        <w:t>Sedangkan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Menteri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Republik</w:t>
      </w:r>
      <w:r>
        <w:rPr>
          <w:spacing w:val="-57"/>
        </w:rPr>
        <w:t> </w:t>
      </w:r>
      <w:r>
        <w:rPr/>
        <w:t>Inodnesia Nomor 1405/Menkes/SK/XI/2002 tingkat pencahayaan dalam</w:t>
      </w:r>
      <w:r>
        <w:rPr>
          <w:spacing w:val="1"/>
        </w:rPr>
        <w:t> </w:t>
      </w:r>
      <w:r>
        <w:rPr/>
        <w:t>suatu</w:t>
      </w:r>
      <w:r>
        <w:rPr>
          <w:spacing w:val="-1"/>
        </w:rPr>
        <w:t> </w:t>
      </w:r>
      <w:r>
        <w:rPr/>
        <w:t>industri</w:t>
      </w:r>
      <w:r>
        <w:rPr>
          <w:spacing w:val="2"/>
        </w:rPr>
        <w:t> </w:t>
      </w:r>
      <w:r>
        <w:rPr/>
        <w:t>dijelaskan pada</w:t>
      </w:r>
      <w:r>
        <w:rPr>
          <w:spacing w:val="-3"/>
        </w:rPr>
        <w:t> </w:t>
      </w:r>
      <w:r>
        <w:rPr/>
        <w:t>tabel</w:t>
      </w:r>
      <w:r>
        <w:rPr>
          <w:spacing w:val="1"/>
        </w:rPr>
        <w:t> </w:t>
      </w:r>
      <w:r>
        <w:rPr/>
        <w:t>2.3.</w:t>
      </w:r>
    </w:p>
    <w:p>
      <w:pPr>
        <w:spacing w:after="0" w:line="480" w:lineRule="auto"/>
        <w:jc w:val="both"/>
        <w:sectPr>
          <w:headerReference w:type="default" r:id="rId58"/>
          <w:footerReference w:type="default" r:id="rId59"/>
          <w:pgSz w:w="11920" w:h="16840"/>
          <w:pgMar w:header="730" w:footer="0" w:top="980" w:bottom="28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before="90"/>
        <w:ind w:left="4197"/>
      </w:pPr>
      <w:r>
        <w:rPr/>
        <w:t>Tabel</w:t>
      </w:r>
      <w:r>
        <w:rPr>
          <w:spacing w:val="-1"/>
        </w:rPr>
        <w:t> </w:t>
      </w:r>
      <w:r>
        <w:rPr/>
        <w:t>2.3.</w:t>
      </w:r>
      <w:r>
        <w:rPr>
          <w:spacing w:val="-4"/>
        </w:rPr>
        <w:t> </w:t>
      </w:r>
      <w:r>
        <w:rPr/>
        <w:t>Tingkat</w:t>
      </w:r>
      <w:r>
        <w:rPr>
          <w:spacing w:val="-1"/>
        </w:rPr>
        <w:t> </w:t>
      </w:r>
      <w:r>
        <w:rPr/>
        <w:t>Pencahayaan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2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1"/>
        <w:gridCol w:w="1705"/>
        <w:gridCol w:w="2421"/>
      </w:tblGrid>
      <w:tr>
        <w:trPr>
          <w:trHeight w:val="1242" w:hRule="atLeast"/>
        </w:trPr>
        <w:tc>
          <w:tcPr>
            <w:tcW w:w="2961" w:type="dxa"/>
          </w:tcPr>
          <w:p>
            <w:pPr>
              <w:pStyle w:val="TableParagraph"/>
              <w:spacing w:before="1"/>
              <w:rPr>
                <w:sz w:val="36"/>
              </w:rPr>
            </w:pPr>
          </w:p>
          <w:p>
            <w:pPr>
              <w:pStyle w:val="TableParagraph"/>
              <w:ind w:left="771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Kegiatan</w:t>
            </w:r>
          </w:p>
        </w:tc>
        <w:tc>
          <w:tcPr>
            <w:tcW w:w="1705" w:type="dxa"/>
          </w:tcPr>
          <w:p>
            <w:pPr>
              <w:pStyle w:val="TableParagraph"/>
              <w:spacing w:line="357" w:lineRule="auto" w:before="3"/>
              <w:ind w:left="222" w:right="215" w:hanging="1"/>
              <w:jc w:val="center"/>
              <w:rPr>
                <w:sz w:val="24"/>
              </w:rPr>
            </w:pPr>
            <w:r>
              <w:rPr>
                <w:sz w:val="24"/>
              </w:rPr>
              <w:t>Tingkat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Pencahayaan</w:t>
            </w:r>
          </w:p>
          <w:p>
            <w:pPr>
              <w:pStyle w:val="TableParagraph"/>
              <w:spacing w:before="6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Minimal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(Lux)</w:t>
            </w:r>
          </w:p>
        </w:tc>
        <w:tc>
          <w:tcPr>
            <w:tcW w:w="2421" w:type="dxa"/>
          </w:tcPr>
          <w:p>
            <w:pPr>
              <w:pStyle w:val="TableParagraph"/>
              <w:spacing w:before="1"/>
              <w:rPr>
                <w:sz w:val="36"/>
              </w:rPr>
            </w:pPr>
          </w:p>
          <w:p>
            <w:pPr>
              <w:pStyle w:val="TableParagraph"/>
              <w:ind w:left="654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</w:tr>
      <w:tr>
        <w:trPr>
          <w:trHeight w:val="2486" w:hRule="atLeast"/>
        </w:trPr>
        <w:tc>
          <w:tcPr>
            <w:tcW w:w="2961" w:type="dxa"/>
          </w:tcPr>
          <w:p>
            <w:pPr>
              <w:pStyle w:val="TableParagraph"/>
              <w:spacing w:line="357" w:lineRule="auto" w:before="3"/>
              <w:ind w:left="103" w:right="369"/>
              <w:rPr>
                <w:sz w:val="24"/>
              </w:rPr>
            </w:pPr>
            <w:r>
              <w:rPr>
                <w:sz w:val="24"/>
              </w:rPr>
              <w:t>Pekerjaan kasar dan tidak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menerus</w:t>
            </w:r>
          </w:p>
        </w:tc>
        <w:tc>
          <w:tcPr>
            <w:tcW w:w="1705" w:type="dxa"/>
          </w:tcPr>
          <w:p>
            <w:pPr>
              <w:pStyle w:val="TableParagraph"/>
              <w:spacing w:before="3"/>
              <w:ind w:right="66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421" w:type="dxa"/>
          </w:tcPr>
          <w:p>
            <w:pPr>
              <w:pStyle w:val="TableParagraph"/>
              <w:spacing w:line="360" w:lineRule="auto" w:before="3"/>
              <w:ind w:left="106" w:right="165"/>
              <w:rPr>
                <w:sz w:val="24"/>
              </w:rPr>
            </w:pPr>
            <w:r>
              <w:rPr>
                <w:sz w:val="24"/>
              </w:rPr>
              <w:t>Rung penyimpanan &amp;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peralatan/instalasi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memerlukan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pekerjaan yang</w:t>
            </w:r>
          </w:p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kontinyu</w:t>
            </w:r>
          </w:p>
        </w:tc>
      </w:tr>
      <w:tr>
        <w:trPr>
          <w:trHeight w:val="1242" w:hRule="atLeast"/>
        </w:trPr>
        <w:tc>
          <w:tcPr>
            <w:tcW w:w="2961" w:type="dxa"/>
          </w:tcPr>
          <w:p>
            <w:pPr>
              <w:pStyle w:val="TableParagraph"/>
              <w:spacing w:line="362" w:lineRule="auto"/>
              <w:ind w:left="103" w:right="542"/>
              <w:rPr>
                <w:sz w:val="24"/>
              </w:rPr>
            </w:pPr>
            <w:r>
              <w:rPr>
                <w:sz w:val="24"/>
              </w:rPr>
              <w:t>Pekerjaan kasar &amp; terus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menerus</w:t>
            </w:r>
          </w:p>
        </w:tc>
        <w:tc>
          <w:tcPr>
            <w:tcW w:w="1705" w:type="dxa"/>
          </w:tcPr>
          <w:p>
            <w:pPr>
              <w:pStyle w:val="TableParagraph"/>
              <w:spacing w:line="275" w:lineRule="exact"/>
              <w:ind w:right="663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2421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Pekerjaan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line="410" w:lineRule="atLeast" w:before="6"/>
              <w:ind w:left="106" w:right="352"/>
              <w:rPr>
                <w:sz w:val="24"/>
              </w:rPr>
            </w:pPr>
            <w:r>
              <w:rPr>
                <w:sz w:val="24"/>
              </w:rPr>
              <w:t>mesin dan perakitan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kasar</w:t>
            </w:r>
          </w:p>
        </w:tc>
      </w:tr>
      <w:tr>
        <w:trPr>
          <w:trHeight w:val="1654" w:hRule="atLeast"/>
        </w:trPr>
        <w:tc>
          <w:tcPr>
            <w:tcW w:w="2961" w:type="dxa"/>
          </w:tcPr>
          <w:p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Pekerjaan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rutin</w:t>
            </w:r>
          </w:p>
        </w:tc>
        <w:tc>
          <w:tcPr>
            <w:tcW w:w="1705" w:type="dxa"/>
          </w:tcPr>
          <w:p>
            <w:pPr>
              <w:pStyle w:val="TableParagraph"/>
              <w:spacing w:line="275" w:lineRule="exact"/>
              <w:ind w:right="663"/>
              <w:jc w:val="right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2421" w:type="dxa"/>
          </w:tcPr>
          <w:p>
            <w:pPr>
              <w:pStyle w:val="TableParagraph"/>
              <w:spacing w:line="360" w:lineRule="auto"/>
              <w:ind w:left="106" w:right="365"/>
              <w:rPr>
                <w:sz w:val="24"/>
              </w:rPr>
            </w:pPr>
            <w:r>
              <w:rPr>
                <w:sz w:val="24"/>
              </w:rPr>
              <w:t>Ruang administrasi,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ruang </w:t>
            </w:r>
            <w:r>
              <w:rPr>
                <w:i/>
                <w:sz w:val="24"/>
              </w:rPr>
              <w:t>control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pekerjaan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mesin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</w:t>
            </w:r>
          </w:p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perakitan/penyusun</w:t>
            </w:r>
          </w:p>
        </w:tc>
      </w:tr>
      <w:tr>
        <w:trPr>
          <w:trHeight w:val="2486" w:hRule="atLeast"/>
        </w:trPr>
        <w:tc>
          <w:tcPr>
            <w:tcW w:w="2961" w:type="dxa"/>
          </w:tcPr>
          <w:p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Pekerjaan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agak halus</w:t>
            </w:r>
          </w:p>
        </w:tc>
        <w:tc>
          <w:tcPr>
            <w:tcW w:w="1705" w:type="dxa"/>
          </w:tcPr>
          <w:p>
            <w:pPr>
              <w:pStyle w:val="TableParagraph"/>
              <w:spacing w:before="3"/>
              <w:ind w:right="663"/>
              <w:jc w:val="right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2421" w:type="dxa"/>
          </w:tcPr>
          <w:p>
            <w:pPr>
              <w:pStyle w:val="TableParagraph"/>
              <w:spacing w:line="360" w:lineRule="auto" w:before="3"/>
              <w:ind w:left="106" w:right="272"/>
              <w:rPr>
                <w:sz w:val="24"/>
              </w:rPr>
            </w:pPr>
            <w:r>
              <w:rPr>
                <w:sz w:val="24"/>
              </w:rPr>
              <w:t>Pembuatan gambar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 bekerja 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mesin kantor pekerja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pemeriksaan 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pekerjaan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mesin</w:t>
            </w:r>
          </w:p>
        </w:tc>
      </w:tr>
      <w:tr>
        <w:trPr>
          <w:trHeight w:val="1654" w:hRule="atLeast"/>
        </w:trPr>
        <w:tc>
          <w:tcPr>
            <w:tcW w:w="2961" w:type="dxa"/>
          </w:tcPr>
          <w:p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Pekerjaan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halus</w:t>
            </w:r>
          </w:p>
        </w:tc>
        <w:tc>
          <w:tcPr>
            <w:tcW w:w="1705" w:type="dxa"/>
          </w:tcPr>
          <w:p>
            <w:pPr>
              <w:pStyle w:val="TableParagraph"/>
              <w:spacing w:line="275" w:lineRule="exact"/>
              <w:ind w:right="603"/>
              <w:jc w:val="right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2421" w:type="dxa"/>
          </w:tcPr>
          <w:p>
            <w:pPr>
              <w:pStyle w:val="TableParagraph"/>
              <w:spacing w:line="360" w:lineRule="auto"/>
              <w:ind w:left="106" w:right="165"/>
              <w:rPr>
                <w:sz w:val="24"/>
              </w:rPr>
            </w:pPr>
            <w:r>
              <w:rPr>
                <w:sz w:val="24"/>
              </w:rPr>
              <w:t>Pemilihan warna,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pemrosesan tekstil,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pekerjaan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mesin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halus</w:t>
            </w:r>
          </w:p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perakitan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halus</w:t>
            </w:r>
          </w:p>
        </w:tc>
      </w:tr>
      <w:tr>
        <w:trPr>
          <w:trHeight w:val="1242" w:hRule="atLeast"/>
        </w:trPr>
        <w:tc>
          <w:tcPr>
            <w:tcW w:w="2961" w:type="dxa"/>
          </w:tcPr>
          <w:p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Pekerjaan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terinci</w:t>
            </w:r>
          </w:p>
        </w:tc>
        <w:tc>
          <w:tcPr>
            <w:tcW w:w="1705" w:type="dxa"/>
          </w:tcPr>
          <w:p>
            <w:pPr>
              <w:pStyle w:val="TableParagraph"/>
              <w:spacing w:line="357" w:lineRule="auto" w:before="3"/>
              <w:ind w:left="186" w:right="169" w:firstLine="112"/>
              <w:rPr>
                <w:sz w:val="24"/>
              </w:rPr>
            </w:pPr>
            <w:r>
              <w:rPr>
                <w:sz w:val="24"/>
              </w:rPr>
              <w:t>3000 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menimbulkan</w:t>
            </w:r>
          </w:p>
          <w:p>
            <w:pPr>
              <w:pStyle w:val="TableParagraph"/>
              <w:spacing w:before="6"/>
              <w:ind w:left="390"/>
              <w:rPr>
                <w:sz w:val="24"/>
              </w:rPr>
            </w:pPr>
            <w:r>
              <w:rPr>
                <w:sz w:val="24"/>
              </w:rPr>
              <w:t>bayangan</w:t>
            </w:r>
          </w:p>
        </w:tc>
        <w:tc>
          <w:tcPr>
            <w:tcW w:w="2421" w:type="dxa"/>
          </w:tcPr>
          <w:p>
            <w:pPr>
              <w:pStyle w:val="TableParagraph"/>
              <w:spacing w:line="357" w:lineRule="auto" w:before="3"/>
              <w:ind w:left="106" w:right="352"/>
              <w:rPr>
                <w:sz w:val="24"/>
              </w:rPr>
            </w:pPr>
            <w:r>
              <w:rPr>
                <w:sz w:val="24"/>
              </w:rPr>
              <w:t>Pemeriksaan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pekerjaan,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perakitan</w:t>
            </w:r>
          </w:p>
          <w:p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halus</w:t>
            </w:r>
          </w:p>
        </w:tc>
      </w:tr>
    </w:tbl>
    <w:p>
      <w:pPr>
        <w:pStyle w:val="BodyText"/>
        <w:spacing w:before="4"/>
        <w:ind w:left="4233"/>
      </w:pPr>
      <w:r>
        <w:rPr/>
        <w:t>(Sumber</w:t>
      </w:r>
      <w:r>
        <w:rPr>
          <w:spacing w:val="-2"/>
        </w:rPr>
        <w:t> </w:t>
      </w:r>
      <w:r>
        <w:rPr/>
        <w:t>: KMK</w:t>
      </w:r>
      <w:r>
        <w:rPr>
          <w:spacing w:val="-3"/>
        </w:rPr>
        <w:t> </w:t>
      </w:r>
      <w:r>
        <w:rPr/>
        <w:t>No</w:t>
      </w:r>
      <w:r>
        <w:rPr>
          <w:spacing w:val="-1"/>
        </w:rPr>
        <w:t> </w:t>
      </w:r>
      <w:r>
        <w:rPr/>
        <w:t>1405,</w:t>
      </w:r>
      <w:r>
        <w:rPr>
          <w:spacing w:val="-1"/>
        </w:rPr>
        <w:t> </w:t>
      </w:r>
      <w:r>
        <w:rPr/>
        <w:t>2002)</w:t>
      </w:r>
    </w:p>
    <w:p>
      <w:pPr>
        <w:spacing w:after="0"/>
        <w:sectPr>
          <w:headerReference w:type="default" r:id="rId60"/>
          <w:footerReference w:type="default" r:id="rId61"/>
          <w:pgSz w:w="11920" w:h="16840"/>
          <w:pgMar w:header="730" w:footer="0" w:top="980" w:bottom="28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480" w:lineRule="auto" w:before="90"/>
        <w:ind w:left="2261" w:right="831" w:firstLine="708"/>
        <w:jc w:val="both"/>
      </w:pPr>
      <w:r>
        <w:rPr/>
        <w:t>Penerangan yang tidak didesain dengan baik akan menimbulkan</w:t>
      </w:r>
      <w:r>
        <w:rPr>
          <w:spacing w:val="1"/>
        </w:rPr>
        <w:t> </w:t>
      </w:r>
      <w:r>
        <w:rPr/>
        <w:t>gangguan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kelelahan</w:t>
      </w:r>
      <w:r>
        <w:rPr>
          <w:spacing w:val="1"/>
        </w:rPr>
        <w:t> </w:t>
      </w:r>
      <w:r>
        <w:rPr/>
        <w:t>penglihatan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kerja.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penerangan yang kurang memenuhi syarat akan mengakibatkan (Suhardi,</w:t>
      </w:r>
      <w:r>
        <w:rPr>
          <w:spacing w:val="-57"/>
        </w:rPr>
        <w:t> </w:t>
      </w:r>
      <w:r>
        <w:rPr/>
        <w:t>2008) :</w:t>
      </w:r>
    </w:p>
    <w:p>
      <w:pPr>
        <w:pStyle w:val="ListParagraph"/>
        <w:numPr>
          <w:ilvl w:val="0"/>
          <w:numId w:val="18"/>
        </w:numPr>
        <w:tabs>
          <w:tab w:pos="3089" w:val="left" w:leader="none"/>
        </w:tabs>
        <w:spacing w:line="240" w:lineRule="auto" w:before="1" w:after="0"/>
        <w:ind w:left="3089" w:right="0" w:hanging="240"/>
        <w:jc w:val="both"/>
        <w:rPr>
          <w:sz w:val="24"/>
        </w:rPr>
      </w:pPr>
      <w:r>
        <w:rPr>
          <w:sz w:val="24"/>
        </w:rPr>
        <w:t>Kelelahan</w:t>
      </w:r>
      <w:r>
        <w:rPr>
          <w:spacing w:val="-3"/>
          <w:sz w:val="24"/>
        </w:rPr>
        <w:t> </w:t>
      </w:r>
      <w:r>
        <w:rPr>
          <w:sz w:val="24"/>
        </w:rPr>
        <w:t>mata</w:t>
      </w:r>
      <w:r>
        <w:rPr>
          <w:spacing w:val="-1"/>
          <w:sz w:val="24"/>
        </w:rPr>
        <w:t> </w:t>
      </w:r>
      <w:r>
        <w:rPr>
          <w:sz w:val="24"/>
        </w:rPr>
        <w:t>sehingga</w:t>
      </w:r>
      <w:r>
        <w:rPr>
          <w:spacing w:val="-1"/>
          <w:sz w:val="24"/>
        </w:rPr>
        <w:t> </w:t>
      </w:r>
      <w:r>
        <w:rPr>
          <w:sz w:val="24"/>
        </w:rPr>
        <w:t>berkurangnya</w:t>
      </w:r>
      <w:r>
        <w:rPr>
          <w:spacing w:val="-5"/>
          <w:sz w:val="24"/>
        </w:rPr>
        <w:t> </w:t>
      </w:r>
      <w:r>
        <w:rPr>
          <w:sz w:val="24"/>
        </w:rPr>
        <w:t>daya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effisiensi</w:t>
      </w:r>
      <w:r>
        <w:rPr>
          <w:spacing w:val="-2"/>
          <w:sz w:val="24"/>
        </w:rPr>
        <w:t> </w:t>
      </w:r>
      <w:r>
        <w:rPr>
          <w:sz w:val="24"/>
        </w:rPr>
        <w:t>kerja.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3089" w:val="left" w:leader="none"/>
        </w:tabs>
        <w:spacing w:line="240" w:lineRule="auto" w:before="0" w:after="0"/>
        <w:ind w:left="3089" w:right="0" w:hanging="240"/>
        <w:jc w:val="both"/>
        <w:rPr>
          <w:sz w:val="24"/>
        </w:rPr>
      </w:pPr>
      <w:r>
        <w:rPr>
          <w:sz w:val="24"/>
        </w:rPr>
        <w:t>Kelelahan</w:t>
      </w:r>
      <w:r>
        <w:rPr>
          <w:spacing w:val="-4"/>
          <w:sz w:val="24"/>
        </w:rPr>
        <w:t> </w:t>
      </w:r>
      <w:r>
        <w:rPr>
          <w:sz w:val="24"/>
        </w:rPr>
        <w:t>mental.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8"/>
        </w:numPr>
        <w:tabs>
          <w:tab w:pos="3089" w:val="left" w:leader="none"/>
        </w:tabs>
        <w:spacing w:line="240" w:lineRule="auto" w:before="0" w:after="0"/>
        <w:ind w:left="3089" w:right="0" w:hanging="240"/>
        <w:jc w:val="both"/>
        <w:rPr>
          <w:sz w:val="24"/>
        </w:rPr>
      </w:pPr>
      <w:r>
        <w:rPr>
          <w:sz w:val="24"/>
        </w:rPr>
        <w:t>Keluhan</w:t>
      </w:r>
      <w:r>
        <w:rPr>
          <w:spacing w:val="-2"/>
          <w:sz w:val="24"/>
        </w:rPr>
        <w:t> </w:t>
      </w:r>
      <w:r>
        <w:rPr>
          <w:sz w:val="24"/>
        </w:rPr>
        <w:t>pegal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daerah</w:t>
      </w:r>
      <w:r>
        <w:rPr>
          <w:spacing w:val="-6"/>
          <w:sz w:val="24"/>
        </w:rPr>
        <w:t> </w:t>
      </w:r>
      <w:r>
        <w:rPr>
          <w:sz w:val="24"/>
        </w:rPr>
        <w:t>mata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sakit</w:t>
      </w:r>
      <w:r>
        <w:rPr>
          <w:spacing w:val="-5"/>
          <w:sz w:val="24"/>
        </w:rPr>
        <w:t> </w:t>
      </w:r>
      <w:r>
        <w:rPr>
          <w:sz w:val="24"/>
        </w:rPr>
        <w:t>kepala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sekitar</w:t>
      </w:r>
      <w:r>
        <w:rPr>
          <w:spacing w:val="-2"/>
          <w:sz w:val="24"/>
        </w:rPr>
        <w:t> </w:t>
      </w:r>
      <w:r>
        <w:rPr>
          <w:sz w:val="24"/>
        </w:rPr>
        <w:t>mata.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3089" w:val="left" w:leader="none"/>
        </w:tabs>
        <w:spacing w:line="240" w:lineRule="auto" w:before="0" w:after="0"/>
        <w:ind w:left="3089" w:right="0" w:hanging="240"/>
        <w:jc w:val="both"/>
        <w:rPr>
          <w:sz w:val="24"/>
        </w:rPr>
      </w:pPr>
      <w:r>
        <w:rPr>
          <w:sz w:val="24"/>
        </w:rPr>
        <w:t>Kerusakan</w:t>
      </w:r>
      <w:r>
        <w:rPr>
          <w:spacing w:val="-2"/>
          <w:sz w:val="24"/>
        </w:rPr>
        <w:t> </w:t>
      </w:r>
      <w:r>
        <w:rPr>
          <w:sz w:val="24"/>
        </w:rPr>
        <w:t>indra mata dan</w:t>
      </w:r>
      <w:r>
        <w:rPr>
          <w:spacing w:val="-1"/>
          <w:sz w:val="24"/>
        </w:rPr>
        <w:t> </w:t>
      </w:r>
      <w:r>
        <w:rPr>
          <w:sz w:val="24"/>
        </w:rPr>
        <w:t>lain-lain.</w:t>
      </w:r>
    </w:p>
    <w:p>
      <w:pPr>
        <w:pStyle w:val="BodyText"/>
      </w:pPr>
    </w:p>
    <w:p>
      <w:pPr>
        <w:pStyle w:val="BodyText"/>
        <w:spacing w:line="480" w:lineRule="auto"/>
        <w:ind w:left="2261" w:right="846" w:firstLine="708"/>
        <w:jc w:val="both"/>
      </w:pPr>
      <w:r>
        <w:rPr/>
        <w:t>Selanjutnya</w:t>
      </w:r>
      <w:r>
        <w:rPr>
          <w:spacing w:val="-6"/>
        </w:rPr>
        <w:t> </w:t>
      </w:r>
      <w:r>
        <w:rPr/>
        <w:t>pengaruh</w:t>
      </w:r>
      <w:r>
        <w:rPr>
          <w:spacing w:val="-6"/>
        </w:rPr>
        <w:t> </w:t>
      </w:r>
      <w:r>
        <w:rPr/>
        <w:t>kelelahan</w:t>
      </w:r>
      <w:r>
        <w:rPr>
          <w:spacing w:val="-7"/>
        </w:rPr>
        <w:t> </w:t>
      </w:r>
      <w:r>
        <w:rPr/>
        <w:t>pada</w:t>
      </w:r>
      <w:r>
        <w:rPr>
          <w:spacing w:val="-6"/>
        </w:rPr>
        <w:t> </w:t>
      </w:r>
      <w:r>
        <w:rPr/>
        <w:t>mata</w:t>
      </w:r>
      <w:r>
        <w:rPr>
          <w:spacing w:val="-9"/>
        </w:rPr>
        <w:t> </w:t>
      </w:r>
      <w:r>
        <w:rPr/>
        <w:t>tersebut</w:t>
      </w:r>
      <w:r>
        <w:rPr>
          <w:spacing w:val="-6"/>
        </w:rPr>
        <w:t> </w:t>
      </w:r>
      <w:r>
        <w:rPr/>
        <w:t>akan</w:t>
      </w:r>
      <w:r>
        <w:rPr>
          <w:spacing w:val="-7"/>
        </w:rPr>
        <w:t> </w:t>
      </w:r>
      <w:r>
        <w:rPr/>
        <w:t>bermuara</w:t>
      </w:r>
      <w:r>
        <w:rPr>
          <w:spacing w:val="-58"/>
        </w:rPr>
        <w:t> </w:t>
      </w:r>
      <w:r>
        <w:rPr/>
        <w:t>kepada penurunan performansi kerja,</w:t>
      </w:r>
      <w:r>
        <w:rPr>
          <w:spacing w:val="-1"/>
        </w:rPr>
        <w:t> </w:t>
      </w:r>
      <w:r>
        <w:rPr/>
        <w:t>termasuk (Suhardi, 2008):</w:t>
      </w:r>
    </w:p>
    <w:p>
      <w:pPr>
        <w:pStyle w:val="ListParagraph"/>
        <w:numPr>
          <w:ilvl w:val="0"/>
          <w:numId w:val="19"/>
        </w:numPr>
        <w:tabs>
          <w:tab w:pos="3089" w:val="left" w:leader="none"/>
        </w:tabs>
        <w:spacing w:line="240" w:lineRule="auto" w:before="1" w:after="0"/>
        <w:ind w:left="3089" w:right="0" w:hanging="240"/>
        <w:jc w:val="both"/>
        <w:rPr>
          <w:sz w:val="24"/>
        </w:rPr>
      </w:pPr>
      <w:r>
        <w:rPr>
          <w:sz w:val="24"/>
        </w:rPr>
        <w:t>Kehilangan</w:t>
      </w:r>
      <w:r>
        <w:rPr>
          <w:spacing w:val="-3"/>
          <w:sz w:val="24"/>
        </w:rPr>
        <w:t> </w:t>
      </w:r>
      <w:r>
        <w:rPr>
          <w:sz w:val="24"/>
        </w:rPr>
        <w:t>produktivitas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3089" w:val="left" w:leader="none"/>
        </w:tabs>
        <w:spacing w:line="240" w:lineRule="auto" w:before="0" w:after="0"/>
        <w:ind w:left="3089" w:right="0" w:hanging="240"/>
        <w:jc w:val="both"/>
        <w:rPr>
          <w:sz w:val="24"/>
        </w:rPr>
      </w:pPr>
      <w:r>
        <w:rPr>
          <w:sz w:val="24"/>
        </w:rPr>
        <w:t>Kualitas</w:t>
      </w:r>
      <w:r>
        <w:rPr>
          <w:spacing w:val="-4"/>
          <w:sz w:val="24"/>
        </w:rPr>
        <w:t> </w:t>
      </w:r>
      <w:r>
        <w:rPr>
          <w:sz w:val="24"/>
        </w:rPr>
        <w:t>kerja</w:t>
      </w:r>
      <w:r>
        <w:rPr>
          <w:spacing w:val="-1"/>
          <w:sz w:val="24"/>
        </w:rPr>
        <w:t> </w:t>
      </w:r>
      <w:r>
        <w:rPr>
          <w:sz w:val="24"/>
        </w:rPr>
        <w:t>rendah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3089" w:val="left" w:leader="none"/>
        </w:tabs>
        <w:spacing w:line="240" w:lineRule="auto" w:before="0" w:after="0"/>
        <w:ind w:left="3089" w:right="0" w:hanging="240"/>
        <w:jc w:val="both"/>
        <w:rPr>
          <w:sz w:val="24"/>
        </w:rPr>
      </w:pPr>
      <w:r>
        <w:rPr>
          <w:sz w:val="24"/>
        </w:rPr>
        <w:t>Banyak</w:t>
      </w:r>
      <w:r>
        <w:rPr>
          <w:spacing w:val="-2"/>
          <w:sz w:val="24"/>
        </w:rPr>
        <w:t> </w:t>
      </w:r>
      <w:r>
        <w:rPr>
          <w:sz w:val="24"/>
        </w:rPr>
        <w:t>terjadi</w:t>
      </w:r>
      <w:r>
        <w:rPr>
          <w:spacing w:val="-2"/>
          <w:sz w:val="24"/>
        </w:rPr>
        <w:t> </w:t>
      </w:r>
      <w:r>
        <w:rPr>
          <w:sz w:val="24"/>
        </w:rPr>
        <w:t>kesalahan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3089" w:val="left" w:leader="none"/>
        </w:tabs>
        <w:spacing w:line="240" w:lineRule="auto" w:before="0" w:after="0"/>
        <w:ind w:left="3089" w:right="0" w:hanging="240"/>
        <w:jc w:val="both"/>
        <w:rPr>
          <w:sz w:val="24"/>
        </w:rPr>
      </w:pPr>
      <w:r>
        <w:rPr>
          <w:sz w:val="24"/>
        </w:rPr>
        <w:t>Kecelakan</w:t>
      </w:r>
      <w:r>
        <w:rPr>
          <w:spacing w:val="-3"/>
          <w:sz w:val="24"/>
        </w:rPr>
        <w:t> </w:t>
      </w:r>
      <w:r>
        <w:rPr>
          <w:sz w:val="24"/>
        </w:rPr>
        <w:t>kerja</w:t>
      </w:r>
      <w:r>
        <w:rPr>
          <w:spacing w:val="-3"/>
          <w:sz w:val="24"/>
        </w:rPr>
        <w:t> </w:t>
      </w:r>
      <w:r>
        <w:rPr>
          <w:sz w:val="24"/>
        </w:rPr>
        <w:t>meningkat</w:t>
      </w:r>
    </w:p>
    <w:p>
      <w:pPr>
        <w:pStyle w:val="BodyText"/>
      </w:pPr>
    </w:p>
    <w:p>
      <w:pPr>
        <w:pStyle w:val="Heading1"/>
        <w:numPr>
          <w:ilvl w:val="0"/>
          <w:numId w:val="20"/>
        </w:numPr>
        <w:tabs>
          <w:tab w:pos="2077" w:val="left" w:leader="none"/>
        </w:tabs>
        <w:spacing w:line="240" w:lineRule="auto" w:before="0" w:after="0"/>
        <w:ind w:left="2077" w:right="0" w:hanging="240"/>
        <w:jc w:val="left"/>
      </w:pPr>
      <w:r>
        <w:rPr/>
        <w:t>Kelembaban</w:t>
      </w:r>
      <w:r>
        <w:rPr>
          <w:spacing w:val="-5"/>
        </w:rPr>
        <w:t> </w:t>
      </w:r>
      <w:r>
        <w:rPr/>
        <w:t>Udara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833" w:right="836" w:firstLine="720"/>
        <w:jc w:val="both"/>
      </w:pPr>
      <w:r>
        <w:rPr/>
        <w:t>Dalam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normal,</w:t>
      </w:r>
      <w:r>
        <w:rPr>
          <w:spacing w:val="1"/>
        </w:rPr>
        <w:t> </w:t>
      </w:r>
      <w:r>
        <w:rPr/>
        <w:t>tiap</w:t>
      </w:r>
      <w:r>
        <w:rPr>
          <w:spacing w:val="1"/>
        </w:rPr>
        <w:t> </w:t>
      </w:r>
      <w:r>
        <w:rPr/>
        <w:t>anggota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temperatur berbeda. Tubuh manusia akan selalu berusaha mempertahankan</w:t>
      </w:r>
      <w:r>
        <w:rPr>
          <w:spacing w:val="1"/>
        </w:rPr>
        <w:t> </w:t>
      </w:r>
      <w:r>
        <w:rPr/>
        <w:t>keadaan normal dengan suatu sistem tubuh yang sempurna sehingga dapat</w:t>
      </w:r>
      <w:r>
        <w:rPr>
          <w:spacing w:val="1"/>
        </w:rPr>
        <w:t> </w:t>
      </w:r>
      <w:r>
        <w:rPr/>
        <w:t>menyesuaikan diri dengan perubahan-perubahan yang terjadi di luar tubuh</w:t>
      </w:r>
      <w:r>
        <w:rPr>
          <w:spacing w:val="1"/>
        </w:rPr>
        <w:t> </w:t>
      </w:r>
      <w:r>
        <w:rPr/>
        <w:t>tersebut. Tetapi kemampuan untuk menyesuaikan dirinya dengan temperatur</w:t>
      </w:r>
      <w:r>
        <w:rPr>
          <w:spacing w:val="1"/>
        </w:rPr>
        <w:t> </w:t>
      </w:r>
      <w:r>
        <w:rPr/>
        <w:t>luar adalah jika perubahan temperatur luar tubuh. Semuanya ini dari keadaan</w:t>
      </w:r>
      <w:r>
        <w:rPr>
          <w:spacing w:val="1"/>
        </w:rPr>
        <w:t> </w:t>
      </w:r>
      <w:r>
        <w:rPr/>
        <w:t>normal</w:t>
      </w:r>
      <w:r>
        <w:rPr>
          <w:spacing w:val="-1"/>
        </w:rPr>
        <w:t> </w:t>
      </w:r>
      <w:r>
        <w:rPr/>
        <w:t>tubuh (Sutalaksana, 1979).</w:t>
      </w:r>
    </w:p>
    <w:p>
      <w:pPr>
        <w:spacing w:after="0" w:line="480" w:lineRule="auto"/>
        <w:jc w:val="both"/>
        <w:sectPr>
          <w:headerReference w:type="default" r:id="rId62"/>
          <w:footerReference w:type="default" r:id="rId63"/>
          <w:pgSz w:w="11920" w:h="16840"/>
          <w:pgMar w:header="730" w:footer="0" w:top="980" w:bottom="28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480" w:lineRule="auto" w:before="90"/>
        <w:ind w:left="1833" w:right="837" w:firstLine="720"/>
        <w:jc w:val="both"/>
      </w:pPr>
      <w:r>
        <w:rPr/>
        <w:t>Menurut Wignjosoebroto (2000), untuk orang Indonesia suhu nyaman</w:t>
      </w:r>
      <w:r>
        <w:rPr>
          <w:spacing w:val="1"/>
        </w:rPr>
        <w:t> </w:t>
      </w:r>
      <w:r>
        <w:rPr/>
        <w:t>sekitar</w:t>
      </w:r>
      <w:r>
        <w:rPr>
          <w:spacing w:val="-6"/>
        </w:rPr>
        <w:t> </w:t>
      </w:r>
      <w:r>
        <w:rPr/>
        <w:t>24°</w:t>
      </w:r>
      <w:r>
        <w:rPr>
          <w:spacing w:val="-5"/>
        </w:rPr>
        <w:t> </w:t>
      </w:r>
      <w:r>
        <w:rPr/>
        <w:t>C</w:t>
      </w:r>
      <w:r>
        <w:rPr>
          <w:spacing w:val="-6"/>
        </w:rPr>
        <w:t> </w:t>
      </w:r>
      <w:r>
        <w:rPr/>
        <w:t>sampai</w:t>
      </w:r>
      <w:r>
        <w:rPr>
          <w:spacing w:val="-6"/>
        </w:rPr>
        <w:t> </w:t>
      </w:r>
      <w:r>
        <w:rPr/>
        <w:t>27º</w:t>
      </w:r>
      <w:r>
        <w:rPr>
          <w:spacing w:val="-4"/>
        </w:rPr>
        <w:t> </w:t>
      </w:r>
      <w:r>
        <w:rPr/>
        <w:t>C,</w:t>
      </w:r>
      <w:r>
        <w:rPr>
          <w:spacing w:val="-7"/>
        </w:rPr>
        <w:t> </w:t>
      </w:r>
      <w:r>
        <w:rPr/>
        <w:t>sedangkan</w:t>
      </w:r>
      <w:r>
        <w:rPr>
          <w:spacing w:val="-6"/>
        </w:rPr>
        <w:t> </w:t>
      </w:r>
      <w:r>
        <w:rPr/>
        <w:t>untuk</w:t>
      </w:r>
      <w:r>
        <w:rPr>
          <w:spacing w:val="-6"/>
        </w:rPr>
        <w:t> </w:t>
      </w:r>
      <w:r>
        <w:rPr/>
        <w:t>orang</w:t>
      </w:r>
      <w:r>
        <w:rPr>
          <w:spacing w:val="-6"/>
        </w:rPr>
        <w:t> </w:t>
      </w:r>
      <w:r>
        <w:rPr/>
        <w:t>yang</w:t>
      </w:r>
      <w:r>
        <w:rPr>
          <w:spacing w:val="-7"/>
        </w:rPr>
        <w:t> </w:t>
      </w:r>
      <w:r>
        <w:rPr/>
        <w:t>biasa</w:t>
      </w:r>
      <w:r>
        <w:rPr>
          <w:spacing w:val="-4"/>
        </w:rPr>
        <w:t> </w:t>
      </w:r>
      <w:r>
        <w:rPr/>
        <w:t>hidup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daerah</w:t>
      </w:r>
      <w:r>
        <w:rPr>
          <w:spacing w:val="-57"/>
        </w:rPr>
        <w:t> </w:t>
      </w:r>
      <w:r>
        <w:rPr/>
        <w:t>dingin suhu nyaman sekitar dibawah 20º C. Suhu tubuh pekerja hendaknya</w:t>
      </w:r>
      <w:r>
        <w:rPr>
          <w:spacing w:val="1"/>
        </w:rPr>
        <w:t> </w:t>
      </w:r>
      <w:r>
        <w:rPr/>
        <w:t>dapat dijaga tetap sekitar suhu normal untuk menjaga kapasitas kerja dan</w:t>
      </w:r>
      <w:r>
        <w:rPr>
          <w:spacing w:val="1"/>
        </w:rPr>
        <w:t> </w:t>
      </w:r>
      <w:r>
        <w:rPr>
          <w:spacing w:val="-1"/>
        </w:rPr>
        <w:t>efisiensi</w:t>
      </w:r>
      <w:r>
        <w:rPr>
          <w:spacing w:val="-7"/>
        </w:rPr>
        <w:t> </w:t>
      </w:r>
      <w:r>
        <w:rPr>
          <w:spacing w:val="-1"/>
        </w:rPr>
        <w:t>kerja.</w:t>
      </w:r>
      <w:r>
        <w:rPr>
          <w:spacing w:val="-12"/>
        </w:rPr>
        <w:t> </w:t>
      </w:r>
      <w:r>
        <w:rPr>
          <w:spacing w:val="-1"/>
        </w:rPr>
        <w:t>Suhu</w:t>
      </w:r>
      <w:r>
        <w:rPr>
          <w:spacing w:val="-7"/>
        </w:rPr>
        <w:t> </w:t>
      </w:r>
      <w:r>
        <w:rPr>
          <w:spacing w:val="-1"/>
        </w:rPr>
        <w:t>tubuh</w:t>
      </w:r>
      <w:r>
        <w:rPr>
          <w:spacing w:val="-8"/>
        </w:rPr>
        <w:t> </w:t>
      </w:r>
      <w:r>
        <w:rPr>
          <w:spacing w:val="-1"/>
        </w:rPr>
        <w:t>pekerja</w:t>
      </w:r>
      <w:r>
        <w:rPr>
          <w:spacing w:val="-6"/>
        </w:rPr>
        <w:t> </w:t>
      </w:r>
      <w:r>
        <w:rPr/>
        <w:t>normal</w:t>
      </w:r>
      <w:r>
        <w:rPr>
          <w:spacing w:val="-15"/>
        </w:rPr>
        <w:t> </w:t>
      </w:r>
      <w:r>
        <w:rPr/>
        <w:t>sekitar</w:t>
      </w:r>
      <w:r>
        <w:rPr>
          <w:spacing w:val="-8"/>
        </w:rPr>
        <w:t> </w:t>
      </w:r>
      <w:r>
        <w:rPr/>
        <w:t>37º</w:t>
      </w:r>
      <w:r>
        <w:rPr>
          <w:spacing w:val="-6"/>
        </w:rPr>
        <w:t> </w:t>
      </w:r>
      <w:r>
        <w:rPr/>
        <w:t>C.</w:t>
      </w:r>
      <w:r>
        <w:rPr>
          <w:spacing w:val="-9"/>
        </w:rPr>
        <w:t> </w:t>
      </w:r>
      <w:r>
        <w:rPr/>
        <w:t>Selama</w:t>
      </w:r>
      <w:r>
        <w:rPr>
          <w:spacing w:val="-6"/>
        </w:rPr>
        <w:t> </w:t>
      </w:r>
      <w:r>
        <w:rPr/>
        <w:t>bekerja,</w:t>
      </w:r>
      <w:r>
        <w:rPr>
          <w:spacing w:val="-8"/>
        </w:rPr>
        <w:t> </w:t>
      </w:r>
      <w:r>
        <w:rPr/>
        <w:t>tubuh</w:t>
      </w:r>
      <w:r>
        <w:rPr>
          <w:spacing w:val="-58"/>
        </w:rPr>
        <w:t> </w:t>
      </w:r>
      <w:r>
        <w:rPr/>
        <w:t>akan menghasilkan sejumlah panas. Panas ini akan dilepaskan ke dalam udara</w:t>
      </w:r>
      <w:r>
        <w:rPr>
          <w:spacing w:val="-57"/>
        </w:rPr>
        <w:t> </w:t>
      </w:r>
      <w:r>
        <w:rPr/>
        <w:t>ruang kerja.</w:t>
      </w:r>
    </w:p>
    <w:p>
      <w:pPr>
        <w:pStyle w:val="BodyText"/>
        <w:spacing w:line="480" w:lineRule="auto" w:before="2"/>
        <w:ind w:left="1833" w:right="839" w:firstLine="720"/>
        <w:jc w:val="both"/>
      </w:pPr>
      <w:r>
        <w:rPr/>
        <w:t>Berdasarkan keputusan Menteri Tenaga Kerja dan Transmigrasi No.</w:t>
      </w:r>
      <w:r>
        <w:rPr>
          <w:spacing w:val="1"/>
        </w:rPr>
        <w:t> </w:t>
      </w:r>
      <w:r>
        <w:rPr/>
        <w:t>Per.13/Men/X/2011 Tahun 2011 tentang Nilai Ambang Batas Faktor Fisik di</w:t>
      </w:r>
      <w:r>
        <w:rPr>
          <w:spacing w:val="1"/>
        </w:rPr>
        <w:t> </w:t>
      </w:r>
      <w:r>
        <w:rPr/>
        <w:t>Tempat Kerja, maka pengendalian iklim kerja (panas) 29 Indeks Suhu Basah</w:t>
      </w:r>
      <w:r>
        <w:rPr>
          <w:spacing w:val="1"/>
        </w:rPr>
        <w:t> </w:t>
      </w:r>
      <w:r>
        <w:rPr/>
        <w:t>dan Bola (ISBB) dengan mengatur waktu kerja dan beban kerja yang sesuai</w:t>
      </w:r>
      <w:r>
        <w:rPr>
          <w:spacing w:val="1"/>
        </w:rPr>
        <w:t> </w:t>
      </w:r>
      <w:r>
        <w:rPr/>
        <w:t>dapat</w:t>
      </w:r>
      <w:r>
        <w:rPr>
          <w:spacing w:val="-1"/>
        </w:rPr>
        <w:t> </w:t>
      </w:r>
      <w:r>
        <w:rPr/>
        <w:t>dilihat pada</w:t>
      </w:r>
      <w:r>
        <w:rPr>
          <w:spacing w:val="-3"/>
        </w:rPr>
        <w:t> </w:t>
      </w:r>
      <w:r>
        <w:rPr/>
        <w:t>tabel 2.4.</w:t>
      </w:r>
    </w:p>
    <w:p>
      <w:pPr>
        <w:pStyle w:val="BodyText"/>
        <w:ind w:left="3413"/>
        <w:jc w:val="both"/>
      </w:pPr>
      <w:r>
        <w:rPr/>
        <w:t>Tabel</w:t>
      </w:r>
      <w:r>
        <w:rPr>
          <w:spacing w:val="-1"/>
        </w:rPr>
        <w:t> </w:t>
      </w:r>
      <w:r>
        <w:rPr/>
        <w:t>2.4.</w:t>
      </w:r>
      <w:r>
        <w:rPr>
          <w:spacing w:val="-5"/>
        </w:rPr>
        <w:t> </w:t>
      </w:r>
      <w:r>
        <w:rPr/>
        <w:t>Waktu</w:t>
      </w:r>
      <w:r>
        <w:rPr>
          <w:spacing w:val="-1"/>
        </w:rPr>
        <w:t> </w:t>
      </w:r>
      <w:r>
        <w:rPr/>
        <w:t>Kerja dan</w:t>
      </w:r>
      <w:r>
        <w:rPr>
          <w:spacing w:val="-1"/>
        </w:rPr>
        <w:t> </w:t>
      </w:r>
      <w:r>
        <w:rPr/>
        <w:t>Beban Kerja</w:t>
      </w:r>
    </w:p>
    <w:p>
      <w:pPr>
        <w:pStyle w:val="BodyText"/>
      </w:pPr>
    </w:p>
    <w:tbl>
      <w:tblPr>
        <w:tblW w:w="0" w:type="auto"/>
        <w:jc w:val="left"/>
        <w:tblInd w:w="1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993"/>
        <w:gridCol w:w="1133"/>
        <w:gridCol w:w="1133"/>
      </w:tblGrid>
      <w:tr>
        <w:trPr>
          <w:trHeight w:val="550" w:hRule="atLeast"/>
        </w:trPr>
        <w:tc>
          <w:tcPr>
            <w:tcW w:w="4249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ind w:left="443"/>
              <w:rPr>
                <w:sz w:val="24"/>
              </w:rPr>
            </w:pPr>
            <w:r>
              <w:rPr>
                <w:sz w:val="24"/>
              </w:rPr>
              <w:t>Pengaturan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jam</w:t>
            </w:r>
          </w:p>
        </w:tc>
        <w:tc>
          <w:tcPr>
            <w:tcW w:w="3259" w:type="dxa"/>
            <w:gridSpan w:val="3"/>
          </w:tcPr>
          <w:p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ISBB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(C)</w:t>
            </w:r>
          </w:p>
        </w:tc>
      </w:tr>
      <w:tr>
        <w:trPr>
          <w:trHeight w:val="553" w:hRule="atLeast"/>
        </w:trPr>
        <w:tc>
          <w:tcPr>
            <w:tcW w:w="42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</w:tcPr>
          <w:p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Beban Kerja</w:t>
            </w:r>
          </w:p>
        </w:tc>
      </w:tr>
      <w:tr>
        <w:trPr>
          <w:trHeight w:val="550" w:hRule="atLeast"/>
        </w:trPr>
        <w:tc>
          <w:tcPr>
            <w:tcW w:w="42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Ringan</w:t>
            </w:r>
          </w:p>
        </w:tc>
        <w:tc>
          <w:tcPr>
            <w:tcW w:w="1133" w:type="dxa"/>
          </w:tcPr>
          <w:p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1133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Berat</w:t>
            </w:r>
          </w:p>
        </w:tc>
      </w:tr>
      <w:tr>
        <w:trPr>
          <w:trHeight w:val="554" w:hRule="atLeast"/>
        </w:trPr>
        <w:tc>
          <w:tcPr>
            <w:tcW w:w="4249" w:type="dxa"/>
          </w:tcPr>
          <w:p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75% - 100%</w:t>
            </w:r>
          </w:p>
        </w:tc>
        <w:tc>
          <w:tcPr>
            <w:tcW w:w="993" w:type="dxa"/>
          </w:tcPr>
          <w:p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31,0</w:t>
            </w:r>
          </w:p>
        </w:tc>
        <w:tc>
          <w:tcPr>
            <w:tcW w:w="1133" w:type="dxa"/>
          </w:tcPr>
          <w:p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28,0</w:t>
            </w:r>
          </w:p>
        </w:tc>
        <w:tc>
          <w:tcPr>
            <w:tcW w:w="1133" w:type="dxa"/>
          </w:tcPr>
          <w:p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0" w:hRule="atLeast"/>
        </w:trPr>
        <w:tc>
          <w:tcPr>
            <w:tcW w:w="4249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50%c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 75%</w:t>
            </w:r>
          </w:p>
        </w:tc>
        <w:tc>
          <w:tcPr>
            <w:tcW w:w="993" w:type="dxa"/>
          </w:tcPr>
          <w:p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31,0</w:t>
            </w:r>
          </w:p>
        </w:tc>
        <w:tc>
          <w:tcPr>
            <w:tcW w:w="1133" w:type="dxa"/>
          </w:tcPr>
          <w:p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29,0</w:t>
            </w:r>
          </w:p>
        </w:tc>
        <w:tc>
          <w:tcPr>
            <w:tcW w:w="1133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27,5</w:t>
            </w:r>
          </w:p>
        </w:tc>
      </w:tr>
      <w:tr>
        <w:trPr>
          <w:trHeight w:val="553" w:hRule="atLeast"/>
        </w:trPr>
        <w:tc>
          <w:tcPr>
            <w:tcW w:w="4249" w:type="dxa"/>
          </w:tcPr>
          <w:p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25% - 50%</w:t>
            </w:r>
          </w:p>
        </w:tc>
        <w:tc>
          <w:tcPr>
            <w:tcW w:w="993" w:type="dxa"/>
          </w:tcPr>
          <w:p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32,0</w:t>
            </w:r>
          </w:p>
        </w:tc>
        <w:tc>
          <w:tcPr>
            <w:tcW w:w="1133" w:type="dxa"/>
          </w:tcPr>
          <w:p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30,0</w:t>
            </w:r>
          </w:p>
        </w:tc>
        <w:tc>
          <w:tcPr>
            <w:tcW w:w="1133" w:type="dxa"/>
          </w:tcPr>
          <w:p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29,0</w:t>
            </w:r>
          </w:p>
        </w:tc>
      </w:tr>
      <w:tr>
        <w:trPr>
          <w:trHeight w:val="550" w:hRule="atLeast"/>
        </w:trPr>
        <w:tc>
          <w:tcPr>
            <w:tcW w:w="4249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0% - 25%</w:t>
            </w:r>
          </w:p>
        </w:tc>
        <w:tc>
          <w:tcPr>
            <w:tcW w:w="993" w:type="dxa"/>
          </w:tcPr>
          <w:p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32,2</w:t>
            </w:r>
          </w:p>
        </w:tc>
        <w:tc>
          <w:tcPr>
            <w:tcW w:w="1133" w:type="dxa"/>
          </w:tcPr>
          <w:p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31,1</w:t>
            </w:r>
          </w:p>
        </w:tc>
        <w:tc>
          <w:tcPr>
            <w:tcW w:w="1133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30,5</w:t>
            </w:r>
          </w:p>
        </w:tc>
      </w:tr>
    </w:tbl>
    <w:p>
      <w:pPr>
        <w:pStyle w:val="BodyText"/>
        <w:spacing w:before="4"/>
        <w:ind w:left="3389"/>
        <w:jc w:val="both"/>
      </w:pPr>
      <w:r>
        <w:rPr/>
        <w:t>(Sumber</w:t>
      </w:r>
      <w:r>
        <w:rPr>
          <w:spacing w:val="-2"/>
        </w:rPr>
        <w:t> </w:t>
      </w:r>
      <w:r>
        <w:rPr/>
        <w:t>:DEPNAKERTRANS</w:t>
      </w:r>
      <w:r>
        <w:rPr>
          <w:spacing w:val="-4"/>
        </w:rPr>
        <w:t> </w:t>
      </w:r>
      <w:r>
        <w:rPr/>
        <w:t>No.</w:t>
      </w:r>
      <w:r>
        <w:rPr>
          <w:spacing w:val="-2"/>
        </w:rPr>
        <w:t> </w:t>
      </w:r>
      <w:r>
        <w:rPr/>
        <w:t>13,</w:t>
      </w:r>
      <w:r>
        <w:rPr>
          <w:spacing w:val="-2"/>
        </w:rPr>
        <w:t> </w:t>
      </w:r>
      <w:r>
        <w:rPr/>
        <w:t>2011)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837"/>
      </w:pPr>
      <w:r>
        <w:rPr/>
        <w:t>Keterangan</w:t>
      </w:r>
      <w:r>
        <w:rPr>
          <w:spacing w:val="-5"/>
        </w:rPr>
        <w:t> </w:t>
      </w:r>
      <w:r>
        <w:rPr/>
        <w:t>: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0"/>
        </w:numPr>
        <w:tabs>
          <w:tab w:pos="2117" w:val="left" w:leader="none"/>
        </w:tabs>
        <w:spacing w:line="240" w:lineRule="auto" w:before="0" w:after="0"/>
        <w:ind w:left="2117" w:right="0" w:hanging="296"/>
        <w:jc w:val="left"/>
        <w:rPr>
          <w:sz w:val="24"/>
        </w:rPr>
      </w:pPr>
      <w:r>
        <w:rPr>
          <w:sz w:val="24"/>
        </w:rPr>
        <w:t>Beban</w:t>
      </w:r>
      <w:r>
        <w:rPr>
          <w:spacing w:val="57"/>
          <w:sz w:val="24"/>
        </w:rPr>
        <w:t> </w:t>
      </w:r>
      <w:r>
        <w:rPr>
          <w:sz w:val="24"/>
        </w:rPr>
        <w:t>kerja</w:t>
      </w:r>
      <w:r>
        <w:rPr>
          <w:spacing w:val="117"/>
          <w:sz w:val="24"/>
        </w:rPr>
        <w:t> </w:t>
      </w:r>
      <w:r>
        <w:rPr>
          <w:sz w:val="24"/>
        </w:rPr>
        <w:t>ringan</w:t>
      </w:r>
      <w:r>
        <w:rPr>
          <w:spacing w:val="117"/>
          <w:sz w:val="24"/>
        </w:rPr>
        <w:t> </w:t>
      </w:r>
      <w:r>
        <w:rPr>
          <w:sz w:val="24"/>
        </w:rPr>
        <w:t>membutuhkan</w:t>
      </w:r>
      <w:r>
        <w:rPr>
          <w:spacing w:val="116"/>
          <w:sz w:val="24"/>
        </w:rPr>
        <w:t> </w:t>
      </w:r>
      <w:r>
        <w:rPr>
          <w:sz w:val="24"/>
        </w:rPr>
        <w:t>kalori</w:t>
      </w:r>
      <w:r>
        <w:rPr>
          <w:spacing w:val="118"/>
          <w:sz w:val="24"/>
        </w:rPr>
        <w:t> </w:t>
      </w:r>
      <w:r>
        <w:rPr>
          <w:sz w:val="24"/>
        </w:rPr>
        <w:t>sampai</w:t>
      </w:r>
      <w:r>
        <w:rPr>
          <w:spacing w:val="118"/>
          <w:sz w:val="24"/>
        </w:rPr>
        <w:t> </w:t>
      </w:r>
      <w:r>
        <w:rPr>
          <w:sz w:val="24"/>
        </w:rPr>
        <w:t>dengan</w:t>
      </w:r>
      <w:r>
        <w:rPr>
          <w:spacing w:val="112"/>
          <w:sz w:val="24"/>
        </w:rPr>
        <w:t> </w:t>
      </w:r>
      <w:r>
        <w:rPr>
          <w:sz w:val="24"/>
        </w:rPr>
        <w:t>200</w:t>
      </w:r>
      <w:r>
        <w:rPr>
          <w:spacing w:val="117"/>
          <w:sz w:val="24"/>
        </w:rPr>
        <w:t> </w:t>
      </w:r>
      <w:r>
        <w:rPr>
          <w:sz w:val="24"/>
        </w:rPr>
        <w:t>Kilo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64"/>
          <w:footerReference w:type="default" r:id="rId65"/>
          <w:pgSz w:w="11920" w:h="16840"/>
          <w:pgMar w:header="730" w:footer="0" w:top="980" w:bottom="28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before="90"/>
        <w:ind w:left="2117"/>
      </w:pPr>
      <w:r>
        <w:rPr/>
        <w:t>kalori/jam.</w:t>
      </w:r>
    </w:p>
    <w:p>
      <w:pPr>
        <w:pStyle w:val="BodyText"/>
      </w:pPr>
    </w:p>
    <w:p>
      <w:pPr>
        <w:pStyle w:val="ListParagraph"/>
        <w:numPr>
          <w:ilvl w:val="1"/>
          <w:numId w:val="20"/>
        </w:numPr>
        <w:tabs>
          <w:tab w:pos="2117" w:val="left" w:leader="none"/>
        </w:tabs>
        <w:spacing w:line="480" w:lineRule="auto" w:before="0" w:after="0"/>
        <w:ind w:left="2117" w:right="846" w:hanging="296"/>
        <w:jc w:val="left"/>
        <w:rPr>
          <w:sz w:val="24"/>
        </w:rPr>
      </w:pPr>
      <w:r>
        <w:rPr>
          <w:sz w:val="24"/>
        </w:rPr>
        <w:t>Beban</w:t>
      </w:r>
      <w:r>
        <w:rPr>
          <w:spacing w:val="44"/>
          <w:sz w:val="24"/>
        </w:rPr>
        <w:t> </w:t>
      </w:r>
      <w:r>
        <w:rPr>
          <w:sz w:val="24"/>
        </w:rPr>
        <w:t>kerja</w:t>
      </w:r>
      <w:r>
        <w:rPr>
          <w:spacing w:val="42"/>
          <w:sz w:val="24"/>
        </w:rPr>
        <w:t> </w:t>
      </w:r>
      <w:r>
        <w:rPr>
          <w:sz w:val="24"/>
        </w:rPr>
        <w:t>sedang</w:t>
      </w:r>
      <w:r>
        <w:rPr>
          <w:spacing w:val="41"/>
          <w:sz w:val="24"/>
        </w:rPr>
        <w:t> </w:t>
      </w:r>
      <w:r>
        <w:rPr>
          <w:sz w:val="24"/>
        </w:rPr>
        <w:t>membutuhkan</w:t>
      </w:r>
      <w:r>
        <w:rPr>
          <w:spacing w:val="40"/>
          <w:sz w:val="24"/>
        </w:rPr>
        <w:t> </w:t>
      </w:r>
      <w:r>
        <w:rPr>
          <w:sz w:val="24"/>
        </w:rPr>
        <w:t>kalori</w:t>
      </w:r>
      <w:r>
        <w:rPr>
          <w:spacing w:val="46"/>
          <w:sz w:val="24"/>
        </w:rPr>
        <w:t> </w:t>
      </w:r>
      <w:r>
        <w:rPr>
          <w:sz w:val="24"/>
        </w:rPr>
        <w:t>lebih</w:t>
      </w:r>
      <w:r>
        <w:rPr>
          <w:spacing w:val="44"/>
          <w:sz w:val="24"/>
        </w:rPr>
        <w:t> </w:t>
      </w:r>
      <w:r>
        <w:rPr>
          <w:sz w:val="24"/>
        </w:rPr>
        <w:t>dari</w:t>
      </w:r>
      <w:r>
        <w:rPr>
          <w:spacing w:val="45"/>
          <w:sz w:val="24"/>
        </w:rPr>
        <w:t> </w:t>
      </w:r>
      <w:r>
        <w:rPr>
          <w:sz w:val="24"/>
        </w:rPr>
        <w:t>200</w:t>
      </w:r>
      <w:r>
        <w:rPr>
          <w:spacing w:val="41"/>
          <w:sz w:val="24"/>
        </w:rPr>
        <w:t> </w:t>
      </w:r>
      <w:r>
        <w:rPr>
          <w:sz w:val="24"/>
        </w:rPr>
        <w:t>sampai</w:t>
      </w:r>
      <w:r>
        <w:rPr>
          <w:spacing w:val="45"/>
          <w:sz w:val="24"/>
        </w:rPr>
        <w:t> </w:t>
      </w:r>
      <w:r>
        <w:rPr>
          <w:sz w:val="24"/>
        </w:rPr>
        <w:t>dengan</w:t>
      </w:r>
      <w:r>
        <w:rPr>
          <w:spacing w:val="-57"/>
          <w:sz w:val="24"/>
        </w:rPr>
        <w:t> </w:t>
      </w:r>
      <w:r>
        <w:rPr>
          <w:sz w:val="24"/>
        </w:rPr>
        <w:t>kurang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350 Kilo kalori/jam.</w:t>
      </w:r>
    </w:p>
    <w:p>
      <w:pPr>
        <w:pStyle w:val="ListParagraph"/>
        <w:numPr>
          <w:ilvl w:val="1"/>
          <w:numId w:val="20"/>
        </w:numPr>
        <w:tabs>
          <w:tab w:pos="2117" w:val="left" w:leader="none"/>
        </w:tabs>
        <w:spacing w:line="480" w:lineRule="auto" w:before="1" w:after="0"/>
        <w:ind w:left="2117" w:right="844" w:hanging="296"/>
        <w:jc w:val="left"/>
        <w:rPr>
          <w:sz w:val="24"/>
        </w:rPr>
      </w:pPr>
      <w:r>
        <w:rPr>
          <w:spacing w:val="-1"/>
          <w:sz w:val="24"/>
        </w:rPr>
        <w:t>Beban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kerja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berat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membutuhkan</w:t>
      </w:r>
      <w:r>
        <w:rPr>
          <w:spacing w:val="-11"/>
          <w:sz w:val="24"/>
        </w:rPr>
        <w:t> </w:t>
      </w:r>
      <w:r>
        <w:rPr>
          <w:sz w:val="24"/>
        </w:rPr>
        <w:t>kalori</w:t>
      </w:r>
      <w:r>
        <w:rPr>
          <w:spacing w:val="-14"/>
          <w:sz w:val="24"/>
        </w:rPr>
        <w:t> </w:t>
      </w:r>
      <w:r>
        <w:rPr>
          <w:sz w:val="24"/>
        </w:rPr>
        <w:t>lebih</w:t>
      </w:r>
      <w:r>
        <w:rPr>
          <w:spacing w:val="-11"/>
          <w:sz w:val="24"/>
        </w:rPr>
        <w:t> </w:t>
      </w:r>
      <w:r>
        <w:rPr>
          <w:sz w:val="24"/>
        </w:rPr>
        <w:t>dari</w:t>
      </w:r>
      <w:r>
        <w:rPr>
          <w:spacing w:val="-11"/>
          <w:sz w:val="24"/>
        </w:rPr>
        <w:t> </w:t>
      </w:r>
      <w:r>
        <w:rPr>
          <w:sz w:val="24"/>
        </w:rPr>
        <w:t>350</w:t>
      </w:r>
      <w:r>
        <w:rPr>
          <w:spacing w:val="-11"/>
          <w:sz w:val="24"/>
        </w:rPr>
        <w:t> </w:t>
      </w:r>
      <w:r>
        <w:rPr>
          <w:sz w:val="24"/>
        </w:rPr>
        <w:t>sampai</w:t>
      </w:r>
      <w:r>
        <w:rPr>
          <w:spacing w:val="-14"/>
          <w:sz w:val="24"/>
        </w:rPr>
        <w:t> </w:t>
      </w:r>
      <w:r>
        <w:rPr>
          <w:sz w:val="24"/>
        </w:rPr>
        <w:t>dengan</w:t>
      </w:r>
      <w:r>
        <w:rPr>
          <w:spacing w:val="-11"/>
          <w:sz w:val="24"/>
        </w:rPr>
        <w:t> </w:t>
      </w:r>
      <w:r>
        <w:rPr>
          <w:sz w:val="24"/>
        </w:rPr>
        <w:t>kurang</w:t>
      </w:r>
      <w:r>
        <w:rPr>
          <w:spacing w:val="-57"/>
          <w:sz w:val="24"/>
        </w:rPr>
        <w:t> </w:t>
      </w:r>
      <w:r>
        <w:rPr>
          <w:sz w:val="24"/>
        </w:rPr>
        <w:t>dari 500 Kilo kalori/jam.</w:t>
      </w:r>
    </w:p>
    <w:p>
      <w:pPr>
        <w:pStyle w:val="BodyText"/>
        <w:spacing w:line="480" w:lineRule="auto"/>
        <w:ind w:left="1837" w:right="420" w:firstLine="708"/>
      </w:pPr>
      <w:r>
        <w:rPr/>
        <w:t>Bagi</w:t>
      </w:r>
      <w:r>
        <w:rPr>
          <w:spacing w:val="45"/>
        </w:rPr>
        <w:t> </w:t>
      </w:r>
      <w:r>
        <w:rPr/>
        <w:t>orang</w:t>
      </w:r>
      <w:r>
        <w:rPr>
          <w:spacing w:val="44"/>
        </w:rPr>
        <w:t> </w:t>
      </w:r>
      <w:r>
        <w:rPr/>
        <w:t>Indonesia</w:t>
      </w:r>
      <w:r>
        <w:rPr>
          <w:spacing w:val="41"/>
        </w:rPr>
        <w:t> </w:t>
      </w:r>
      <w:r>
        <w:rPr/>
        <w:t>cuaca</w:t>
      </w:r>
      <w:r>
        <w:rPr>
          <w:spacing w:val="45"/>
        </w:rPr>
        <w:t> </w:t>
      </w:r>
      <w:r>
        <w:rPr/>
        <w:t>kerja</w:t>
      </w:r>
      <w:r>
        <w:rPr>
          <w:spacing w:val="42"/>
        </w:rPr>
        <w:t> </w:t>
      </w:r>
      <w:r>
        <w:rPr/>
        <w:t>ditempat</w:t>
      </w:r>
      <w:r>
        <w:rPr>
          <w:spacing w:val="45"/>
        </w:rPr>
        <w:t> </w:t>
      </w:r>
      <w:r>
        <w:rPr/>
        <w:t>kerja</w:t>
      </w:r>
      <w:r>
        <w:rPr>
          <w:spacing w:val="42"/>
        </w:rPr>
        <w:t> </w:t>
      </w:r>
      <w:r>
        <w:rPr/>
        <w:t>dirasakan</w:t>
      </w:r>
      <w:r>
        <w:rPr>
          <w:spacing w:val="44"/>
        </w:rPr>
        <w:t> </w:t>
      </w:r>
      <w:r>
        <w:rPr/>
        <w:t>nyaman</w:t>
      </w:r>
      <w:r>
        <w:rPr>
          <w:spacing w:val="-57"/>
        </w:rPr>
        <w:t> </w:t>
      </w:r>
      <w:r>
        <w:rPr/>
        <w:t>antara 21°C</w:t>
      </w:r>
      <w:r>
        <w:rPr>
          <w:spacing w:val="1"/>
        </w:rPr>
        <w:t> </w:t>
      </w:r>
      <w:r>
        <w:rPr/>
        <w:t>– 30°C ISBB.</w:t>
      </w:r>
    </w:p>
    <w:p>
      <w:pPr>
        <w:pStyle w:val="Heading1"/>
        <w:numPr>
          <w:ilvl w:val="0"/>
          <w:numId w:val="20"/>
        </w:numPr>
        <w:tabs>
          <w:tab w:pos="1933" w:val="left" w:leader="none"/>
        </w:tabs>
        <w:spacing w:line="240" w:lineRule="auto" w:before="1" w:after="0"/>
        <w:ind w:left="1933" w:right="0" w:hanging="240"/>
        <w:jc w:val="left"/>
      </w:pPr>
      <w:r>
        <w:rPr/>
        <w:t>Temperatur</w:t>
      </w:r>
      <w:r>
        <w:rPr>
          <w:spacing w:val="-3"/>
        </w:rPr>
        <w:t> </w:t>
      </w:r>
      <w:r>
        <w:rPr/>
        <w:t>Suhu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833" w:right="836" w:firstLine="976"/>
        <w:jc w:val="both"/>
      </w:pPr>
      <w:r>
        <w:rPr/>
        <w:t>Suhu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besaran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rendahnya</w:t>
      </w:r>
      <w:r>
        <w:rPr>
          <w:spacing w:val="1"/>
        </w:rPr>
        <w:t> </w:t>
      </w:r>
      <w:r>
        <w:rPr/>
        <w:t>suhu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benda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dipergunakan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suhu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termometer. Dalam kehidup sehari – hari, kita cenderung mempergunakan</w:t>
      </w:r>
      <w:r>
        <w:rPr>
          <w:spacing w:val="1"/>
        </w:rPr>
        <w:t> </w:t>
      </w:r>
      <w:r>
        <w:rPr/>
        <w:t>indra</w:t>
      </w:r>
      <w:r>
        <w:rPr>
          <w:spacing w:val="-12"/>
        </w:rPr>
        <w:t> </w:t>
      </w:r>
      <w:r>
        <w:rPr/>
        <w:t>peraba</w:t>
      </w:r>
      <w:r>
        <w:rPr>
          <w:spacing w:val="-11"/>
        </w:rPr>
        <w:t> </w:t>
      </w:r>
      <w:r>
        <w:rPr/>
        <w:t>dalam</w:t>
      </w:r>
      <w:r>
        <w:rPr>
          <w:spacing w:val="-13"/>
        </w:rPr>
        <w:t> </w:t>
      </w:r>
      <w:r>
        <w:rPr/>
        <w:t>mengukur</w:t>
      </w:r>
      <w:r>
        <w:rPr>
          <w:spacing w:val="-12"/>
        </w:rPr>
        <w:t> </w:t>
      </w:r>
      <w:r>
        <w:rPr/>
        <w:t>suhu</w:t>
      </w:r>
      <w:r>
        <w:rPr>
          <w:spacing w:val="-13"/>
        </w:rPr>
        <w:t> </w:t>
      </w:r>
      <w:r>
        <w:rPr/>
        <w:t>tubuh.</w:t>
      </w:r>
      <w:r>
        <w:rPr>
          <w:spacing w:val="-12"/>
        </w:rPr>
        <w:t> </w:t>
      </w:r>
      <w:r>
        <w:rPr/>
        <w:t>Namun,</w:t>
      </w:r>
      <w:r>
        <w:rPr>
          <w:spacing w:val="-12"/>
        </w:rPr>
        <w:t> </w:t>
      </w:r>
      <w:r>
        <w:rPr/>
        <w:t>seiring</w:t>
      </w:r>
      <w:r>
        <w:rPr>
          <w:spacing w:val="-13"/>
        </w:rPr>
        <w:t> </w:t>
      </w:r>
      <w:r>
        <w:rPr/>
        <w:t>kemajuan</w:t>
      </w:r>
      <w:r>
        <w:rPr>
          <w:spacing w:val="-12"/>
        </w:rPr>
        <w:t> </w:t>
      </w:r>
      <w:r>
        <w:rPr/>
        <w:t>teknologi,</w:t>
      </w:r>
      <w:r>
        <w:rPr>
          <w:spacing w:val="-58"/>
        </w:rPr>
        <w:t> </w:t>
      </w:r>
      <w:r>
        <w:rPr/>
        <w:t>termometer telah ditemukan untuk mengukur suhu secara efektif. Suhu dalam</w:t>
      </w:r>
      <w:r>
        <w:rPr>
          <w:spacing w:val="1"/>
        </w:rPr>
        <w:t> </w:t>
      </w:r>
      <w:r>
        <w:rPr/>
        <w:t>ruang kerja yaitu sebuah faktor yang perlu diperhatikan oleh manajemen suatu</w:t>
      </w:r>
      <w:r>
        <w:rPr>
          <w:spacing w:val="-58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supaya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mengerahkan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kemampuannya</w:t>
      </w:r>
      <w:r>
        <w:rPr>
          <w:spacing w:val="-14"/>
        </w:rPr>
        <w:t> </w:t>
      </w:r>
      <w:r>
        <w:rPr/>
        <w:t>untuk</w:t>
      </w:r>
      <w:r>
        <w:rPr>
          <w:spacing w:val="-15"/>
        </w:rPr>
        <w:t> </w:t>
      </w:r>
      <w:r>
        <w:rPr/>
        <w:t>mencapai</w:t>
      </w:r>
      <w:r>
        <w:rPr>
          <w:spacing w:val="-14"/>
        </w:rPr>
        <w:t> </w:t>
      </w:r>
      <w:r>
        <w:rPr/>
        <w:t>hasil</w:t>
      </w:r>
      <w:r>
        <w:rPr>
          <w:spacing w:val="-15"/>
        </w:rPr>
        <w:t> </w:t>
      </w:r>
      <w:r>
        <w:rPr/>
        <w:t>yang</w:t>
      </w:r>
      <w:r>
        <w:rPr>
          <w:spacing w:val="-15"/>
        </w:rPr>
        <w:t> </w:t>
      </w:r>
      <w:r>
        <w:rPr/>
        <w:t>maksimal.</w:t>
      </w:r>
      <w:r>
        <w:rPr>
          <w:spacing w:val="-14"/>
        </w:rPr>
        <w:t> </w:t>
      </w:r>
      <w:r>
        <w:rPr/>
        <w:t>Di</w:t>
      </w:r>
      <w:r>
        <w:rPr>
          <w:spacing w:val="-15"/>
        </w:rPr>
        <w:t> </w:t>
      </w:r>
      <w:r>
        <w:rPr/>
        <w:t>samping</w:t>
      </w:r>
      <w:r>
        <w:rPr>
          <w:spacing w:val="-15"/>
        </w:rPr>
        <w:t> </w:t>
      </w:r>
      <w:r>
        <w:rPr/>
        <w:t>itu,</w:t>
      </w:r>
      <w:r>
        <w:rPr>
          <w:spacing w:val="-14"/>
        </w:rPr>
        <w:t> </w:t>
      </w:r>
      <w:r>
        <w:rPr/>
        <w:t>sirkulasi</w:t>
      </w:r>
      <w:r>
        <w:rPr>
          <w:spacing w:val="-58"/>
        </w:rPr>
        <w:t> </w:t>
      </w:r>
      <w:r>
        <w:rPr/>
        <w:t>udara juga harus diperhatikan. Dalam hal ini, sirkulasi udara yang baik dapat</w:t>
      </w:r>
      <w:r>
        <w:rPr>
          <w:spacing w:val="1"/>
        </w:rPr>
        <w:t> </w:t>
      </w:r>
      <w:r>
        <w:rPr/>
        <w:t>menggantikan udara dalam ruangan yang tercemar dengan udara luar yang</w:t>
      </w:r>
      <w:r>
        <w:rPr>
          <w:spacing w:val="1"/>
        </w:rPr>
        <w:t> </w:t>
      </w:r>
      <w:r>
        <w:rPr/>
        <w:t>bersih</w:t>
      </w:r>
      <w:r>
        <w:rPr>
          <w:spacing w:val="-1"/>
        </w:rPr>
        <w:t> </w:t>
      </w:r>
      <w:r>
        <w:rPr/>
        <w:t>(Putra, 2022).</w:t>
      </w:r>
    </w:p>
    <w:p>
      <w:pPr>
        <w:pStyle w:val="Heading1"/>
        <w:numPr>
          <w:ilvl w:val="2"/>
          <w:numId w:val="9"/>
        </w:numPr>
        <w:tabs>
          <w:tab w:pos="1949" w:val="left" w:leader="none"/>
        </w:tabs>
        <w:spacing w:line="240" w:lineRule="auto" w:before="2" w:after="0"/>
        <w:ind w:left="1948" w:right="0" w:hanging="541"/>
        <w:jc w:val="both"/>
      </w:pPr>
      <w:r>
        <w:rPr/>
        <w:t>Indikator</w:t>
      </w:r>
      <w:r>
        <w:rPr>
          <w:spacing w:val="-1"/>
        </w:rPr>
        <w:t> </w:t>
      </w:r>
      <w:r>
        <w:rPr/>
        <w:t>Lingkungan</w:t>
      </w:r>
      <w:r>
        <w:rPr>
          <w:spacing w:val="-3"/>
        </w:rPr>
        <w:t> </w:t>
      </w:r>
      <w:r>
        <w:rPr/>
        <w:t>Kerja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128" w:right="554" w:firstLine="720"/>
      </w:pPr>
      <w:r>
        <w:rPr/>
        <w:t>Suatu</w:t>
      </w:r>
      <w:r>
        <w:rPr>
          <w:spacing w:val="40"/>
        </w:rPr>
        <w:t> </w:t>
      </w:r>
      <w:r>
        <w:rPr/>
        <w:t>kondisi</w:t>
      </w:r>
      <w:r>
        <w:rPr>
          <w:spacing w:val="41"/>
        </w:rPr>
        <w:t> </w:t>
      </w:r>
      <w:r>
        <w:rPr/>
        <w:t>lingkungan</w:t>
      </w:r>
      <w:r>
        <w:rPr>
          <w:spacing w:val="40"/>
        </w:rPr>
        <w:t> </w:t>
      </w:r>
      <w:r>
        <w:rPr/>
        <w:t>dikatakan</w:t>
      </w:r>
      <w:r>
        <w:rPr>
          <w:spacing w:val="40"/>
        </w:rPr>
        <w:t> </w:t>
      </w:r>
      <w:r>
        <w:rPr/>
        <w:t>baik</w:t>
      </w:r>
      <w:r>
        <w:rPr>
          <w:spacing w:val="40"/>
        </w:rPr>
        <w:t> </w:t>
      </w:r>
      <w:r>
        <w:rPr/>
        <w:t>atau</w:t>
      </w:r>
      <w:r>
        <w:rPr>
          <w:spacing w:val="40"/>
        </w:rPr>
        <w:t> </w:t>
      </w:r>
      <w:r>
        <w:rPr/>
        <w:t>sesuai</w:t>
      </w:r>
      <w:r>
        <w:rPr>
          <w:spacing w:val="41"/>
        </w:rPr>
        <w:t> </w:t>
      </w:r>
      <w:r>
        <w:rPr/>
        <w:t>apabila</w:t>
      </w:r>
      <w:r>
        <w:rPr>
          <w:spacing w:val="-57"/>
        </w:rPr>
        <w:t> </w:t>
      </w:r>
      <w:r>
        <w:rPr/>
        <w:t>manusia</w:t>
      </w:r>
      <w:r>
        <w:rPr>
          <w:spacing w:val="8"/>
        </w:rPr>
        <w:t> </w:t>
      </w:r>
      <w:r>
        <w:rPr/>
        <w:t>dapat</w:t>
      </w:r>
      <w:r>
        <w:rPr>
          <w:spacing w:val="4"/>
        </w:rPr>
        <w:t> </w:t>
      </w:r>
      <w:r>
        <w:rPr/>
        <w:t>melaksanakan</w:t>
      </w:r>
      <w:r>
        <w:rPr>
          <w:spacing w:val="8"/>
        </w:rPr>
        <w:t> </w:t>
      </w:r>
      <w:r>
        <w:rPr/>
        <w:t>kegiatannya</w:t>
      </w:r>
      <w:r>
        <w:rPr>
          <w:spacing w:val="5"/>
        </w:rPr>
        <w:t> </w:t>
      </w:r>
      <w:r>
        <w:rPr/>
        <w:t>secara</w:t>
      </w:r>
      <w:r>
        <w:rPr>
          <w:spacing w:val="8"/>
        </w:rPr>
        <w:t> </w:t>
      </w:r>
      <w:r>
        <w:rPr/>
        <w:t>optimal,</w:t>
      </w:r>
      <w:r>
        <w:rPr>
          <w:spacing w:val="8"/>
        </w:rPr>
        <w:t> </w:t>
      </w:r>
      <w:r>
        <w:rPr/>
        <w:t>sehat,</w:t>
      </w:r>
      <w:r>
        <w:rPr>
          <w:spacing w:val="7"/>
        </w:rPr>
        <w:t> </w:t>
      </w:r>
      <w:r>
        <w:rPr/>
        <w:t>aman</w:t>
      </w:r>
      <w:r>
        <w:rPr>
          <w:spacing w:val="7"/>
        </w:rPr>
        <w:t> </w:t>
      </w:r>
      <w:r>
        <w:rPr/>
        <w:t>dan</w:t>
      </w:r>
    </w:p>
    <w:p>
      <w:pPr>
        <w:spacing w:after="0" w:line="480" w:lineRule="auto"/>
        <w:sectPr>
          <w:headerReference w:type="default" r:id="rId66"/>
          <w:footerReference w:type="default" r:id="rId67"/>
          <w:pgSz w:w="11920" w:h="16840"/>
          <w:pgMar w:header="730" w:footer="0" w:top="980" w:bottom="28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480" w:lineRule="auto" w:before="90"/>
        <w:ind w:left="2128" w:right="420"/>
      </w:pPr>
      <w:r>
        <w:rPr/>
        <w:t>nyaman</w:t>
      </w:r>
      <w:r>
        <w:rPr>
          <w:spacing w:val="2"/>
        </w:rPr>
        <w:t> </w:t>
      </w:r>
      <w:r>
        <w:rPr/>
        <w:t>sehingga</w:t>
      </w:r>
      <w:r>
        <w:rPr>
          <w:spacing w:val="4"/>
        </w:rPr>
        <w:t> </w:t>
      </w:r>
      <w:r>
        <w:rPr/>
        <w:t>dapat</w:t>
      </w:r>
      <w:r>
        <w:rPr>
          <w:spacing w:val="3"/>
        </w:rPr>
        <w:t> </w:t>
      </w:r>
      <w:r>
        <w:rPr/>
        <w:t>meningkatkan</w:t>
      </w:r>
      <w:r>
        <w:rPr>
          <w:spacing w:val="2"/>
        </w:rPr>
        <w:t> </w:t>
      </w:r>
      <w:r>
        <w:rPr/>
        <w:t>gairah</w:t>
      </w:r>
      <w:r>
        <w:rPr>
          <w:spacing w:val="2"/>
        </w:rPr>
        <w:t> </w:t>
      </w:r>
      <w:r>
        <w:rPr/>
        <w:t>kerja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karyawan.</w:t>
      </w:r>
      <w:r>
        <w:rPr>
          <w:spacing w:val="2"/>
        </w:rPr>
        <w:t> </w:t>
      </w:r>
      <w:r>
        <w:rPr/>
        <w:t>Berikut</w:t>
      </w:r>
      <w:r>
        <w:rPr>
          <w:spacing w:val="-57"/>
        </w:rPr>
        <w:t> </w:t>
      </w:r>
      <w:r>
        <w:rPr/>
        <w:t>beberapa</w:t>
      </w:r>
      <w:r>
        <w:rPr>
          <w:spacing w:val="-4"/>
        </w:rPr>
        <w:t> </w:t>
      </w:r>
      <w:r>
        <w:rPr/>
        <w:t>indikator lingkungan (Purwaningrum</w:t>
      </w:r>
      <w:r>
        <w:rPr>
          <w:spacing w:val="2"/>
        </w:rPr>
        <w:t> </w:t>
      </w:r>
      <w:r>
        <w:rPr/>
        <w:t>&amp;</w:t>
      </w:r>
      <w:r>
        <w:rPr>
          <w:spacing w:val="-1"/>
        </w:rPr>
        <w:t> </w:t>
      </w:r>
      <w:r>
        <w:rPr/>
        <w:t>Sari, 2022):</w:t>
      </w:r>
    </w:p>
    <w:p>
      <w:pPr>
        <w:pStyle w:val="ListParagraph"/>
        <w:numPr>
          <w:ilvl w:val="0"/>
          <w:numId w:val="21"/>
        </w:numPr>
        <w:tabs>
          <w:tab w:pos="2489" w:val="left" w:leader="none"/>
        </w:tabs>
        <w:spacing w:line="240" w:lineRule="auto" w:before="1" w:after="0"/>
        <w:ind w:left="2489" w:right="0" w:hanging="361"/>
        <w:jc w:val="both"/>
        <w:rPr>
          <w:sz w:val="24"/>
        </w:rPr>
      </w:pPr>
      <w:r>
        <w:rPr>
          <w:sz w:val="24"/>
        </w:rPr>
        <w:t>Penerangan/</w:t>
      </w:r>
      <w:r>
        <w:rPr>
          <w:spacing w:val="-3"/>
          <w:sz w:val="24"/>
        </w:rPr>
        <w:t> </w:t>
      </w:r>
      <w:r>
        <w:rPr>
          <w:sz w:val="24"/>
        </w:rPr>
        <w:t>Cahaya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Tempat</w:t>
      </w:r>
      <w:r>
        <w:rPr>
          <w:spacing w:val="-2"/>
          <w:sz w:val="24"/>
        </w:rPr>
        <w:t> </w:t>
      </w:r>
      <w:r>
        <w:rPr>
          <w:sz w:val="24"/>
        </w:rPr>
        <w:t>Kerja</w:t>
      </w:r>
    </w:p>
    <w:p>
      <w:pPr>
        <w:pStyle w:val="BodyText"/>
      </w:pPr>
    </w:p>
    <w:p>
      <w:pPr>
        <w:pStyle w:val="BodyText"/>
        <w:spacing w:line="480" w:lineRule="auto"/>
        <w:ind w:left="2488" w:right="835"/>
        <w:jc w:val="both"/>
      </w:pPr>
      <w:r>
        <w:rPr/>
        <w:t>Cahaya lampu sangat besar manfaatnya bagi karyawan guna mendapat</w:t>
      </w:r>
      <w:r>
        <w:rPr>
          <w:spacing w:val="1"/>
        </w:rPr>
        <w:t> </w:t>
      </w:r>
      <w:r>
        <w:rPr/>
        <w:t>keselamatan dan kelancaran kerja, karena jika cahaya lampu yang tidak</w:t>
      </w:r>
      <w:r>
        <w:rPr>
          <w:spacing w:val="-57"/>
        </w:rPr>
        <w:t> </w:t>
      </w:r>
      <w:r>
        <w:rPr/>
        <w:t>memadai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keterampilan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dalam</w:t>
      </w:r>
      <w:r>
        <w:rPr>
          <w:spacing w:val="-15"/>
        </w:rPr>
        <w:t> </w:t>
      </w:r>
      <w:r>
        <w:rPr/>
        <w:t>melaksanakan</w:t>
      </w:r>
      <w:r>
        <w:rPr>
          <w:spacing w:val="-15"/>
        </w:rPr>
        <w:t> </w:t>
      </w:r>
      <w:r>
        <w:rPr/>
        <w:t>tugas-tugasnya</w:t>
      </w:r>
      <w:r>
        <w:rPr>
          <w:spacing w:val="-14"/>
        </w:rPr>
        <w:t> </w:t>
      </w:r>
      <w:r>
        <w:rPr/>
        <w:t>banyak</w:t>
      </w:r>
      <w:r>
        <w:rPr>
          <w:spacing w:val="-11"/>
        </w:rPr>
        <w:t> </w:t>
      </w:r>
      <w:r>
        <w:rPr/>
        <w:t>mengalami</w:t>
      </w:r>
      <w:r>
        <w:rPr>
          <w:spacing w:val="-10"/>
        </w:rPr>
        <w:t> </w:t>
      </w:r>
      <w:r>
        <w:rPr/>
        <w:t>kesalahan</w:t>
      </w:r>
      <w:r>
        <w:rPr>
          <w:spacing w:val="-7"/>
        </w:rPr>
        <w:t> </w:t>
      </w:r>
      <w:r>
        <w:rPr/>
        <w:t>yang</w:t>
      </w:r>
      <w:r>
        <w:rPr>
          <w:spacing w:val="-57"/>
        </w:rPr>
        <w:t> </w:t>
      </w:r>
      <w:r>
        <w:rPr>
          <w:spacing w:val="-1"/>
        </w:rPr>
        <w:t>pada</w:t>
      </w:r>
      <w:r>
        <w:rPr>
          <w:spacing w:val="-11"/>
        </w:rPr>
        <w:t> </w:t>
      </w:r>
      <w:r>
        <w:rPr>
          <w:spacing w:val="-1"/>
        </w:rPr>
        <w:t>akhirnya</w:t>
      </w:r>
      <w:r>
        <w:rPr>
          <w:spacing w:val="-11"/>
        </w:rPr>
        <w:t> </w:t>
      </w:r>
      <w:r>
        <w:rPr>
          <w:spacing w:val="-1"/>
        </w:rPr>
        <w:t>pengerjaannya</w:t>
      </w:r>
      <w:r>
        <w:rPr>
          <w:spacing w:val="-14"/>
        </w:rPr>
        <w:t> </w:t>
      </w:r>
      <w:r>
        <w:rPr/>
        <w:t>kurang</w:t>
      </w:r>
      <w:r>
        <w:rPr>
          <w:spacing w:val="-12"/>
        </w:rPr>
        <w:t> </w:t>
      </w:r>
      <w:r>
        <w:rPr/>
        <w:t>efisien</w:t>
      </w:r>
      <w:r>
        <w:rPr>
          <w:spacing w:val="-12"/>
        </w:rPr>
        <w:t> </w:t>
      </w:r>
      <w:r>
        <w:rPr/>
        <w:t>sehingga</w:t>
      </w:r>
      <w:r>
        <w:rPr>
          <w:spacing w:val="-10"/>
        </w:rPr>
        <w:t> </w:t>
      </w:r>
      <w:r>
        <w:rPr/>
        <w:t>tujuan</w:t>
      </w:r>
      <w:r>
        <w:rPr>
          <w:spacing w:val="-12"/>
        </w:rPr>
        <w:t> </w:t>
      </w:r>
      <w:r>
        <w:rPr/>
        <w:t>perusahaan</w:t>
      </w:r>
      <w:r>
        <w:rPr>
          <w:spacing w:val="-57"/>
        </w:rPr>
        <w:t> </w:t>
      </w:r>
      <w:r>
        <w:rPr/>
        <w:t>sulit</w:t>
      </w:r>
      <w:r>
        <w:rPr>
          <w:spacing w:val="-1"/>
        </w:rPr>
        <w:t> </w:t>
      </w:r>
      <w:r>
        <w:rPr/>
        <w:t>untuk dicapai.</w:t>
      </w:r>
    </w:p>
    <w:p>
      <w:pPr>
        <w:pStyle w:val="ListParagraph"/>
        <w:numPr>
          <w:ilvl w:val="0"/>
          <w:numId w:val="21"/>
        </w:numPr>
        <w:tabs>
          <w:tab w:pos="2489" w:val="left" w:leader="none"/>
        </w:tabs>
        <w:spacing w:line="240" w:lineRule="auto" w:before="1" w:after="0"/>
        <w:ind w:left="2489" w:right="0" w:hanging="361"/>
        <w:jc w:val="both"/>
        <w:rPr>
          <w:sz w:val="24"/>
        </w:rPr>
      </w:pPr>
      <w:r>
        <w:rPr>
          <w:sz w:val="24"/>
        </w:rPr>
        <w:t>Temperatur/suhu</w:t>
      </w:r>
      <w:r>
        <w:rPr>
          <w:spacing w:val="-3"/>
          <w:sz w:val="24"/>
        </w:rPr>
        <w:t> </w:t>
      </w:r>
      <w:r>
        <w:rPr>
          <w:sz w:val="24"/>
        </w:rPr>
        <w:t>udara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6"/>
          <w:sz w:val="24"/>
        </w:rPr>
        <w:t> </w:t>
      </w:r>
      <w:r>
        <w:rPr>
          <w:sz w:val="24"/>
        </w:rPr>
        <w:t>tempat</w:t>
      </w:r>
      <w:r>
        <w:rPr>
          <w:spacing w:val="-2"/>
          <w:sz w:val="24"/>
        </w:rPr>
        <w:t> </w:t>
      </w:r>
      <w:r>
        <w:rPr>
          <w:sz w:val="24"/>
        </w:rPr>
        <w:t>kerja</w:t>
      </w:r>
    </w:p>
    <w:p>
      <w:pPr>
        <w:pStyle w:val="BodyText"/>
      </w:pPr>
    </w:p>
    <w:p>
      <w:pPr>
        <w:pStyle w:val="BodyText"/>
        <w:spacing w:line="480" w:lineRule="auto"/>
        <w:ind w:left="2488" w:right="840"/>
        <w:jc w:val="both"/>
      </w:pPr>
      <w:r>
        <w:rPr/>
        <w:t>Setiap</w:t>
      </w:r>
      <w:r>
        <w:rPr>
          <w:spacing w:val="1"/>
        </w:rPr>
        <w:t> </w:t>
      </w:r>
      <w:r>
        <w:rPr/>
        <w:t>anggota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temperatur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berbeda.Manusia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mempertahankan</w:t>
      </w:r>
      <w:r>
        <w:rPr>
          <w:spacing w:val="1"/>
        </w:rPr>
        <w:t> </w:t>
      </w:r>
      <w:r>
        <w:rPr/>
        <w:t>tubuhnya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normal,</w:t>
      </w:r>
      <w:r>
        <w:rPr>
          <w:spacing w:val="1"/>
        </w:rPr>
        <w:t> </w:t>
      </w:r>
      <w:r>
        <w:rPr/>
        <w:t>dengansuatu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sempurna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menyesuaikan diridengan perubahan yang terjadi di luar tubuh. Tetapi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menyesuaikan</w:t>
      </w:r>
      <w:r>
        <w:rPr>
          <w:spacing w:val="-1"/>
        </w:rPr>
        <w:t> </w:t>
      </w:r>
      <w:r>
        <w:rPr/>
        <w:t>diri</w:t>
      </w:r>
      <w:r>
        <w:rPr>
          <w:spacing w:val="-1"/>
        </w:rPr>
        <w:t> </w:t>
      </w:r>
      <w:r>
        <w:rPr/>
        <w:t>tersebut</w:t>
      </w:r>
      <w:r>
        <w:rPr>
          <w:spacing w:val="-1"/>
        </w:rPr>
        <w:t> </w:t>
      </w:r>
      <w:r>
        <w:rPr/>
        <w:t>ada batasnya.</w:t>
      </w:r>
    </w:p>
    <w:p>
      <w:pPr>
        <w:pStyle w:val="ListParagraph"/>
        <w:numPr>
          <w:ilvl w:val="0"/>
          <w:numId w:val="21"/>
        </w:numPr>
        <w:tabs>
          <w:tab w:pos="2489" w:val="left" w:leader="none"/>
        </w:tabs>
        <w:spacing w:line="240" w:lineRule="auto" w:before="1" w:after="0"/>
        <w:ind w:left="2489" w:right="0" w:hanging="361"/>
        <w:jc w:val="both"/>
        <w:rPr>
          <w:sz w:val="24"/>
        </w:rPr>
      </w:pPr>
      <w:r>
        <w:rPr>
          <w:sz w:val="24"/>
        </w:rPr>
        <w:t>Kelembaban</w:t>
      </w:r>
      <w:r>
        <w:rPr>
          <w:spacing w:val="-3"/>
          <w:sz w:val="24"/>
        </w:rPr>
        <w:t> </w:t>
      </w:r>
      <w:r>
        <w:rPr>
          <w:sz w:val="24"/>
        </w:rPr>
        <w:t>di</w:t>
      </w:r>
      <w:r>
        <w:rPr>
          <w:spacing w:val="-3"/>
          <w:sz w:val="24"/>
        </w:rPr>
        <w:t> </w:t>
      </w:r>
      <w:r>
        <w:rPr>
          <w:sz w:val="24"/>
        </w:rPr>
        <w:t>tempat</w:t>
      </w:r>
      <w:r>
        <w:rPr>
          <w:spacing w:val="-3"/>
          <w:sz w:val="24"/>
        </w:rPr>
        <w:t> </w:t>
      </w:r>
      <w:r>
        <w:rPr>
          <w:sz w:val="24"/>
        </w:rPr>
        <w:t>kerja</w:t>
      </w:r>
    </w:p>
    <w:p>
      <w:pPr>
        <w:pStyle w:val="BodyText"/>
      </w:pPr>
    </w:p>
    <w:p>
      <w:pPr>
        <w:pStyle w:val="BodyText"/>
        <w:spacing w:line="480" w:lineRule="auto"/>
        <w:ind w:left="2488" w:right="840"/>
        <w:jc w:val="both"/>
      </w:pPr>
      <w:r>
        <w:rPr/>
        <w:t>Kelembaban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banyaknya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terkandung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udara,</w:t>
      </w:r>
      <w:r>
        <w:rPr>
          <w:spacing w:val="1"/>
        </w:rPr>
        <w:t> </w:t>
      </w:r>
      <w:r>
        <w:rPr/>
        <w:t>biasanya dinyatakan dalam persentase. Kelembaban ini berhubungan</w:t>
      </w:r>
      <w:r>
        <w:rPr>
          <w:spacing w:val="1"/>
        </w:rPr>
        <w:t> </w:t>
      </w:r>
      <w:r>
        <w:rPr>
          <w:spacing w:val="-1"/>
        </w:rPr>
        <w:t>atau</w:t>
      </w:r>
      <w:r>
        <w:rPr>
          <w:spacing w:val="-17"/>
        </w:rPr>
        <w:t> </w:t>
      </w:r>
      <w:r>
        <w:rPr>
          <w:spacing w:val="-1"/>
        </w:rPr>
        <w:t>dipengaruhi</w:t>
      </w:r>
      <w:r>
        <w:rPr>
          <w:spacing w:val="-14"/>
        </w:rPr>
        <w:t> </w:t>
      </w:r>
      <w:r>
        <w:rPr/>
        <w:t>oleh</w:t>
      </w:r>
      <w:r>
        <w:rPr>
          <w:spacing w:val="-16"/>
        </w:rPr>
        <w:t> </w:t>
      </w:r>
      <w:r>
        <w:rPr/>
        <w:t>temperatur</w:t>
      </w:r>
      <w:r>
        <w:rPr>
          <w:spacing w:val="-15"/>
        </w:rPr>
        <w:t> </w:t>
      </w:r>
      <w:r>
        <w:rPr/>
        <w:t>udara.</w:t>
      </w:r>
      <w:r>
        <w:rPr>
          <w:spacing w:val="-17"/>
        </w:rPr>
        <w:t> </w:t>
      </w:r>
      <w:r>
        <w:rPr/>
        <w:t>Jika</w:t>
      </w:r>
      <w:r>
        <w:rPr>
          <w:spacing w:val="-14"/>
        </w:rPr>
        <w:t> </w:t>
      </w:r>
      <w:r>
        <w:rPr/>
        <w:t>keadaan</w:t>
      </w:r>
      <w:r>
        <w:rPr>
          <w:spacing w:val="-16"/>
        </w:rPr>
        <w:t> </w:t>
      </w:r>
      <w:r>
        <w:rPr/>
        <w:t>dengan</w:t>
      </w:r>
      <w:r>
        <w:rPr>
          <w:spacing w:val="-16"/>
        </w:rPr>
        <w:t> </w:t>
      </w:r>
      <w:r>
        <w:rPr/>
        <w:t>temperatur</w:t>
      </w:r>
      <w:r>
        <w:rPr>
          <w:spacing w:val="-58"/>
        </w:rPr>
        <w:t> </w:t>
      </w:r>
      <w:r>
        <w:rPr/>
        <w:t>udara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panas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kelembaban</w:t>
      </w:r>
      <w:r>
        <w:rPr>
          <w:spacing w:val="1"/>
        </w:rPr>
        <w:t> </w:t>
      </w:r>
      <w:r>
        <w:rPr/>
        <w:t>tinggi,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menimbulkan</w:t>
      </w:r>
      <w:r>
        <w:rPr>
          <w:spacing w:val="1"/>
        </w:rPr>
        <w:t> </w:t>
      </w:r>
      <w:r>
        <w:rPr/>
        <w:t>pengurangan panas dari tubuh secara besar, karena sistem. Selain itu,</w:t>
      </w:r>
      <w:r>
        <w:rPr>
          <w:spacing w:val="1"/>
        </w:rPr>
        <w:t> </w:t>
      </w:r>
      <w:r>
        <w:rPr/>
        <w:t>semakin cepatnya denyut jantung diakibatkan aktifnya peredaran darah</w:t>
      </w:r>
      <w:r>
        <w:rPr>
          <w:spacing w:val="-57"/>
        </w:rPr>
        <w:t> </w:t>
      </w:r>
      <w:r>
        <w:rPr/>
        <w:t>untuk</w:t>
      </w:r>
      <w:r>
        <w:rPr>
          <w:spacing w:val="37"/>
        </w:rPr>
        <w:t> </w:t>
      </w:r>
      <w:r>
        <w:rPr/>
        <w:t>memenuhi</w:t>
      </w:r>
      <w:r>
        <w:rPr>
          <w:spacing w:val="35"/>
        </w:rPr>
        <w:t> </w:t>
      </w:r>
      <w:r>
        <w:rPr/>
        <w:t>kebutuhan</w:t>
      </w:r>
      <w:r>
        <w:rPr>
          <w:spacing w:val="37"/>
        </w:rPr>
        <w:t> </w:t>
      </w:r>
      <w:r>
        <w:rPr/>
        <w:t>oksigen,</w:t>
      </w:r>
      <w:r>
        <w:rPr>
          <w:spacing w:val="33"/>
        </w:rPr>
        <w:t> </w:t>
      </w:r>
      <w:r>
        <w:rPr/>
        <w:t>dan</w:t>
      </w:r>
      <w:r>
        <w:rPr>
          <w:spacing w:val="37"/>
        </w:rPr>
        <w:t> </w:t>
      </w:r>
      <w:r>
        <w:rPr/>
        <w:t>tubuh</w:t>
      </w:r>
      <w:r>
        <w:rPr>
          <w:spacing w:val="38"/>
        </w:rPr>
        <w:t> </w:t>
      </w:r>
      <w:r>
        <w:rPr/>
        <w:t>manusia</w:t>
      </w:r>
      <w:r>
        <w:rPr>
          <w:spacing w:val="34"/>
        </w:rPr>
        <w:t> </w:t>
      </w:r>
      <w:r>
        <w:rPr/>
        <w:t>akan</w:t>
      </w:r>
      <w:r>
        <w:rPr>
          <w:spacing w:val="37"/>
        </w:rPr>
        <w:t> </w:t>
      </w:r>
      <w:r>
        <w:rPr/>
        <w:t>selalu</w:t>
      </w:r>
    </w:p>
    <w:p>
      <w:pPr>
        <w:spacing w:after="0" w:line="480" w:lineRule="auto"/>
        <w:jc w:val="both"/>
        <w:sectPr>
          <w:headerReference w:type="default" r:id="rId68"/>
          <w:footerReference w:type="default" r:id="rId69"/>
          <w:pgSz w:w="11920" w:h="16840"/>
          <w:pgMar w:header="730" w:footer="0" w:top="980" w:bottom="28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480" w:lineRule="auto" w:before="90"/>
        <w:ind w:left="2488" w:right="845"/>
        <w:jc w:val="both"/>
      </w:pPr>
      <w:r>
        <w:rPr/>
        <w:t>berusaha untuk mencapai keseimbangan antara panas tubuh dengan</w:t>
      </w:r>
      <w:r>
        <w:rPr>
          <w:spacing w:val="1"/>
        </w:rPr>
        <w:t> </w:t>
      </w:r>
      <w:r>
        <w:rPr/>
        <w:t>suhu</w:t>
      </w:r>
      <w:r>
        <w:rPr>
          <w:spacing w:val="-1"/>
        </w:rPr>
        <w:t> </w:t>
      </w:r>
      <w:r>
        <w:rPr/>
        <w:t>disekitarnya.</w:t>
      </w:r>
    </w:p>
    <w:p>
      <w:pPr>
        <w:pStyle w:val="ListParagraph"/>
        <w:numPr>
          <w:ilvl w:val="0"/>
          <w:numId w:val="21"/>
        </w:numPr>
        <w:tabs>
          <w:tab w:pos="2489" w:val="left" w:leader="none"/>
        </w:tabs>
        <w:spacing w:line="240" w:lineRule="auto" w:before="1" w:after="0"/>
        <w:ind w:left="2489" w:right="0" w:hanging="361"/>
        <w:jc w:val="both"/>
        <w:rPr>
          <w:sz w:val="24"/>
        </w:rPr>
      </w:pPr>
      <w:r>
        <w:rPr>
          <w:sz w:val="24"/>
        </w:rPr>
        <w:t>Sirkulasi</w:t>
      </w:r>
      <w:r>
        <w:rPr>
          <w:spacing w:val="-2"/>
          <w:sz w:val="24"/>
        </w:rPr>
        <w:t> </w:t>
      </w:r>
      <w:r>
        <w:rPr>
          <w:sz w:val="24"/>
        </w:rPr>
        <w:t>Udara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6"/>
          <w:sz w:val="24"/>
        </w:rPr>
        <w:t> </w:t>
      </w:r>
      <w:r>
        <w:rPr>
          <w:sz w:val="24"/>
        </w:rPr>
        <w:t>tempat</w:t>
      </w:r>
      <w:r>
        <w:rPr>
          <w:spacing w:val="-1"/>
          <w:sz w:val="24"/>
        </w:rPr>
        <w:t> </w:t>
      </w:r>
      <w:r>
        <w:rPr>
          <w:sz w:val="24"/>
        </w:rPr>
        <w:t>kerja</w:t>
      </w:r>
    </w:p>
    <w:p>
      <w:pPr>
        <w:pStyle w:val="BodyText"/>
      </w:pPr>
    </w:p>
    <w:p>
      <w:pPr>
        <w:pStyle w:val="BodyText"/>
        <w:spacing w:line="480" w:lineRule="auto"/>
        <w:ind w:left="2488" w:right="831"/>
        <w:jc w:val="both"/>
      </w:pPr>
      <w:r>
        <w:rPr/>
        <w:t>Udara disekitar dikatakan kotor apabila kadar oksigen dalam udara</w:t>
      </w:r>
      <w:r>
        <w:rPr>
          <w:spacing w:val="1"/>
        </w:rPr>
        <w:t> </w:t>
      </w:r>
      <w:r>
        <w:rPr/>
        <w:t>tersebut</w:t>
      </w:r>
      <w:r>
        <w:rPr>
          <w:spacing w:val="-15"/>
        </w:rPr>
        <w:t> </w:t>
      </w:r>
      <w:r>
        <w:rPr/>
        <w:t>telah</w:t>
      </w:r>
      <w:r>
        <w:rPr>
          <w:spacing w:val="-16"/>
        </w:rPr>
        <w:t> </w:t>
      </w:r>
      <w:r>
        <w:rPr/>
        <w:t>berkurang</w:t>
      </w:r>
      <w:r>
        <w:rPr>
          <w:spacing w:val="-16"/>
        </w:rPr>
        <w:t> </w:t>
      </w:r>
      <w:r>
        <w:rPr/>
        <w:t>dan</w:t>
      </w:r>
      <w:r>
        <w:rPr>
          <w:spacing w:val="-16"/>
        </w:rPr>
        <w:t> </w:t>
      </w:r>
      <w:r>
        <w:rPr/>
        <w:t>telah</w:t>
      </w:r>
      <w:r>
        <w:rPr>
          <w:spacing w:val="-16"/>
        </w:rPr>
        <w:t> </w:t>
      </w:r>
      <w:r>
        <w:rPr/>
        <w:t>bercampur</w:t>
      </w:r>
      <w:r>
        <w:rPr>
          <w:spacing w:val="-15"/>
        </w:rPr>
        <w:t> </w:t>
      </w:r>
      <w:r>
        <w:rPr/>
        <w:t>dengan</w:t>
      </w:r>
      <w:r>
        <w:rPr>
          <w:spacing w:val="-16"/>
        </w:rPr>
        <w:t> </w:t>
      </w:r>
      <w:r>
        <w:rPr/>
        <w:t>gas</w:t>
      </w:r>
      <w:r>
        <w:rPr>
          <w:spacing w:val="-17"/>
        </w:rPr>
        <w:t> </w:t>
      </w:r>
      <w:r>
        <w:rPr/>
        <w:t>atau</w:t>
      </w:r>
      <w:r>
        <w:rPr>
          <w:spacing w:val="-15"/>
        </w:rPr>
        <w:t> </w:t>
      </w:r>
      <w:r>
        <w:rPr/>
        <w:t>bau-bauan</w:t>
      </w:r>
      <w:r>
        <w:rPr>
          <w:spacing w:val="-58"/>
        </w:rPr>
        <w:t> </w:t>
      </w:r>
      <w:r>
        <w:rPr/>
        <w:t>yang berbahaya bagi kesehatan tubuh. Oksigen merupakan gas yang</w:t>
      </w:r>
      <w:r>
        <w:rPr>
          <w:spacing w:val="1"/>
        </w:rPr>
        <w:t> </w:t>
      </w:r>
      <w:r>
        <w:rPr/>
        <w:t>dibutuhkan oleh makhluk hidup untuk menjaga kelangsungan hidup,</w:t>
      </w:r>
      <w:r>
        <w:rPr>
          <w:spacing w:val="1"/>
        </w:rPr>
        <w:t> </w:t>
      </w:r>
      <w:r>
        <w:rPr/>
        <w:t>yaitu proses metabolisme. Dengan cukupnya oksigen di sekitar tempat</w:t>
      </w:r>
      <w:r>
        <w:rPr>
          <w:spacing w:val="1"/>
        </w:rPr>
        <w:t> </w:t>
      </w:r>
      <w:r>
        <w:rPr/>
        <w:t>kerja, maka akan memberikan kesejukan dan kesegaran pada jasmani,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utamanya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tanaman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sekitar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kerja,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tanaman merupakan penghasil oksigen yang dibutuhkan oleh manusia.</w:t>
      </w:r>
      <w:r>
        <w:rPr>
          <w:spacing w:val="1"/>
        </w:rPr>
        <w:t> </w:t>
      </w:r>
      <w:r>
        <w:rPr/>
        <w:t>Dengan</w:t>
      </w:r>
      <w:r>
        <w:rPr>
          <w:spacing w:val="-12"/>
        </w:rPr>
        <w:t> </w:t>
      </w:r>
      <w:r>
        <w:rPr/>
        <w:t>terciptanya</w:t>
      </w:r>
      <w:r>
        <w:rPr>
          <w:spacing w:val="-10"/>
        </w:rPr>
        <w:t> </w:t>
      </w:r>
      <w:r>
        <w:rPr/>
        <w:t>rasa</w:t>
      </w:r>
      <w:r>
        <w:rPr>
          <w:spacing w:val="-14"/>
        </w:rPr>
        <w:t> </w:t>
      </w:r>
      <w:r>
        <w:rPr/>
        <w:t>sejuk</w:t>
      </w:r>
      <w:r>
        <w:rPr>
          <w:spacing w:val="-11"/>
        </w:rPr>
        <w:t> </w:t>
      </w:r>
      <w:r>
        <w:rPr/>
        <w:t>dan</w:t>
      </w:r>
      <w:r>
        <w:rPr>
          <w:spacing w:val="-11"/>
        </w:rPr>
        <w:t> </w:t>
      </w:r>
      <w:r>
        <w:rPr/>
        <w:t>segar</w:t>
      </w:r>
      <w:r>
        <w:rPr>
          <w:spacing w:val="-11"/>
        </w:rPr>
        <w:t> </w:t>
      </w:r>
      <w:r>
        <w:rPr/>
        <w:t>selama</w:t>
      </w:r>
      <w:r>
        <w:rPr>
          <w:spacing w:val="-10"/>
        </w:rPr>
        <w:t> </w:t>
      </w:r>
      <w:r>
        <w:rPr/>
        <w:t>bekerja</w:t>
      </w:r>
      <w:r>
        <w:rPr>
          <w:spacing w:val="-10"/>
        </w:rPr>
        <w:t> </w:t>
      </w:r>
      <w:r>
        <w:rPr/>
        <w:t>akan</w:t>
      </w:r>
      <w:r>
        <w:rPr>
          <w:spacing w:val="-11"/>
        </w:rPr>
        <w:t> </w:t>
      </w:r>
      <w:r>
        <w:rPr/>
        <w:t>membantu</w:t>
      </w:r>
      <w:r>
        <w:rPr>
          <w:spacing w:val="-58"/>
        </w:rPr>
        <w:t> </w:t>
      </w:r>
      <w:r>
        <w:rPr/>
        <w:t>mempercepat</w:t>
      </w:r>
      <w:r>
        <w:rPr>
          <w:spacing w:val="-1"/>
        </w:rPr>
        <w:t> </w:t>
      </w:r>
      <w:r>
        <w:rPr/>
        <w:t>pemulihan</w:t>
      </w:r>
      <w:r>
        <w:rPr>
          <w:spacing w:val="-1"/>
        </w:rPr>
        <w:t> </w:t>
      </w:r>
      <w:r>
        <w:rPr/>
        <w:t>tubuh</w:t>
      </w:r>
      <w:r>
        <w:rPr>
          <w:spacing w:val="-1"/>
        </w:rPr>
        <w:t> </w:t>
      </w:r>
      <w:r>
        <w:rPr/>
        <w:t>akibat</w:t>
      </w:r>
      <w:r>
        <w:rPr>
          <w:spacing w:val="-5"/>
        </w:rPr>
        <w:t> </w:t>
      </w:r>
      <w:r>
        <w:rPr/>
        <w:t>lelah</w:t>
      </w:r>
      <w:r>
        <w:rPr>
          <w:spacing w:val="-1"/>
        </w:rPr>
        <w:t> </w:t>
      </w:r>
      <w:r>
        <w:rPr/>
        <w:t>setelah</w:t>
      </w:r>
      <w:r>
        <w:rPr>
          <w:spacing w:val="-1"/>
        </w:rPr>
        <w:t> </w:t>
      </w:r>
      <w:r>
        <w:rPr/>
        <w:t>bekerja.</w:t>
      </w:r>
    </w:p>
    <w:p>
      <w:pPr>
        <w:pStyle w:val="ListParagraph"/>
        <w:numPr>
          <w:ilvl w:val="0"/>
          <w:numId w:val="21"/>
        </w:numPr>
        <w:tabs>
          <w:tab w:pos="2489" w:val="left" w:leader="none"/>
        </w:tabs>
        <w:spacing w:line="240" w:lineRule="auto" w:before="1" w:after="0"/>
        <w:ind w:left="2489" w:right="0" w:hanging="361"/>
        <w:jc w:val="both"/>
        <w:rPr>
          <w:sz w:val="24"/>
        </w:rPr>
      </w:pPr>
      <w:r>
        <w:rPr>
          <w:sz w:val="24"/>
        </w:rPr>
        <w:t>Kebisingan</w:t>
      </w:r>
      <w:r>
        <w:rPr>
          <w:spacing w:val="-3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tempat</w:t>
      </w:r>
      <w:r>
        <w:rPr>
          <w:spacing w:val="-2"/>
          <w:sz w:val="24"/>
        </w:rPr>
        <w:t> </w:t>
      </w:r>
      <w:r>
        <w:rPr>
          <w:sz w:val="24"/>
        </w:rPr>
        <w:t>kerja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488" w:right="841"/>
        <w:jc w:val="both"/>
      </w:pPr>
      <w:r>
        <w:rPr>
          <w:spacing w:val="-1"/>
        </w:rPr>
        <w:t>Kebisingan</w:t>
      </w:r>
      <w:r>
        <w:rPr>
          <w:spacing w:val="-11"/>
        </w:rPr>
        <w:t> </w:t>
      </w:r>
      <w:r>
        <w:rPr/>
        <w:t>merupakan</w:t>
      </w:r>
      <w:r>
        <w:rPr>
          <w:spacing w:val="-11"/>
        </w:rPr>
        <w:t> </w:t>
      </w:r>
      <w:r>
        <w:rPr/>
        <w:t>suatu</w:t>
      </w:r>
      <w:r>
        <w:rPr>
          <w:spacing w:val="-14"/>
        </w:rPr>
        <w:t> </w:t>
      </w:r>
      <w:r>
        <w:rPr/>
        <w:t>bunyi</w:t>
      </w:r>
      <w:r>
        <w:rPr>
          <w:spacing w:val="-10"/>
        </w:rPr>
        <w:t> </w:t>
      </w:r>
      <w:r>
        <w:rPr/>
        <w:t>yang</w:t>
      </w:r>
      <w:r>
        <w:rPr>
          <w:spacing w:val="-10"/>
        </w:rPr>
        <w:t> </w:t>
      </w:r>
      <w:r>
        <w:rPr/>
        <w:t>tidak</w:t>
      </w:r>
      <w:r>
        <w:rPr>
          <w:spacing w:val="-11"/>
        </w:rPr>
        <w:t> </w:t>
      </w:r>
      <w:r>
        <w:rPr/>
        <w:t>dikehendaki</w:t>
      </w:r>
      <w:r>
        <w:rPr>
          <w:spacing w:val="-9"/>
        </w:rPr>
        <w:t> </w:t>
      </w:r>
      <w:r>
        <w:rPr/>
        <w:t>oleh</w:t>
      </w:r>
      <w:r>
        <w:rPr>
          <w:spacing w:val="-11"/>
        </w:rPr>
        <w:t> </w:t>
      </w:r>
      <w:r>
        <w:rPr/>
        <w:t>telinga,</w:t>
      </w:r>
      <w:r>
        <w:rPr>
          <w:spacing w:val="-58"/>
        </w:rPr>
        <w:t> </w:t>
      </w:r>
      <w:r>
        <w:rPr/>
        <w:t>karena jika dalam jangka panjang bunyi tersebut dapat mengganggu</w:t>
      </w:r>
      <w:r>
        <w:rPr>
          <w:spacing w:val="1"/>
        </w:rPr>
        <w:t> </w:t>
      </w:r>
      <w:r>
        <w:rPr/>
        <w:t>ketenangan dalam bekerja, merusak pendengaran, dan menimbulkan</w:t>
      </w:r>
      <w:r>
        <w:rPr>
          <w:spacing w:val="1"/>
        </w:rPr>
        <w:t> </w:t>
      </w:r>
      <w:r>
        <w:rPr/>
        <w:t>kesalahan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berkomunikasi.</w:t>
      </w:r>
      <w:r>
        <w:rPr>
          <w:spacing w:val="1"/>
        </w:rPr>
        <w:t> </w:t>
      </w:r>
      <w:r>
        <w:rPr/>
        <w:t>Bahkan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penelitian,</w:t>
      </w:r>
      <w:r>
        <w:rPr>
          <w:spacing w:val="1"/>
        </w:rPr>
        <w:t> </w:t>
      </w:r>
      <w:r>
        <w:rPr/>
        <w:t>kebisingan</w:t>
      </w:r>
      <w:r>
        <w:rPr>
          <w:spacing w:val="1"/>
        </w:rPr>
        <w:t> </w:t>
      </w:r>
      <w:r>
        <w:rPr/>
        <w:t>serius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kematian.</w:t>
      </w:r>
      <w:r>
        <w:rPr>
          <w:spacing w:val="1"/>
        </w:rPr>
        <w:t> </w:t>
      </w:r>
      <w:r>
        <w:rPr/>
        <w:t>Kriteria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membutuhkan konsentrasi, maka suara bising hendaknya dihindarkan</w:t>
      </w:r>
      <w:r>
        <w:rPr>
          <w:spacing w:val="1"/>
        </w:rPr>
        <w:t> </w:t>
      </w:r>
      <w:r>
        <w:rPr/>
        <w:t>agar</w:t>
      </w:r>
      <w:r>
        <w:rPr>
          <w:spacing w:val="-1"/>
        </w:rPr>
        <w:t> </w:t>
      </w:r>
      <w:r>
        <w:rPr/>
        <w:t>pelaksanaan</w:t>
      </w:r>
      <w:r>
        <w:rPr>
          <w:spacing w:val="-1"/>
        </w:rPr>
        <w:t> </w:t>
      </w:r>
      <w:r>
        <w:rPr/>
        <w:t>pekerjaan</w:t>
      </w:r>
      <w:r>
        <w:rPr>
          <w:spacing w:val="-1"/>
        </w:rPr>
        <w:t> </w:t>
      </w:r>
      <w:r>
        <w:rPr/>
        <w:t>dapat dilakukan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efisien.</w:t>
      </w:r>
    </w:p>
    <w:p>
      <w:pPr>
        <w:pStyle w:val="ListParagraph"/>
        <w:numPr>
          <w:ilvl w:val="0"/>
          <w:numId w:val="21"/>
        </w:numPr>
        <w:tabs>
          <w:tab w:pos="2489" w:val="left" w:leader="none"/>
        </w:tabs>
        <w:spacing w:line="240" w:lineRule="auto" w:before="1" w:after="0"/>
        <w:ind w:left="2489" w:right="0" w:hanging="361"/>
        <w:jc w:val="both"/>
        <w:rPr>
          <w:sz w:val="24"/>
        </w:rPr>
      </w:pPr>
      <w:r>
        <w:rPr>
          <w:sz w:val="24"/>
        </w:rPr>
        <w:t>Hubungan</w:t>
      </w:r>
      <w:r>
        <w:rPr>
          <w:spacing w:val="-1"/>
          <w:sz w:val="24"/>
        </w:rPr>
        <w:t> </w:t>
      </w:r>
      <w:r>
        <w:rPr>
          <w:sz w:val="24"/>
        </w:rPr>
        <w:t>Karyawan</w:t>
      </w:r>
    </w:p>
    <w:p>
      <w:pPr>
        <w:pStyle w:val="BodyText"/>
      </w:pPr>
    </w:p>
    <w:p>
      <w:pPr>
        <w:pStyle w:val="BodyText"/>
        <w:ind w:left="2488"/>
        <w:jc w:val="both"/>
      </w:pPr>
      <w:r>
        <w:rPr/>
        <w:t>Dalam</w:t>
      </w:r>
      <w:r>
        <w:rPr>
          <w:spacing w:val="14"/>
        </w:rPr>
        <w:t> </w:t>
      </w:r>
      <w:r>
        <w:rPr/>
        <w:t>hubungan</w:t>
      </w:r>
      <w:r>
        <w:rPr>
          <w:spacing w:val="13"/>
        </w:rPr>
        <w:t> </w:t>
      </w:r>
      <w:r>
        <w:rPr/>
        <w:t>karyawan</w:t>
      </w:r>
      <w:r>
        <w:rPr>
          <w:spacing w:val="9"/>
        </w:rPr>
        <w:t> </w:t>
      </w:r>
      <w:r>
        <w:rPr/>
        <w:t>ini</w:t>
      </w:r>
      <w:r>
        <w:rPr>
          <w:spacing w:val="10"/>
        </w:rPr>
        <w:t> </w:t>
      </w:r>
      <w:r>
        <w:rPr/>
        <w:t>terdapat</w:t>
      </w:r>
      <w:r>
        <w:rPr>
          <w:spacing w:val="15"/>
        </w:rPr>
        <w:t> </w:t>
      </w:r>
      <w:r>
        <w:rPr/>
        <w:t>dua</w:t>
      </w:r>
      <w:r>
        <w:rPr>
          <w:spacing w:val="15"/>
        </w:rPr>
        <w:t> </w:t>
      </w:r>
      <w:r>
        <w:rPr/>
        <w:t>hubungan</w:t>
      </w:r>
      <w:r>
        <w:rPr>
          <w:spacing w:val="13"/>
        </w:rPr>
        <w:t> </w:t>
      </w:r>
      <w:r>
        <w:rPr/>
        <w:t>yaitu</w:t>
      </w:r>
      <w:r>
        <w:rPr>
          <w:spacing w:val="9"/>
        </w:rPr>
        <w:t> </w:t>
      </w:r>
      <w:r>
        <w:rPr/>
        <w:t>hubungan</w:t>
      </w:r>
    </w:p>
    <w:p>
      <w:pPr>
        <w:spacing w:after="0"/>
        <w:jc w:val="both"/>
        <w:sectPr>
          <w:headerReference w:type="default" r:id="rId70"/>
          <w:footerReference w:type="default" r:id="rId71"/>
          <w:pgSz w:w="11920" w:h="16840"/>
          <w:pgMar w:header="730" w:footer="0" w:top="980" w:bottom="28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480" w:lineRule="auto" w:before="90"/>
        <w:ind w:left="2488" w:right="840"/>
        <w:jc w:val="both"/>
      </w:pPr>
      <w:r>
        <w:rPr/>
        <w:t>sebagai individu dan hubungan sebagai kelompok. Hubungan sebagai</w:t>
      </w:r>
      <w:r>
        <w:rPr>
          <w:spacing w:val="1"/>
        </w:rPr>
        <w:t> </w:t>
      </w:r>
      <w:r>
        <w:rPr/>
        <w:t>individu, motivasi yang diperoleh seorang karyawan datangnya dari</w:t>
      </w:r>
      <w:r>
        <w:rPr>
          <w:spacing w:val="1"/>
        </w:rPr>
        <w:t> </w:t>
      </w:r>
      <w:r>
        <w:rPr/>
        <w:t>rekan-rekan</w:t>
      </w:r>
      <w:r>
        <w:rPr>
          <w:spacing w:val="1"/>
        </w:rPr>
        <w:t> </w:t>
      </w:r>
      <w:r>
        <w:rPr/>
        <w:t>sekerja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atasan.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motivasi,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rekan</w:t>
      </w:r>
      <w:r>
        <w:rPr>
          <w:spacing w:val="1"/>
        </w:rPr>
        <w:t> </w:t>
      </w:r>
      <w:r>
        <w:rPr/>
        <w:t>sekerja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atasannya</w:t>
      </w:r>
      <w:r>
        <w:rPr>
          <w:spacing w:val="1"/>
        </w:rPr>
        <w:t> </w:t>
      </w:r>
      <w:r>
        <w:rPr/>
        <w:t>berlangsung</w:t>
      </w:r>
      <w:r>
        <w:rPr>
          <w:spacing w:val="-11"/>
        </w:rPr>
        <w:t> </w:t>
      </w:r>
      <w:r>
        <w:rPr/>
        <w:t>harmonis.</w:t>
      </w:r>
      <w:r>
        <w:rPr>
          <w:spacing w:val="-11"/>
        </w:rPr>
        <w:t> </w:t>
      </w:r>
      <w:r>
        <w:rPr/>
        <w:t>Begitu</w:t>
      </w:r>
      <w:r>
        <w:rPr>
          <w:spacing w:val="-10"/>
        </w:rPr>
        <w:t> </w:t>
      </w:r>
      <w:r>
        <w:rPr/>
        <w:t>juga</w:t>
      </w:r>
      <w:r>
        <w:rPr>
          <w:spacing w:val="-10"/>
        </w:rPr>
        <w:t> </w:t>
      </w:r>
      <w:r>
        <w:rPr/>
        <w:t>dengan</w:t>
      </w:r>
      <w:r>
        <w:rPr>
          <w:spacing w:val="-14"/>
        </w:rPr>
        <w:t> </w:t>
      </w:r>
      <w:r>
        <w:rPr/>
        <w:t>sebaliknya,</w:t>
      </w:r>
      <w:r>
        <w:rPr>
          <w:spacing w:val="-11"/>
        </w:rPr>
        <w:t> </w:t>
      </w:r>
      <w:r>
        <w:rPr/>
        <w:t>jika</w:t>
      </w:r>
      <w:r>
        <w:rPr>
          <w:spacing w:val="-10"/>
        </w:rPr>
        <w:t> </w:t>
      </w:r>
      <w:r>
        <w:rPr/>
        <w:t>hubungan</w:t>
      </w:r>
      <w:r>
        <w:rPr>
          <w:spacing w:val="-14"/>
        </w:rPr>
        <w:t> </w:t>
      </w:r>
      <w:r>
        <w:rPr/>
        <w:t>di</w:t>
      </w:r>
      <w:r>
        <w:rPr>
          <w:spacing w:val="-58"/>
        </w:rPr>
        <w:t> </w:t>
      </w:r>
      <w:r>
        <w:rPr/>
        <w:t>antara mereka tidak harmonis, maka akan mengakibatkan kurangnya</w:t>
      </w:r>
      <w:r>
        <w:rPr>
          <w:spacing w:val="1"/>
        </w:rPr>
        <w:t> </w:t>
      </w:r>
      <w:r>
        <w:rPr/>
        <w:t>atau</w:t>
      </w:r>
      <w:r>
        <w:rPr>
          <w:spacing w:val="-1"/>
        </w:rPr>
        <w:t> </w:t>
      </w:r>
      <w:r>
        <w:rPr/>
        <w:t>tidak ada motivasi didalam</w:t>
      </w:r>
      <w:r>
        <w:rPr>
          <w:spacing w:val="-1"/>
        </w:rPr>
        <w:t> </w:t>
      </w:r>
      <w:r>
        <w:rPr/>
        <w:t>diri karyawan yang</w:t>
      </w:r>
      <w:r>
        <w:rPr>
          <w:spacing w:val="-1"/>
        </w:rPr>
        <w:t> </w:t>
      </w:r>
      <w:r>
        <w:rPr/>
        <w:t>bekerja.</w:t>
      </w:r>
    </w:p>
    <w:p>
      <w:pPr>
        <w:pStyle w:val="ListParagraph"/>
        <w:numPr>
          <w:ilvl w:val="0"/>
          <w:numId w:val="21"/>
        </w:numPr>
        <w:tabs>
          <w:tab w:pos="2489" w:val="left" w:leader="none"/>
        </w:tabs>
        <w:spacing w:line="240" w:lineRule="auto" w:before="2" w:after="0"/>
        <w:ind w:left="2489" w:right="0" w:hanging="361"/>
        <w:jc w:val="both"/>
        <w:rPr>
          <w:sz w:val="24"/>
        </w:rPr>
      </w:pPr>
      <w:r>
        <w:rPr>
          <w:sz w:val="24"/>
        </w:rPr>
        <w:t>Dekorasi</w:t>
      </w:r>
      <w:r>
        <w:rPr>
          <w:spacing w:val="-3"/>
          <w:sz w:val="24"/>
        </w:rPr>
        <w:t> </w:t>
      </w:r>
      <w:r>
        <w:rPr>
          <w:sz w:val="24"/>
        </w:rPr>
        <w:t>Tempat</w:t>
      </w:r>
      <w:r>
        <w:rPr>
          <w:spacing w:val="-2"/>
          <w:sz w:val="24"/>
        </w:rPr>
        <w:t> </w:t>
      </w:r>
      <w:r>
        <w:rPr>
          <w:sz w:val="24"/>
        </w:rPr>
        <w:t>kerja</w:t>
      </w:r>
    </w:p>
    <w:p>
      <w:pPr>
        <w:pStyle w:val="BodyText"/>
      </w:pPr>
    </w:p>
    <w:p>
      <w:pPr>
        <w:pStyle w:val="BodyText"/>
        <w:spacing w:line="480" w:lineRule="auto"/>
        <w:ind w:left="2488" w:right="841"/>
        <w:jc w:val="both"/>
      </w:pPr>
      <w:r>
        <w:rPr/>
        <w:t>Dekorasi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hubungannya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tata</w:t>
      </w:r>
      <w:r>
        <w:rPr>
          <w:spacing w:val="1"/>
        </w:rPr>
        <w:t> </w:t>
      </w:r>
      <w:r>
        <w:rPr/>
        <w:t>warna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dekorasi tidak hanya berkaitan dengan hiasan ruang kerja saja, akan</w:t>
      </w:r>
      <w:r>
        <w:rPr>
          <w:spacing w:val="1"/>
        </w:rPr>
        <w:t> </w:t>
      </w:r>
      <w:r>
        <w:rPr/>
        <w:t>tetapi</w:t>
      </w:r>
      <w:r>
        <w:rPr>
          <w:spacing w:val="-1"/>
        </w:rPr>
        <w:t> </w:t>
      </w:r>
      <w:r>
        <w:rPr/>
        <w:t>berkaitan</w:t>
      </w:r>
      <w:r>
        <w:rPr>
          <w:spacing w:val="-1"/>
        </w:rPr>
        <w:t> </w:t>
      </w:r>
      <w:r>
        <w:rPr/>
        <w:t>juga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cara mengatur tata</w:t>
      </w:r>
      <w:r>
        <w:rPr>
          <w:spacing w:val="-4"/>
        </w:rPr>
        <w:t> </w:t>
      </w:r>
      <w:r>
        <w:rPr/>
        <w:t>letak,</w:t>
      </w:r>
      <w:r>
        <w:rPr>
          <w:spacing w:val="-1"/>
        </w:rPr>
        <w:t> </w:t>
      </w:r>
      <w:r>
        <w:rPr/>
        <w:t>tata</w:t>
      </w:r>
      <w:r>
        <w:rPr>
          <w:spacing w:val="1"/>
        </w:rPr>
        <w:t> </w:t>
      </w:r>
      <w:r>
        <w:rPr/>
        <w:t>warna.</w:t>
      </w:r>
    </w:p>
    <w:p>
      <w:pPr>
        <w:pStyle w:val="ListParagraph"/>
        <w:numPr>
          <w:ilvl w:val="0"/>
          <w:numId w:val="21"/>
        </w:numPr>
        <w:tabs>
          <w:tab w:pos="2489" w:val="left" w:leader="none"/>
        </w:tabs>
        <w:spacing w:line="240" w:lineRule="auto" w:before="0" w:after="0"/>
        <w:ind w:left="2489" w:right="0" w:hanging="361"/>
        <w:jc w:val="both"/>
        <w:rPr>
          <w:sz w:val="24"/>
        </w:rPr>
      </w:pPr>
      <w:r>
        <w:rPr>
          <w:sz w:val="24"/>
        </w:rPr>
        <w:t>Musik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tempat</w:t>
      </w:r>
      <w:r>
        <w:rPr>
          <w:spacing w:val="-1"/>
          <w:sz w:val="24"/>
        </w:rPr>
        <w:t> </w:t>
      </w:r>
      <w:r>
        <w:rPr>
          <w:sz w:val="24"/>
        </w:rPr>
        <w:t>kerja</w:t>
      </w:r>
    </w:p>
    <w:p>
      <w:pPr>
        <w:pStyle w:val="BodyText"/>
      </w:pPr>
    </w:p>
    <w:p>
      <w:pPr>
        <w:pStyle w:val="BodyText"/>
        <w:spacing w:line="480" w:lineRule="auto"/>
        <w:ind w:left="2488" w:right="838"/>
        <w:jc w:val="both"/>
      </w:pPr>
      <w:r>
        <w:rPr>
          <w:spacing w:val="-1"/>
        </w:rPr>
        <w:t>Menurut</w:t>
      </w:r>
      <w:r>
        <w:rPr>
          <w:spacing w:val="-10"/>
        </w:rPr>
        <w:t> </w:t>
      </w:r>
      <w:r>
        <w:rPr>
          <w:spacing w:val="-1"/>
        </w:rPr>
        <w:t>para</w:t>
      </w:r>
      <w:r>
        <w:rPr>
          <w:spacing w:val="-15"/>
        </w:rPr>
        <w:t> </w:t>
      </w:r>
      <w:r>
        <w:rPr>
          <w:spacing w:val="-1"/>
        </w:rPr>
        <w:t>pakar,</w:t>
      </w:r>
      <w:r>
        <w:rPr>
          <w:spacing w:val="-16"/>
        </w:rPr>
        <w:t> </w:t>
      </w:r>
      <w:r>
        <w:rPr/>
        <w:t>musik</w:t>
      </w:r>
      <w:r>
        <w:rPr>
          <w:spacing w:val="-11"/>
        </w:rPr>
        <w:t> </w:t>
      </w:r>
      <w:r>
        <w:rPr/>
        <w:t>yang</w:t>
      </w:r>
      <w:r>
        <w:rPr>
          <w:spacing w:val="-17"/>
        </w:rPr>
        <w:t> </w:t>
      </w:r>
      <w:r>
        <w:rPr/>
        <w:t>nadanya</w:t>
      </w:r>
      <w:r>
        <w:rPr>
          <w:spacing w:val="-11"/>
        </w:rPr>
        <w:t> </w:t>
      </w:r>
      <w:r>
        <w:rPr/>
        <w:t>lembut</w:t>
      </w:r>
      <w:r>
        <w:rPr>
          <w:spacing w:val="-11"/>
        </w:rPr>
        <w:t> </w:t>
      </w:r>
      <w:r>
        <w:rPr/>
        <w:t>sesuai</w:t>
      </w:r>
      <w:r>
        <w:rPr>
          <w:spacing w:val="-12"/>
        </w:rPr>
        <w:t> </w:t>
      </w:r>
      <w:r>
        <w:rPr/>
        <w:t>dengan</w:t>
      </w:r>
      <w:r>
        <w:rPr>
          <w:spacing w:val="-12"/>
        </w:rPr>
        <w:t> </w:t>
      </w:r>
      <w:r>
        <w:rPr/>
        <w:t>suasana,</w:t>
      </w:r>
      <w:r>
        <w:rPr>
          <w:spacing w:val="-57"/>
        </w:rPr>
        <w:t> </w:t>
      </w:r>
      <w:r>
        <w:rPr/>
        <w:t>waktu dan tempat dapat membangkitkan dan merangsang karyawan</w:t>
      </w:r>
      <w:r>
        <w:rPr>
          <w:spacing w:val="1"/>
        </w:rPr>
        <w:t> </w:t>
      </w:r>
      <w:r>
        <w:rPr/>
        <w:t>untuk bekerja. Oleh karena itu, lagu-lagu perlu dipilih dengan selektif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dikumandangkan di</w:t>
      </w:r>
      <w:r>
        <w:rPr>
          <w:spacing w:val="-4"/>
        </w:rPr>
        <w:t> </w:t>
      </w:r>
      <w:r>
        <w:rPr/>
        <w:t>tempat kerja.</w:t>
      </w:r>
    </w:p>
    <w:p>
      <w:pPr>
        <w:pStyle w:val="ListParagraph"/>
        <w:numPr>
          <w:ilvl w:val="0"/>
          <w:numId w:val="21"/>
        </w:numPr>
        <w:tabs>
          <w:tab w:pos="2489" w:val="left" w:leader="none"/>
        </w:tabs>
        <w:spacing w:line="240" w:lineRule="auto" w:before="1" w:after="0"/>
        <w:ind w:left="2489" w:right="0" w:hanging="361"/>
        <w:jc w:val="both"/>
        <w:rPr>
          <w:sz w:val="24"/>
        </w:rPr>
      </w:pPr>
      <w:r>
        <w:rPr>
          <w:sz w:val="24"/>
        </w:rPr>
        <w:t>Keamanan</w:t>
      </w:r>
      <w:r>
        <w:rPr>
          <w:spacing w:val="-3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tempat</w:t>
      </w:r>
      <w:r>
        <w:rPr>
          <w:spacing w:val="-2"/>
          <w:sz w:val="24"/>
        </w:rPr>
        <w:t> </w:t>
      </w:r>
      <w:r>
        <w:rPr>
          <w:sz w:val="24"/>
        </w:rPr>
        <w:t>kerja</w:t>
      </w:r>
    </w:p>
    <w:p>
      <w:pPr>
        <w:pStyle w:val="BodyText"/>
      </w:pPr>
    </w:p>
    <w:p>
      <w:pPr>
        <w:pStyle w:val="BodyText"/>
        <w:spacing w:line="480" w:lineRule="auto"/>
        <w:ind w:left="2488" w:right="835"/>
        <w:jc w:val="both"/>
      </w:pPr>
      <w:r>
        <w:rPr>
          <w:spacing w:val="-1"/>
        </w:rPr>
        <w:t>Guna</w:t>
      </w:r>
      <w:r>
        <w:rPr>
          <w:spacing w:val="-11"/>
        </w:rPr>
        <w:t> </w:t>
      </w:r>
      <w:r>
        <w:rPr>
          <w:spacing w:val="-1"/>
        </w:rPr>
        <w:t>menjaga</w:t>
      </w:r>
      <w:r>
        <w:rPr>
          <w:spacing w:val="-14"/>
        </w:rPr>
        <w:t> </w:t>
      </w:r>
      <w:r>
        <w:rPr>
          <w:spacing w:val="-1"/>
        </w:rPr>
        <w:t>tempat</w:t>
      </w:r>
      <w:r>
        <w:rPr>
          <w:spacing w:val="-11"/>
        </w:rPr>
        <w:t> </w:t>
      </w:r>
      <w:r>
        <w:rPr>
          <w:spacing w:val="-1"/>
        </w:rPr>
        <w:t>dan</w:t>
      </w:r>
      <w:r>
        <w:rPr>
          <w:spacing w:val="-11"/>
        </w:rPr>
        <w:t> </w:t>
      </w:r>
      <w:r>
        <w:rPr>
          <w:spacing w:val="-1"/>
        </w:rPr>
        <w:t>kondisi</w:t>
      </w:r>
      <w:r>
        <w:rPr>
          <w:spacing w:val="-16"/>
        </w:rPr>
        <w:t> </w:t>
      </w:r>
      <w:r>
        <w:rPr>
          <w:spacing w:val="-1"/>
        </w:rPr>
        <w:t>lingkungan</w:t>
      </w:r>
      <w:r>
        <w:rPr>
          <w:spacing w:val="-11"/>
        </w:rPr>
        <w:t> </w:t>
      </w:r>
      <w:r>
        <w:rPr/>
        <w:t>kerja</w:t>
      </w:r>
      <w:r>
        <w:rPr>
          <w:spacing w:val="-10"/>
        </w:rPr>
        <w:t> </w:t>
      </w:r>
      <w:r>
        <w:rPr/>
        <w:t>tetap</w:t>
      </w:r>
      <w:r>
        <w:rPr>
          <w:spacing w:val="-11"/>
        </w:rPr>
        <w:t> </w:t>
      </w:r>
      <w:r>
        <w:rPr/>
        <w:t>dalam</w:t>
      </w:r>
      <w:r>
        <w:rPr>
          <w:spacing w:val="-11"/>
        </w:rPr>
        <w:t> </w:t>
      </w:r>
      <w:r>
        <w:rPr/>
        <w:t>keadaan</w:t>
      </w:r>
      <w:r>
        <w:rPr>
          <w:spacing w:val="-58"/>
        </w:rPr>
        <w:t> </w:t>
      </w:r>
      <w:r>
        <w:rPr/>
        <w:t>aman, maka perlu diperhatikan adanya keamanan dalam bekerja. Oleh</w:t>
      </w:r>
      <w:r>
        <w:rPr>
          <w:spacing w:val="1"/>
        </w:rPr>
        <w:t> </w:t>
      </w:r>
      <w:r>
        <w:rPr>
          <w:spacing w:val="-1"/>
        </w:rPr>
        <w:t>karena</w:t>
      </w:r>
      <w:r>
        <w:rPr>
          <w:spacing w:val="-15"/>
        </w:rPr>
        <w:t> </w:t>
      </w:r>
      <w:r>
        <w:rPr>
          <w:spacing w:val="-1"/>
        </w:rPr>
        <w:t>itu</w:t>
      </w:r>
      <w:r>
        <w:rPr>
          <w:spacing w:val="-16"/>
        </w:rPr>
        <w:t> </w:t>
      </w:r>
      <w:r>
        <w:rPr>
          <w:spacing w:val="-1"/>
        </w:rPr>
        <w:t>faktor</w:t>
      </w:r>
      <w:r>
        <w:rPr>
          <w:spacing w:val="-16"/>
        </w:rPr>
        <w:t> </w:t>
      </w:r>
      <w:r>
        <w:rPr/>
        <w:t>kemanan</w:t>
      </w:r>
      <w:r>
        <w:rPr>
          <w:spacing w:val="-16"/>
        </w:rPr>
        <w:t> </w:t>
      </w:r>
      <w:r>
        <w:rPr/>
        <w:t>perlu</w:t>
      </w:r>
      <w:r>
        <w:rPr>
          <w:spacing w:val="-17"/>
        </w:rPr>
        <w:t> </w:t>
      </w:r>
      <w:r>
        <w:rPr/>
        <w:t>diwujudkkan</w:t>
      </w:r>
      <w:r>
        <w:rPr>
          <w:spacing w:val="-16"/>
        </w:rPr>
        <w:t> </w:t>
      </w:r>
      <w:r>
        <w:rPr/>
        <w:t>keberadaannya.</w:t>
      </w:r>
      <w:r>
        <w:rPr>
          <w:spacing w:val="-17"/>
        </w:rPr>
        <w:t> </w:t>
      </w:r>
      <w:r>
        <w:rPr/>
        <w:t>Salah</w:t>
      </w:r>
      <w:r>
        <w:rPr>
          <w:spacing w:val="-16"/>
        </w:rPr>
        <w:t> </w:t>
      </w:r>
      <w:r>
        <w:rPr/>
        <w:t>satu</w:t>
      </w:r>
      <w:r>
        <w:rPr>
          <w:spacing w:val="-58"/>
        </w:rPr>
        <w:t> </w:t>
      </w:r>
      <w:r>
        <w:rPr/>
        <w:t>upaya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menjaga</w:t>
      </w:r>
      <w:r>
        <w:rPr>
          <w:spacing w:val="1"/>
        </w:rPr>
        <w:t> </w:t>
      </w:r>
      <w:r>
        <w:rPr/>
        <w:t>keamanan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memanfaatkan</w:t>
      </w:r>
      <w:r>
        <w:rPr>
          <w:spacing w:val="-2"/>
        </w:rPr>
        <w:t> </w:t>
      </w:r>
      <w:r>
        <w:rPr/>
        <w:t>tenaga Satuan</w:t>
      </w:r>
      <w:r>
        <w:rPr>
          <w:spacing w:val="-1"/>
        </w:rPr>
        <w:t> </w:t>
      </w:r>
      <w:r>
        <w:rPr/>
        <w:t>Petugas</w:t>
      </w:r>
      <w:r>
        <w:rPr>
          <w:spacing w:val="-3"/>
        </w:rPr>
        <w:t> </w:t>
      </w:r>
      <w:r>
        <w:rPr/>
        <w:t>Keamanan</w:t>
      </w:r>
      <w:r>
        <w:rPr>
          <w:spacing w:val="-2"/>
        </w:rPr>
        <w:t> </w:t>
      </w:r>
      <w:r>
        <w:rPr/>
        <w:t>(SATPAM).</w:t>
      </w:r>
    </w:p>
    <w:p>
      <w:pPr>
        <w:spacing w:after="0" w:line="480" w:lineRule="auto"/>
        <w:jc w:val="both"/>
        <w:sectPr>
          <w:headerReference w:type="default" r:id="rId72"/>
          <w:footerReference w:type="default" r:id="rId73"/>
          <w:pgSz w:w="11920" w:h="16840"/>
          <w:pgMar w:header="730" w:footer="0" w:top="980" w:bottom="28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2"/>
        <w:numPr>
          <w:ilvl w:val="2"/>
          <w:numId w:val="9"/>
        </w:numPr>
        <w:tabs>
          <w:tab w:pos="2489" w:val="left" w:leader="none"/>
        </w:tabs>
        <w:spacing w:line="240" w:lineRule="auto" w:before="90" w:after="0"/>
        <w:ind w:left="2489" w:right="0" w:hanging="721"/>
        <w:jc w:val="both"/>
      </w:pPr>
      <w:bookmarkStart w:name="_TOC_250022" w:id="13"/>
      <w:bookmarkEnd w:id="13"/>
      <w:r>
        <w:rPr/>
        <w:t>Layout</w:t>
      </w:r>
    </w:p>
    <w:p>
      <w:pPr>
        <w:pStyle w:val="BodyText"/>
        <w:rPr>
          <w:b/>
          <w:i/>
        </w:rPr>
      </w:pPr>
    </w:p>
    <w:p>
      <w:pPr>
        <w:pStyle w:val="BodyText"/>
        <w:spacing w:line="480" w:lineRule="auto"/>
        <w:ind w:left="2117" w:right="843" w:firstLine="720"/>
        <w:jc w:val="both"/>
      </w:pPr>
      <w:r>
        <w:rPr>
          <w:i/>
        </w:rPr>
        <w:t>Layout</w:t>
      </w:r>
      <w:r>
        <w:rPr>
          <w:i/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efisiens suatu operasi jangka panjang, memiliki banyak dampak strategis</w:t>
      </w:r>
      <w:r>
        <w:rPr>
          <w:spacing w:val="1"/>
        </w:rPr>
        <w:t> </w:t>
      </w:r>
      <w:r>
        <w:rPr/>
        <w:t>karena </w:t>
      </w:r>
      <w:r>
        <w:rPr>
          <w:i/>
        </w:rPr>
        <w:t>layout </w:t>
      </w:r>
      <w:r>
        <w:rPr/>
        <w:t>menentukan daya saing perusahaan dalam kapasitas, proses,</w:t>
      </w:r>
      <w:r>
        <w:rPr>
          <w:spacing w:val="1"/>
        </w:rPr>
        <w:t> </w:t>
      </w:r>
      <w:r>
        <w:rPr>
          <w:spacing w:val="-1"/>
        </w:rPr>
        <w:t>fleksibelitas,</w:t>
      </w:r>
      <w:r>
        <w:rPr>
          <w:spacing w:val="-13"/>
        </w:rPr>
        <w:t> </w:t>
      </w:r>
      <w:r>
        <w:rPr/>
        <w:t>biaya,</w:t>
      </w:r>
      <w:r>
        <w:rPr>
          <w:spacing w:val="-12"/>
        </w:rPr>
        <w:t> </w:t>
      </w:r>
      <w:r>
        <w:rPr/>
        <w:t>kualitas</w:t>
      </w:r>
      <w:r>
        <w:rPr>
          <w:spacing w:val="-14"/>
        </w:rPr>
        <w:t> </w:t>
      </w:r>
      <w:r>
        <w:rPr/>
        <w:t>lingkungan</w:t>
      </w:r>
      <w:r>
        <w:rPr>
          <w:spacing w:val="-12"/>
        </w:rPr>
        <w:t> </w:t>
      </w:r>
      <w:r>
        <w:rPr/>
        <w:t>kerja,</w:t>
      </w:r>
      <w:r>
        <w:rPr>
          <w:spacing w:val="-13"/>
        </w:rPr>
        <w:t> </w:t>
      </w:r>
      <w:r>
        <w:rPr/>
        <w:t>kontak</w:t>
      </w:r>
      <w:r>
        <w:rPr>
          <w:spacing w:val="-12"/>
        </w:rPr>
        <w:t> </w:t>
      </w:r>
      <w:r>
        <w:rPr/>
        <w:t>dengan</w:t>
      </w:r>
      <w:r>
        <w:rPr>
          <w:spacing w:val="-12"/>
        </w:rPr>
        <w:t> </w:t>
      </w:r>
      <w:r>
        <w:rPr/>
        <w:t>pelanggan</w:t>
      </w:r>
      <w:r>
        <w:rPr>
          <w:spacing w:val="-12"/>
        </w:rPr>
        <w:t> </w:t>
      </w:r>
      <w:r>
        <w:rPr/>
        <w:t>dan</w:t>
      </w:r>
      <w:r>
        <w:rPr>
          <w:spacing w:val="-58"/>
        </w:rPr>
        <w:t> </w:t>
      </w:r>
      <w:r>
        <w:rPr/>
        <w:t>citra perusahaan. Pengaturan tata letak pada suatu perusahaan atau yang</w:t>
      </w:r>
      <w:r>
        <w:rPr>
          <w:spacing w:val="1"/>
        </w:rPr>
        <w:t> </w:t>
      </w:r>
      <w:r>
        <w:rPr/>
        <w:t>sering disebut </w:t>
      </w:r>
      <w:r>
        <w:rPr>
          <w:i/>
        </w:rPr>
        <w:t>layout </w:t>
      </w:r>
      <w:r>
        <w:rPr/>
        <w:t>merupakan bagian yang harus diperhatikan dalam</w:t>
      </w:r>
      <w:r>
        <w:rPr>
          <w:spacing w:val="1"/>
        </w:rPr>
        <w:t> </w:t>
      </w:r>
      <w:r>
        <w:rPr/>
        <w:t>kelancaran</w:t>
      </w:r>
      <w:r>
        <w:rPr>
          <w:spacing w:val="-1"/>
        </w:rPr>
        <w:t> </w:t>
      </w:r>
      <w:r>
        <w:rPr/>
        <w:t>kegiatan proses</w:t>
      </w:r>
      <w:r>
        <w:rPr>
          <w:spacing w:val="-3"/>
        </w:rPr>
        <w:t> </w:t>
      </w:r>
      <w:r>
        <w:rPr/>
        <w:t>produksi</w:t>
      </w:r>
      <w:r>
        <w:rPr>
          <w:spacing w:val="5"/>
        </w:rPr>
        <w:t> </w:t>
      </w:r>
      <w:r>
        <w:rPr/>
        <w:t>(Reksohadiprodjo et</w:t>
      </w:r>
      <w:r>
        <w:rPr>
          <w:spacing w:val="-4"/>
        </w:rPr>
        <w:t> </w:t>
      </w:r>
      <w:r>
        <w:rPr/>
        <w:t>al.,</w:t>
      </w:r>
      <w:r>
        <w:rPr>
          <w:spacing w:val="-1"/>
        </w:rPr>
        <w:t> </w:t>
      </w:r>
      <w:r>
        <w:rPr/>
        <w:t>2000).</w:t>
      </w:r>
    </w:p>
    <w:p>
      <w:pPr>
        <w:pStyle w:val="BodyText"/>
        <w:spacing w:line="480" w:lineRule="auto" w:before="2"/>
        <w:ind w:left="2117" w:right="837" w:firstLine="720"/>
        <w:jc w:val="both"/>
      </w:pPr>
      <w:r>
        <w:rPr/>
        <w:t>Tata letak merupakan keputusan meliputi penempatan mesin pada</w:t>
      </w:r>
      <w:r>
        <w:rPr>
          <w:spacing w:val="1"/>
        </w:rPr>
        <w:t> </w:t>
      </w:r>
      <w:r>
        <w:rPr/>
        <w:t>tempat terbaik (dalam pengaturan produksi), kantor dan meja-meja (pada</w:t>
      </w:r>
      <w:r>
        <w:rPr>
          <w:spacing w:val="1"/>
        </w:rPr>
        <w:t> </w:t>
      </w:r>
      <w:r>
        <w:rPr/>
        <w:t>pengaturan kantor) atau pusat pelayanan (dalam pengaturan rumah sakit</w:t>
      </w:r>
      <w:r>
        <w:rPr>
          <w:spacing w:val="1"/>
        </w:rPr>
        <w:t> </w:t>
      </w:r>
      <w:r>
        <w:rPr/>
        <w:t>atau supermarket). Sebuah tata letak yang efektif memfasilitasi terjadinya</w:t>
      </w:r>
      <w:r>
        <w:rPr>
          <w:spacing w:val="1"/>
        </w:rPr>
        <w:t> </w:t>
      </w:r>
      <w:r>
        <w:rPr/>
        <w:t>aliran bahan, manusia dan informasi di dalam suatu wilayah dan antar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(Heizer</w:t>
      </w:r>
      <w:r>
        <w:rPr>
          <w:spacing w:val="-3"/>
        </w:rPr>
        <w:t> </w:t>
      </w:r>
      <w:r>
        <w:rPr/>
        <w:t>&amp;</w:t>
      </w:r>
      <w:r>
        <w:rPr>
          <w:spacing w:val="1"/>
        </w:rPr>
        <w:t> </w:t>
      </w:r>
      <w:r>
        <w:rPr/>
        <w:t>Render, 2011).</w:t>
      </w:r>
    </w:p>
    <w:p>
      <w:pPr>
        <w:pStyle w:val="BodyText"/>
        <w:spacing w:line="480" w:lineRule="auto" w:before="1"/>
        <w:ind w:left="2117" w:right="842" w:firstLine="720"/>
        <w:jc w:val="both"/>
      </w:pPr>
      <w:r>
        <w:rPr/>
        <w:t>Tujuan</w:t>
      </w:r>
      <w:r>
        <w:rPr>
          <w:spacing w:val="-10"/>
        </w:rPr>
        <w:t> </w:t>
      </w:r>
      <w:r>
        <w:rPr/>
        <w:t>dari</w:t>
      </w:r>
      <w:r>
        <w:rPr>
          <w:spacing w:val="-8"/>
        </w:rPr>
        <w:t> </w:t>
      </w:r>
      <w:r>
        <w:rPr/>
        <w:t>tata</w:t>
      </w:r>
      <w:r>
        <w:rPr>
          <w:spacing w:val="-8"/>
        </w:rPr>
        <w:t> </w:t>
      </w:r>
      <w:r>
        <w:rPr/>
        <w:t>letak</w:t>
      </w:r>
      <w:r>
        <w:rPr>
          <w:spacing w:val="41"/>
        </w:rPr>
        <w:t> </w:t>
      </w:r>
      <w:r>
        <w:rPr/>
        <w:t>pada</w:t>
      </w:r>
      <w:r>
        <w:rPr>
          <w:spacing w:val="-8"/>
        </w:rPr>
        <w:t> </w:t>
      </w:r>
      <w:r>
        <w:rPr/>
        <w:t>dasarnya</w:t>
      </w:r>
      <w:r>
        <w:rPr>
          <w:spacing w:val="-9"/>
        </w:rPr>
        <w:t> </w:t>
      </w:r>
      <w:r>
        <w:rPr/>
        <w:t>adalah</w:t>
      </w:r>
      <w:r>
        <w:rPr>
          <w:spacing w:val="-9"/>
        </w:rPr>
        <w:t> </w:t>
      </w:r>
      <w:r>
        <w:rPr/>
        <w:t>mengatur</w:t>
      </w:r>
      <w:r>
        <w:rPr>
          <w:spacing w:val="-9"/>
        </w:rPr>
        <w:t> </w:t>
      </w:r>
      <w:r>
        <w:rPr/>
        <w:t>area</w:t>
      </w:r>
      <w:r>
        <w:rPr>
          <w:spacing w:val="-9"/>
        </w:rPr>
        <w:t> </w:t>
      </w:r>
      <w:r>
        <w:rPr/>
        <w:t>kerja</w:t>
      </w:r>
      <w:r>
        <w:rPr>
          <w:spacing w:val="-8"/>
        </w:rPr>
        <w:t> </w:t>
      </w:r>
      <w:r>
        <w:rPr/>
        <w:t>dan</w:t>
      </w:r>
      <w:r>
        <w:rPr>
          <w:spacing w:val="-57"/>
        </w:rPr>
        <w:t> </w:t>
      </w:r>
      <w:r>
        <w:rPr/>
        <w:t>segala fasilitas produksi yang paling ekonomis, paling aman, dan paling</w:t>
      </w:r>
      <w:r>
        <w:rPr>
          <w:spacing w:val="1"/>
        </w:rPr>
        <w:t> </w:t>
      </w:r>
      <w:r>
        <w:rPr>
          <w:spacing w:val="-1"/>
        </w:rPr>
        <w:t>nyaman</w:t>
      </w:r>
      <w:r>
        <w:rPr>
          <w:spacing w:val="-12"/>
        </w:rPr>
        <w:t> </w:t>
      </w:r>
      <w:r>
        <w:rPr>
          <w:spacing w:val="-1"/>
        </w:rPr>
        <w:t>sehingga</w:t>
      </w:r>
      <w:r>
        <w:rPr>
          <w:spacing w:val="-15"/>
        </w:rPr>
        <w:t> </w:t>
      </w:r>
      <w:r>
        <w:rPr>
          <w:spacing w:val="-1"/>
        </w:rPr>
        <w:t>akan</w:t>
      </w:r>
      <w:r>
        <w:rPr>
          <w:spacing w:val="-17"/>
        </w:rPr>
        <w:t> </w:t>
      </w:r>
      <w:r>
        <w:rPr>
          <w:spacing w:val="-1"/>
        </w:rPr>
        <w:t>dapat</w:t>
      </w:r>
      <w:r>
        <w:rPr>
          <w:spacing w:val="-12"/>
        </w:rPr>
        <w:t> </w:t>
      </w:r>
      <w:r>
        <w:rPr>
          <w:spacing w:val="-1"/>
        </w:rPr>
        <w:t>menaikkan</w:t>
      </w:r>
      <w:r>
        <w:rPr>
          <w:spacing w:val="-11"/>
        </w:rPr>
        <w:t> </w:t>
      </w:r>
      <w:r>
        <w:rPr>
          <w:spacing w:val="-1"/>
          <w:sz w:val="22"/>
        </w:rPr>
        <w:t>moral</w:t>
      </w:r>
      <w:r>
        <w:rPr>
          <w:spacing w:val="-12"/>
          <w:sz w:val="22"/>
        </w:rPr>
        <w:t> </w:t>
      </w:r>
      <w:r>
        <w:rPr>
          <w:sz w:val="22"/>
        </w:rPr>
        <w:t>kerja</w:t>
      </w:r>
      <w:r>
        <w:rPr>
          <w:spacing w:val="-13"/>
          <w:sz w:val="22"/>
        </w:rPr>
        <w:t> </w:t>
      </w:r>
      <w:r>
        <w:rPr>
          <w:sz w:val="22"/>
        </w:rPr>
        <w:t>dan</w:t>
      </w:r>
      <w:r>
        <w:rPr>
          <w:spacing w:val="-10"/>
          <w:sz w:val="22"/>
        </w:rPr>
        <w:t> </w:t>
      </w:r>
      <w:r>
        <w:rPr>
          <w:sz w:val="22"/>
        </w:rPr>
        <w:t>performa</w:t>
      </w:r>
      <w:r>
        <w:rPr>
          <w:spacing w:val="-13"/>
          <w:sz w:val="22"/>
        </w:rPr>
        <w:t> </w:t>
      </w:r>
      <w:r>
        <w:rPr>
          <w:sz w:val="22"/>
        </w:rPr>
        <w:t>dari</w:t>
      </w:r>
      <w:r>
        <w:rPr>
          <w:spacing w:val="-13"/>
          <w:sz w:val="22"/>
        </w:rPr>
        <w:t> </w:t>
      </w:r>
      <w:r>
        <w:rPr>
          <w:sz w:val="22"/>
        </w:rPr>
        <w:t>pegawai</w:t>
      </w:r>
      <w:r>
        <w:rPr>
          <w:spacing w:val="-52"/>
          <w:sz w:val="22"/>
        </w:rPr>
        <w:t> </w:t>
      </w:r>
      <w:r>
        <w:rPr/>
        <w:t>(Wignjosoebroto, 2009).</w:t>
      </w:r>
    </w:p>
    <w:p>
      <w:pPr>
        <w:pStyle w:val="Heading1"/>
        <w:numPr>
          <w:ilvl w:val="2"/>
          <w:numId w:val="9"/>
        </w:numPr>
        <w:tabs>
          <w:tab w:pos="2489" w:val="left" w:leader="none"/>
        </w:tabs>
        <w:spacing w:line="240" w:lineRule="auto" w:before="1" w:after="0"/>
        <w:ind w:left="2489" w:right="0" w:hanging="721"/>
        <w:jc w:val="both"/>
      </w:pPr>
      <w:bookmarkStart w:name="_TOC_250021" w:id="14"/>
      <w:r>
        <w:rPr/>
        <w:t>Produktivitas</w:t>
      </w:r>
      <w:r>
        <w:rPr>
          <w:spacing w:val="-3"/>
        </w:rPr>
        <w:t> </w:t>
      </w:r>
      <w:bookmarkEnd w:id="14"/>
      <w:r>
        <w:rPr/>
        <w:t>Kerja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128" w:right="838" w:firstLine="720"/>
        <w:jc w:val="both"/>
      </w:pPr>
      <w:r>
        <w:rPr/>
        <w:t>Menurut Hartatik (2014), setiap perusahaan selalu berusaha agar</w:t>
      </w:r>
      <w:r>
        <w:rPr>
          <w:spacing w:val="1"/>
        </w:rPr>
        <w:t> </w:t>
      </w:r>
      <w:r>
        <w:rPr/>
        <w:t>karyawan bisa berprestasi dalam bentuk memberikan produktivitas kerja</w:t>
      </w:r>
      <w:r>
        <w:rPr>
          <w:spacing w:val="1"/>
        </w:rPr>
        <w:t> </w:t>
      </w:r>
      <w:r>
        <w:rPr/>
        <w:t>yang</w:t>
      </w:r>
      <w:r>
        <w:rPr>
          <w:spacing w:val="-7"/>
        </w:rPr>
        <w:t> </w:t>
      </w:r>
      <w:r>
        <w:rPr/>
        <w:t>sangat</w:t>
      </w:r>
      <w:r>
        <w:rPr>
          <w:spacing w:val="-5"/>
        </w:rPr>
        <w:t> </w:t>
      </w:r>
      <w:r>
        <w:rPr/>
        <w:t>maksimal.</w:t>
      </w:r>
      <w:r>
        <w:rPr>
          <w:spacing w:val="-6"/>
        </w:rPr>
        <w:t> </w:t>
      </w:r>
      <w:r>
        <w:rPr/>
        <w:t>Produktivitas</w:t>
      </w:r>
      <w:r>
        <w:rPr>
          <w:spacing w:val="-8"/>
        </w:rPr>
        <w:t> </w:t>
      </w:r>
      <w:r>
        <w:rPr/>
        <w:t>kerja</w:t>
      </w:r>
      <w:r>
        <w:rPr>
          <w:spacing w:val="-8"/>
        </w:rPr>
        <w:t> </w:t>
      </w:r>
      <w:r>
        <w:rPr/>
        <w:t>karyawan</w:t>
      </w:r>
      <w:r>
        <w:rPr>
          <w:spacing w:val="-6"/>
        </w:rPr>
        <w:t> </w:t>
      </w:r>
      <w:r>
        <w:rPr/>
        <w:t>bagi</w:t>
      </w:r>
      <w:r>
        <w:rPr>
          <w:spacing w:val="-5"/>
        </w:rPr>
        <w:t> </w:t>
      </w:r>
      <w:r>
        <w:rPr/>
        <w:t>suatu</w:t>
      </w:r>
      <w:r>
        <w:rPr>
          <w:spacing w:val="-7"/>
        </w:rPr>
        <w:t> </w:t>
      </w:r>
      <w:r>
        <w:rPr/>
        <w:t>perusahaan</w:t>
      </w:r>
      <w:r>
        <w:rPr>
          <w:spacing w:val="-57"/>
        </w:rPr>
        <w:t> </w:t>
      </w:r>
      <w:r>
        <w:rPr/>
        <w:t>sangat</w:t>
      </w:r>
      <w:r>
        <w:rPr>
          <w:spacing w:val="28"/>
        </w:rPr>
        <w:t> </w:t>
      </w:r>
      <w:r>
        <w:rPr/>
        <w:t>penting</w:t>
      </w:r>
      <w:r>
        <w:rPr>
          <w:spacing w:val="23"/>
        </w:rPr>
        <w:t> </w:t>
      </w:r>
      <w:r>
        <w:rPr/>
        <w:t>sebagai</w:t>
      </w:r>
      <w:r>
        <w:rPr>
          <w:spacing w:val="28"/>
        </w:rPr>
        <w:t> </w:t>
      </w:r>
      <w:r>
        <w:rPr/>
        <w:t>pengukur</w:t>
      </w:r>
      <w:r>
        <w:rPr>
          <w:spacing w:val="27"/>
        </w:rPr>
        <w:t> </w:t>
      </w:r>
      <w:r>
        <w:rPr/>
        <w:t>keberhasilan</w:t>
      </w:r>
      <w:r>
        <w:rPr>
          <w:spacing w:val="28"/>
        </w:rPr>
        <w:t> </w:t>
      </w:r>
      <w:r>
        <w:rPr/>
        <w:t>dalam</w:t>
      </w:r>
      <w:r>
        <w:rPr>
          <w:spacing w:val="28"/>
        </w:rPr>
        <w:t> </w:t>
      </w:r>
      <w:r>
        <w:rPr/>
        <w:t>menjalankan</w:t>
      </w:r>
      <w:r>
        <w:rPr>
          <w:spacing w:val="27"/>
        </w:rPr>
        <w:t> </w:t>
      </w:r>
      <w:r>
        <w:rPr/>
        <w:t>usaha.</w:t>
      </w:r>
    </w:p>
    <w:p>
      <w:pPr>
        <w:spacing w:after="0" w:line="480" w:lineRule="auto"/>
        <w:jc w:val="both"/>
        <w:sectPr>
          <w:headerReference w:type="default" r:id="rId74"/>
          <w:footerReference w:type="default" r:id="rId75"/>
          <w:pgSz w:w="11920" w:h="16840"/>
          <w:pgMar w:header="730" w:footer="0" w:top="980" w:bottom="28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480" w:lineRule="auto" w:before="90"/>
        <w:ind w:left="2128" w:right="846"/>
        <w:jc w:val="both"/>
      </w:pPr>
      <w:r>
        <w:rPr/>
        <w:t>Sebab,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produktivitas</w:t>
      </w:r>
      <w:r>
        <w:rPr>
          <w:spacing w:val="1"/>
        </w:rPr>
        <w:t> </w:t>
      </w:r>
      <w:r>
        <w:rPr/>
        <w:t>keja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perusahaan.</w:t>
      </w:r>
      <w:r>
        <w:rPr>
          <w:spacing w:val="-57"/>
        </w:rPr>
        <w:t> </w:t>
      </w:r>
      <w:r>
        <w:rPr/>
        <w:t>Produktivitas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berusaha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spacing w:val="-1"/>
        </w:rPr>
        <w:t>mempunyai</w:t>
      </w:r>
      <w:r>
        <w:rPr>
          <w:spacing w:val="-12"/>
        </w:rPr>
        <w:t> </w:t>
      </w:r>
      <w:r>
        <w:rPr>
          <w:spacing w:val="-1"/>
        </w:rPr>
        <w:t>pandangan</w:t>
      </w:r>
      <w:r>
        <w:rPr>
          <w:spacing w:val="-16"/>
        </w:rPr>
        <w:t> </w:t>
      </w:r>
      <w:r>
        <w:rPr>
          <w:spacing w:val="-1"/>
        </w:rPr>
        <w:t>bahwa</w:t>
      </w:r>
      <w:r>
        <w:rPr>
          <w:spacing w:val="-11"/>
        </w:rPr>
        <w:t> </w:t>
      </w:r>
      <w:r>
        <w:rPr>
          <w:spacing w:val="-1"/>
        </w:rPr>
        <w:t>suatu</w:t>
      </w:r>
      <w:r>
        <w:rPr>
          <w:spacing w:val="-11"/>
        </w:rPr>
        <w:t> </w:t>
      </w:r>
      <w:r>
        <w:rPr>
          <w:spacing w:val="-1"/>
        </w:rPr>
        <w:t>kehidupan</w:t>
      </w:r>
      <w:r>
        <w:rPr>
          <w:spacing w:val="-12"/>
        </w:rPr>
        <w:t> </w:t>
      </w:r>
      <w:r>
        <w:rPr/>
        <w:t>hari</w:t>
      </w:r>
      <w:r>
        <w:rPr>
          <w:spacing w:val="-11"/>
        </w:rPr>
        <w:t> </w:t>
      </w:r>
      <w:r>
        <w:rPr/>
        <w:t>esok</w:t>
      </w:r>
      <w:r>
        <w:rPr>
          <w:spacing w:val="-17"/>
        </w:rPr>
        <w:t> </w:t>
      </w:r>
      <w:r>
        <w:rPr/>
        <w:t>lebih</w:t>
      </w:r>
      <w:r>
        <w:rPr>
          <w:spacing w:val="-16"/>
        </w:rPr>
        <w:t> </w:t>
      </w:r>
      <w:r>
        <w:rPr/>
        <w:t>baik</w:t>
      </w:r>
      <w:r>
        <w:rPr>
          <w:spacing w:val="-12"/>
        </w:rPr>
        <w:t> </w:t>
      </w:r>
      <w:r>
        <w:rPr/>
        <w:t>dari</w:t>
      </w:r>
      <w:r>
        <w:rPr>
          <w:spacing w:val="-11"/>
        </w:rPr>
        <w:t> </w:t>
      </w:r>
      <w:r>
        <w:rPr/>
        <w:t>hari</w:t>
      </w:r>
      <w:r>
        <w:rPr>
          <w:spacing w:val="-58"/>
        </w:rPr>
        <w:t> </w:t>
      </w:r>
      <w:r>
        <w:rPr/>
        <w:t>ini.</w:t>
      </w:r>
    </w:p>
    <w:p>
      <w:pPr>
        <w:pStyle w:val="BodyText"/>
        <w:spacing w:line="480" w:lineRule="auto" w:before="1"/>
        <w:ind w:left="2128" w:right="840" w:firstLine="720"/>
        <w:jc w:val="both"/>
      </w:pPr>
      <w:r>
        <w:rPr/>
        <w:t>Produktivitas adalah ukuran seberapa efisien proses menghasilkan</w:t>
      </w:r>
      <w:r>
        <w:rPr>
          <w:spacing w:val="1"/>
        </w:rPr>
        <w:t> </w:t>
      </w:r>
      <w:r>
        <w:rPr/>
        <w:t>output.</w:t>
      </w:r>
      <w:r>
        <w:rPr>
          <w:spacing w:val="-11"/>
        </w:rPr>
        <w:t> </w:t>
      </w:r>
      <w:r>
        <w:rPr/>
        <w:t>Produktivitas</w:t>
      </w:r>
      <w:r>
        <w:rPr>
          <w:spacing w:val="-12"/>
        </w:rPr>
        <w:t> </w:t>
      </w:r>
      <w:r>
        <w:rPr/>
        <w:t>juga</w:t>
      </w:r>
      <w:r>
        <w:rPr>
          <w:spacing w:val="-9"/>
        </w:rPr>
        <w:t> </w:t>
      </w:r>
      <w:r>
        <w:rPr/>
        <w:t>didefinisikan</w:t>
      </w:r>
      <w:r>
        <w:rPr>
          <w:spacing w:val="-11"/>
        </w:rPr>
        <w:t> </w:t>
      </w:r>
      <w:r>
        <w:rPr/>
        <w:t>sebagai</w:t>
      </w:r>
      <w:r>
        <w:rPr>
          <w:spacing w:val="-9"/>
        </w:rPr>
        <w:t> </w:t>
      </w:r>
      <w:r>
        <w:rPr/>
        <w:t>rasio</w:t>
      </w:r>
      <w:r>
        <w:rPr>
          <w:spacing w:val="-10"/>
        </w:rPr>
        <w:t> </w:t>
      </w:r>
      <w:r>
        <w:rPr/>
        <w:t>input</w:t>
      </w:r>
      <w:r>
        <w:rPr>
          <w:spacing w:val="-10"/>
        </w:rPr>
        <w:t> </w:t>
      </w:r>
      <w:r>
        <w:rPr/>
        <w:t>terhadap</w:t>
      </w:r>
      <w:r>
        <w:rPr>
          <w:spacing w:val="-10"/>
        </w:rPr>
        <w:t> </w:t>
      </w:r>
      <w:r>
        <w:rPr/>
        <w:t>output.</w:t>
      </w:r>
      <w:r>
        <w:rPr>
          <w:spacing w:val="-58"/>
        </w:rPr>
        <w:t> </w:t>
      </w:r>
      <w:r>
        <w:rPr/>
        <w:t>Input seringkali dibatasi pada input dari pekerja, sedangkan output diukur</w:t>
      </w:r>
      <w:r>
        <w:rPr>
          <w:spacing w:val="1"/>
        </w:rPr>
        <w:t> </w:t>
      </w:r>
      <w:r>
        <w:rPr/>
        <w:t>dalam satuan fisik berupa bentuk dan nilai. Produktivitas juga diartikan</w:t>
      </w:r>
      <w:r>
        <w:rPr>
          <w:spacing w:val="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tingkat</w:t>
      </w:r>
      <w:r>
        <w:rPr>
          <w:spacing w:val="-4"/>
        </w:rPr>
        <w:t> </w:t>
      </w:r>
      <w:r>
        <w:rPr/>
        <w:t>efisiensi</w:t>
      </w:r>
      <w:r>
        <w:rPr>
          <w:spacing w:val="-1"/>
        </w:rPr>
        <w:t> </w:t>
      </w:r>
      <w:r>
        <w:rPr/>
        <w:t>dalam memproduksi</w:t>
      </w:r>
      <w:r>
        <w:rPr>
          <w:spacing w:val="-1"/>
        </w:rPr>
        <w:t> </w:t>
      </w:r>
      <w:r>
        <w:rPr/>
        <w:t>barang dan</w:t>
      </w:r>
      <w:r>
        <w:rPr>
          <w:spacing w:val="-1"/>
        </w:rPr>
        <w:t> </w:t>
      </w:r>
      <w:r>
        <w:rPr/>
        <w:t>jasa.</w:t>
      </w:r>
    </w:p>
    <w:p>
      <w:pPr>
        <w:pStyle w:val="BodyText"/>
        <w:spacing w:line="480" w:lineRule="auto" w:before="1"/>
        <w:ind w:left="2128" w:right="839" w:firstLine="720"/>
        <w:jc w:val="both"/>
      </w:pPr>
      <w:r>
        <w:rPr/>
        <w:t>Produktivitas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membutuhkan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karyawannya sendiri dalam peningkatan produktivitas kerja yang dilihat</w:t>
      </w:r>
      <w:r>
        <w:rPr>
          <w:spacing w:val="1"/>
        </w:rPr>
        <w:t> </w:t>
      </w:r>
      <w:r>
        <w:rPr/>
        <w:t>dari cara kerja yang dilakukan dan juga dalam melaksanakan kegiatan dan</w:t>
      </w:r>
      <w:r>
        <w:rPr>
          <w:spacing w:val="1"/>
        </w:rPr>
        <w:t> </w:t>
      </w:r>
      <w:r>
        <w:rPr/>
        <w:t>hasil</w:t>
      </w:r>
      <w:r>
        <w:rPr>
          <w:spacing w:val="-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 diproleh.</w:t>
      </w:r>
    </w:p>
    <w:p>
      <w:pPr>
        <w:pStyle w:val="BodyText"/>
        <w:tabs>
          <w:tab w:pos="3585" w:val="left" w:leader="none"/>
          <w:tab w:pos="4449" w:val="left" w:leader="none"/>
          <w:tab w:pos="5485" w:val="left" w:leader="none"/>
          <w:tab w:pos="6794" w:val="left" w:leader="none"/>
          <w:tab w:pos="7838" w:val="left" w:leader="none"/>
          <w:tab w:pos="8890" w:val="left" w:leader="none"/>
        </w:tabs>
        <w:spacing w:line="480" w:lineRule="auto"/>
        <w:ind w:left="2128" w:right="833" w:firstLine="720"/>
        <w:jc w:val="right"/>
      </w:pPr>
      <w:r>
        <w:rPr/>
        <w:t>Produktivitas</w:t>
      </w:r>
      <w:r>
        <w:rPr>
          <w:spacing w:val="22"/>
        </w:rPr>
        <w:t> </w:t>
      </w:r>
      <w:r>
        <w:rPr/>
        <w:t>sering</w:t>
      </w:r>
      <w:r>
        <w:rPr>
          <w:spacing w:val="22"/>
        </w:rPr>
        <w:t> </w:t>
      </w:r>
      <w:r>
        <w:rPr/>
        <w:t>diartikan</w:t>
      </w:r>
      <w:r>
        <w:rPr>
          <w:spacing w:val="23"/>
        </w:rPr>
        <w:t> </w:t>
      </w:r>
      <w:r>
        <w:rPr/>
        <w:t>sebagai</w:t>
      </w:r>
      <w:r>
        <w:rPr>
          <w:spacing w:val="24"/>
        </w:rPr>
        <w:t> </w:t>
      </w:r>
      <w:r>
        <w:rPr/>
        <w:t>kemampuan</w:t>
      </w:r>
      <w:r>
        <w:rPr>
          <w:spacing w:val="23"/>
        </w:rPr>
        <w:t> </w:t>
      </w:r>
      <w:r>
        <w:rPr/>
        <w:t>sekumpulan</w:t>
      </w:r>
      <w:r>
        <w:rPr>
          <w:spacing w:val="-57"/>
        </w:rPr>
        <w:t> </w:t>
      </w:r>
      <w:r>
        <w:rPr/>
        <w:t>sumber</w:t>
      </w:r>
      <w:r>
        <w:rPr>
          <w:spacing w:val="3"/>
        </w:rPr>
        <w:t> </w:t>
      </w:r>
      <w:r>
        <w:rPr/>
        <w:t>daya</w:t>
      </w:r>
      <w:r>
        <w:rPr>
          <w:spacing w:val="5"/>
        </w:rPr>
        <w:t> </w:t>
      </w:r>
      <w:r>
        <w:rPr/>
        <w:t>ekonomi</w:t>
      </w:r>
      <w:r>
        <w:rPr>
          <w:spacing w:val="4"/>
        </w:rPr>
        <w:t> </w:t>
      </w:r>
      <w:r>
        <w:rPr/>
        <w:t>untuk</w:t>
      </w:r>
      <w:r>
        <w:rPr>
          <w:spacing w:val="58"/>
        </w:rPr>
        <w:t> </w:t>
      </w:r>
      <w:r>
        <w:rPr/>
        <w:t>menghasilkan</w:t>
      </w:r>
      <w:r>
        <w:rPr>
          <w:spacing w:val="4"/>
        </w:rPr>
        <w:t> </w:t>
      </w:r>
      <w:r>
        <w:rPr/>
        <w:t>sesuatu,</w:t>
      </w:r>
      <w:r>
        <w:rPr>
          <w:spacing w:val="4"/>
        </w:rPr>
        <w:t> </w:t>
      </w:r>
      <w:r>
        <w:rPr/>
        <w:t>atau</w:t>
      </w:r>
      <w:r>
        <w:rPr>
          <w:spacing w:val="3"/>
        </w:rPr>
        <w:t> </w:t>
      </w:r>
      <w:r>
        <w:rPr/>
        <w:t>perbandingan</w:t>
      </w:r>
      <w:r>
        <w:rPr>
          <w:spacing w:val="-57"/>
        </w:rPr>
        <w:t> </w:t>
      </w:r>
      <w:r>
        <w:rPr/>
        <w:t>pengorbanan</w:t>
        <w:tab/>
        <w:t>(input)</w:t>
        <w:tab/>
        <w:t>terhadap</w:t>
        <w:tab/>
        <w:t>pendapatan</w:t>
        <w:tab/>
        <w:t>(output).</w:t>
        <w:tab/>
        <w:t>Semakin</w:t>
        <w:tab/>
        <w:t>kecil</w:t>
      </w:r>
      <w:r>
        <w:rPr>
          <w:spacing w:val="-57"/>
        </w:rPr>
        <w:t> </w:t>
      </w:r>
      <w:r>
        <w:rPr/>
        <w:t>pengorbanan</w:t>
      </w:r>
      <w:r>
        <w:rPr>
          <w:spacing w:val="-12"/>
        </w:rPr>
        <w:t> </w:t>
      </w:r>
      <w:r>
        <w:rPr/>
        <w:t>yang</w:t>
      </w:r>
      <w:r>
        <w:rPr>
          <w:spacing w:val="-12"/>
        </w:rPr>
        <w:t> </w:t>
      </w:r>
      <w:r>
        <w:rPr/>
        <w:t>diperlukan</w:t>
      </w:r>
      <w:r>
        <w:rPr>
          <w:spacing w:val="-12"/>
        </w:rPr>
        <w:t> </w:t>
      </w:r>
      <w:r>
        <w:rPr/>
        <w:t>untuk</w:t>
      </w:r>
      <w:r>
        <w:rPr>
          <w:spacing w:val="-12"/>
        </w:rPr>
        <w:t> </w:t>
      </w:r>
      <w:r>
        <w:rPr/>
        <w:t>mencapai</w:t>
      </w:r>
      <w:r>
        <w:rPr>
          <w:spacing w:val="-10"/>
        </w:rPr>
        <w:t> </w:t>
      </w:r>
      <w:r>
        <w:rPr/>
        <w:t>suatu</w:t>
      </w:r>
      <w:r>
        <w:rPr>
          <w:spacing w:val="-12"/>
        </w:rPr>
        <w:t> </w:t>
      </w:r>
      <w:r>
        <w:rPr/>
        <w:t>tujuan,</w:t>
      </w:r>
      <w:r>
        <w:rPr>
          <w:spacing w:val="-12"/>
        </w:rPr>
        <w:t> </w:t>
      </w:r>
      <w:r>
        <w:rPr/>
        <w:t>maka</w:t>
      </w:r>
      <w:r>
        <w:rPr>
          <w:spacing w:val="-10"/>
        </w:rPr>
        <w:t> </w:t>
      </w:r>
      <w:r>
        <w:rPr/>
        <w:t>dikatakan</w:t>
      </w:r>
      <w:r>
        <w:rPr>
          <w:spacing w:val="-57"/>
        </w:rPr>
        <w:t> </w:t>
      </w:r>
      <w:r>
        <w:rPr>
          <w:spacing w:val="-1"/>
        </w:rPr>
        <w:t>semakin</w:t>
      </w:r>
      <w:r>
        <w:rPr>
          <w:spacing w:val="-19"/>
        </w:rPr>
        <w:t> </w:t>
      </w:r>
      <w:r>
        <w:rPr>
          <w:spacing w:val="-1"/>
        </w:rPr>
        <w:t>produktif</w:t>
      </w:r>
      <w:r>
        <w:rPr>
          <w:spacing w:val="-20"/>
        </w:rPr>
        <w:t> </w:t>
      </w:r>
      <w:r>
        <w:rPr>
          <w:spacing w:val="-1"/>
        </w:rPr>
        <w:t>kegiatan</w:t>
      </w:r>
      <w:r>
        <w:rPr>
          <w:spacing w:val="-18"/>
        </w:rPr>
        <w:t> </w:t>
      </w:r>
      <w:r>
        <w:rPr/>
        <w:t>tersebut.</w:t>
      </w:r>
      <w:r>
        <w:rPr>
          <w:spacing w:val="-20"/>
        </w:rPr>
        <w:t> </w:t>
      </w:r>
      <w:r>
        <w:rPr/>
        <w:t>Di</w:t>
      </w:r>
      <w:r>
        <w:rPr>
          <w:spacing w:val="-18"/>
        </w:rPr>
        <w:t> </w:t>
      </w:r>
      <w:r>
        <w:rPr/>
        <w:t>sisi</w:t>
      </w:r>
      <w:r>
        <w:rPr>
          <w:spacing w:val="-18"/>
        </w:rPr>
        <w:t> </w:t>
      </w:r>
      <w:r>
        <w:rPr/>
        <w:t>lain,</w:t>
      </w:r>
      <w:r>
        <w:rPr>
          <w:spacing w:val="-19"/>
        </w:rPr>
        <w:t> </w:t>
      </w:r>
      <w:r>
        <w:rPr/>
        <w:t>semakin</w:t>
      </w:r>
      <w:r>
        <w:rPr>
          <w:spacing w:val="-19"/>
        </w:rPr>
        <w:t> </w:t>
      </w:r>
      <w:r>
        <w:rPr/>
        <w:t>banyak</w:t>
      </w:r>
      <w:r>
        <w:rPr>
          <w:spacing w:val="-20"/>
        </w:rPr>
        <w:t> </w:t>
      </w:r>
      <w:r>
        <w:rPr/>
        <w:t>usaha</w:t>
      </w:r>
      <w:r>
        <w:rPr>
          <w:spacing w:val="-18"/>
        </w:rPr>
        <w:t> </w:t>
      </w:r>
      <w:r>
        <w:rPr/>
        <w:t>yang</w:t>
      </w:r>
      <w:r>
        <w:rPr>
          <w:spacing w:val="-57"/>
        </w:rPr>
        <w:t> </w:t>
      </w:r>
      <w:r>
        <w:rPr/>
        <w:t>diperlukan</w:t>
      </w:r>
      <w:r>
        <w:rPr>
          <w:spacing w:val="-12"/>
        </w:rPr>
        <w:t> </w:t>
      </w:r>
      <w:r>
        <w:rPr/>
        <w:t>untuk</w:t>
      </w:r>
      <w:r>
        <w:rPr>
          <w:spacing w:val="-12"/>
        </w:rPr>
        <w:t> </w:t>
      </w:r>
      <w:r>
        <w:rPr/>
        <w:t>mencapai</w:t>
      </w:r>
      <w:r>
        <w:rPr>
          <w:spacing w:val="-10"/>
        </w:rPr>
        <w:t> </w:t>
      </w:r>
      <w:r>
        <w:rPr/>
        <w:t>hasil</w:t>
      </w:r>
      <w:r>
        <w:rPr>
          <w:spacing w:val="-11"/>
        </w:rPr>
        <w:t> </w:t>
      </w:r>
      <w:r>
        <w:rPr/>
        <w:t>tertentu,</w:t>
      </w:r>
      <w:r>
        <w:rPr>
          <w:spacing w:val="-11"/>
        </w:rPr>
        <w:t> </w:t>
      </w:r>
      <w:r>
        <w:rPr/>
        <w:t>semakin</w:t>
      </w:r>
      <w:r>
        <w:rPr>
          <w:spacing w:val="-11"/>
        </w:rPr>
        <w:t> </w:t>
      </w:r>
      <w:r>
        <w:rPr/>
        <w:t>rendah</w:t>
      </w:r>
      <w:r>
        <w:rPr>
          <w:spacing w:val="-12"/>
        </w:rPr>
        <w:t> </w:t>
      </w:r>
      <w:r>
        <w:rPr/>
        <w:t>produktivitasnya.</w:t>
      </w:r>
      <w:r>
        <w:rPr>
          <w:spacing w:val="-57"/>
        </w:rPr>
        <w:t> </w:t>
      </w:r>
      <w:r>
        <w:rPr/>
        <w:t>Menurut</w:t>
      </w:r>
      <w:r>
        <w:rPr>
          <w:spacing w:val="6"/>
        </w:rPr>
        <w:t> </w:t>
      </w:r>
      <w:r>
        <w:rPr/>
        <w:t>Hasibuan</w:t>
      </w:r>
      <w:r>
        <w:rPr>
          <w:spacing w:val="3"/>
        </w:rPr>
        <w:t> </w:t>
      </w:r>
      <w:r>
        <w:rPr/>
        <w:t>(2012)</w:t>
      </w:r>
      <w:r>
        <w:rPr>
          <w:spacing w:val="5"/>
        </w:rPr>
        <w:t> </w:t>
      </w:r>
      <w:r>
        <w:rPr/>
        <w:t>Untuk</w:t>
      </w:r>
      <w:r>
        <w:rPr>
          <w:spacing w:val="3"/>
        </w:rPr>
        <w:t> </w:t>
      </w:r>
      <w:r>
        <w:rPr/>
        <w:t>mengukur</w:t>
      </w:r>
      <w:r>
        <w:rPr>
          <w:spacing w:val="3"/>
        </w:rPr>
        <w:t> </w:t>
      </w:r>
      <w:r>
        <w:rPr/>
        <w:t>produktivitas</w:t>
      </w:r>
      <w:r>
        <w:rPr>
          <w:spacing w:val="2"/>
        </w:rPr>
        <w:t> </w:t>
      </w:r>
      <w:r>
        <w:rPr/>
        <w:t>kerja,</w:t>
      </w:r>
    </w:p>
    <w:p>
      <w:pPr>
        <w:pStyle w:val="BodyText"/>
        <w:spacing w:before="2"/>
        <w:ind w:left="2128"/>
        <w:jc w:val="both"/>
      </w:pPr>
      <w:r>
        <w:rPr/>
        <w:t>diperlukan</w:t>
      </w:r>
      <w:r>
        <w:rPr>
          <w:spacing w:val="-3"/>
        </w:rPr>
        <w:t> </w:t>
      </w:r>
      <w:r>
        <w:rPr/>
        <w:t>suatu</w:t>
      </w:r>
      <w:r>
        <w:rPr>
          <w:spacing w:val="-2"/>
        </w:rPr>
        <w:t> </w:t>
      </w:r>
      <w:r>
        <w:rPr/>
        <w:t>indikator,</w:t>
      </w:r>
      <w:r>
        <w:rPr>
          <w:spacing w:val="-2"/>
        </w:rPr>
        <w:t> </w:t>
      </w:r>
      <w:r>
        <w:rPr/>
        <w:t>yaitu</w:t>
      </w:r>
      <w:r>
        <w:rPr>
          <w:spacing w:val="-2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</w:t>
      </w:r>
      <w:r>
        <w:rPr>
          <w:spacing w:val="-3"/>
        </w:rPr>
        <w:t> </w:t>
      </w:r>
      <w:r>
        <w:rPr/>
        <w:t>:</w:t>
      </w:r>
    </w:p>
    <w:p>
      <w:pPr>
        <w:pStyle w:val="BodyText"/>
      </w:pPr>
    </w:p>
    <w:p>
      <w:pPr>
        <w:pStyle w:val="ListParagraph"/>
        <w:numPr>
          <w:ilvl w:val="3"/>
          <w:numId w:val="9"/>
        </w:numPr>
        <w:tabs>
          <w:tab w:pos="2921" w:val="left" w:leader="none"/>
        </w:tabs>
        <w:spacing w:line="240" w:lineRule="auto" w:before="0" w:after="0"/>
        <w:ind w:left="2921" w:right="0" w:hanging="360"/>
        <w:jc w:val="left"/>
        <w:rPr>
          <w:sz w:val="24"/>
        </w:rPr>
      </w:pPr>
      <w:r>
        <w:rPr>
          <w:sz w:val="24"/>
        </w:rPr>
        <w:t>Kemampuan</w:t>
      </w:r>
    </w:p>
    <w:p>
      <w:pPr>
        <w:pStyle w:val="BodyText"/>
      </w:pPr>
    </w:p>
    <w:p>
      <w:pPr>
        <w:pStyle w:val="BodyText"/>
        <w:ind w:left="2849"/>
      </w:pPr>
      <w:r>
        <w:rPr/>
        <w:t>Mempunyai</w:t>
      </w:r>
      <w:r>
        <w:rPr>
          <w:spacing w:val="30"/>
        </w:rPr>
        <w:t> </w:t>
      </w:r>
      <w:r>
        <w:rPr/>
        <w:t>kemampuan</w:t>
      </w:r>
      <w:r>
        <w:rPr>
          <w:spacing w:val="29"/>
        </w:rPr>
        <w:t> </w:t>
      </w:r>
      <w:r>
        <w:rPr/>
        <w:t>untuk</w:t>
      </w:r>
      <w:r>
        <w:rPr>
          <w:spacing w:val="29"/>
        </w:rPr>
        <w:t> </w:t>
      </w:r>
      <w:r>
        <w:rPr/>
        <w:t>melaksanakan</w:t>
      </w:r>
      <w:r>
        <w:rPr>
          <w:spacing w:val="29"/>
        </w:rPr>
        <w:t> </w:t>
      </w:r>
      <w:r>
        <w:rPr/>
        <w:t>tugas.</w:t>
      </w:r>
      <w:r>
        <w:rPr>
          <w:spacing w:val="29"/>
        </w:rPr>
        <w:t> </w:t>
      </w:r>
      <w:r>
        <w:rPr/>
        <w:t>Kemampuan</w:t>
      </w:r>
    </w:p>
    <w:p>
      <w:pPr>
        <w:spacing w:after="0"/>
        <w:sectPr>
          <w:headerReference w:type="default" r:id="rId76"/>
          <w:footerReference w:type="default" r:id="rId77"/>
          <w:pgSz w:w="11920" w:h="16840"/>
          <w:pgMar w:header="730" w:footer="0" w:top="980" w:bottom="28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480" w:lineRule="auto" w:before="90"/>
        <w:ind w:left="2849" w:right="836"/>
        <w:jc w:val="both"/>
      </w:pPr>
      <w:r>
        <w:rPr>
          <w:spacing w:val="-1"/>
        </w:rPr>
        <w:t>seorang</w:t>
      </w:r>
      <w:r>
        <w:rPr>
          <w:spacing w:val="-17"/>
        </w:rPr>
        <w:t> </w:t>
      </w:r>
      <w:r>
        <w:rPr>
          <w:spacing w:val="-1"/>
        </w:rPr>
        <w:t>karyawan</w:t>
      </w:r>
      <w:r>
        <w:rPr>
          <w:spacing w:val="-16"/>
        </w:rPr>
        <w:t> </w:t>
      </w:r>
      <w:r>
        <w:rPr>
          <w:spacing w:val="-1"/>
        </w:rPr>
        <w:t>sangat</w:t>
      </w:r>
      <w:r>
        <w:rPr>
          <w:spacing w:val="-15"/>
        </w:rPr>
        <w:t> </w:t>
      </w:r>
      <w:r>
        <w:rPr/>
        <w:t>bergantun</w:t>
      </w:r>
      <w:r>
        <w:rPr>
          <w:spacing w:val="-17"/>
        </w:rPr>
        <w:t> </w:t>
      </w:r>
      <w:r>
        <w:rPr/>
        <w:t>pada</w:t>
      </w:r>
      <w:r>
        <w:rPr>
          <w:spacing w:val="-14"/>
        </w:rPr>
        <w:t> </w:t>
      </w:r>
      <w:r>
        <w:rPr/>
        <w:t>keterampilan</w:t>
      </w:r>
      <w:r>
        <w:rPr>
          <w:spacing w:val="-16"/>
        </w:rPr>
        <w:t> </w:t>
      </w:r>
      <w:r>
        <w:rPr/>
        <w:t>yang</w:t>
      </w:r>
      <w:r>
        <w:rPr>
          <w:spacing w:val="-16"/>
        </w:rPr>
        <w:t> </w:t>
      </w:r>
      <w:r>
        <w:rPr/>
        <w:t>dimiliki</w:t>
      </w:r>
      <w:r>
        <w:rPr>
          <w:spacing w:val="-58"/>
        </w:rPr>
        <w:t> </w:t>
      </w:r>
      <w:r>
        <w:rPr/>
        <w:t>serta profesionalisme mereka dalam bekerja. Ini memberikan daya</w:t>
      </w:r>
      <w:r>
        <w:rPr>
          <w:spacing w:val="1"/>
        </w:rPr>
        <w:t> </w:t>
      </w:r>
      <w:r>
        <w:rPr/>
        <w:t>untuk</w:t>
      </w:r>
      <w:r>
        <w:rPr>
          <w:spacing w:val="-3"/>
        </w:rPr>
        <w:t> </w:t>
      </w:r>
      <w:r>
        <w:rPr/>
        <w:t>menyelesaikan</w:t>
      </w:r>
      <w:r>
        <w:rPr>
          <w:spacing w:val="-7"/>
        </w:rPr>
        <w:t> </w:t>
      </w:r>
      <w:r>
        <w:rPr/>
        <w:t>tugas-tugas</w:t>
      </w:r>
      <w:r>
        <w:rPr>
          <w:spacing w:val="-4"/>
        </w:rPr>
        <w:t> </w:t>
      </w:r>
      <w:r>
        <w:rPr/>
        <w:t>yang</w:t>
      </w:r>
      <w:r>
        <w:rPr>
          <w:spacing w:val="-8"/>
        </w:rPr>
        <w:t> </w:t>
      </w:r>
      <w:r>
        <w:rPr/>
        <w:t>diembannya</w:t>
      </w:r>
      <w:r>
        <w:rPr>
          <w:spacing w:val="-1"/>
        </w:rPr>
        <w:t> </w:t>
      </w:r>
      <w:r>
        <w:rPr/>
        <w:t>kepada</w:t>
      </w:r>
      <w:r>
        <w:rPr>
          <w:spacing w:val="-1"/>
        </w:rPr>
        <w:t> </w:t>
      </w:r>
      <w:r>
        <w:rPr/>
        <w:t>mereka.</w:t>
      </w:r>
    </w:p>
    <w:p>
      <w:pPr>
        <w:pStyle w:val="ListParagraph"/>
        <w:numPr>
          <w:ilvl w:val="3"/>
          <w:numId w:val="9"/>
        </w:numPr>
        <w:tabs>
          <w:tab w:pos="2921" w:val="left" w:leader="none"/>
        </w:tabs>
        <w:spacing w:line="240" w:lineRule="auto" w:before="1" w:after="0"/>
        <w:ind w:left="2921" w:right="0" w:hanging="360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-3"/>
          <w:sz w:val="24"/>
        </w:rPr>
        <w:t> </w:t>
      </w:r>
      <w:r>
        <w:rPr>
          <w:sz w:val="24"/>
        </w:rPr>
        <w:t>hasil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dicapai</w:t>
      </w:r>
    </w:p>
    <w:p>
      <w:pPr>
        <w:pStyle w:val="BodyText"/>
      </w:pPr>
    </w:p>
    <w:p>
      <w:pPr>
        <w:pStyle w:val="BodyText"/>
        <w:spacing w:line="480" w:lineRule="auto"/>
        <w:ind w:left="2849" w:right="837"/>
        <w:jc w:val="both"/>
      </w:pPr>
      <w:r>
        <w:rPr/>
        <w:t>Berusaha untuk meningkatkan hasil yang dicapai. Hasil merupakan</w:t>
      </w:r>
      <w:r>
        <w:rPr>
          <w:spacing w:val="-57"/>
        </w:rPr>
        <w:t> </w:t>
      </w:r>
      <w:r>
        <w:rPr>
          <w:spacing w:val="-1"/>
        </w:rPr>
        <w:t>salah</w:t>
      </w:r>
      <w:r>
        <w:rPr>
          <w:spacing w:val="-17"/>
        </w:rPr>
        <w:t> </w:t>
      </w:r>
      <w:r>
        <w:rPr/>
        <w:t>satu</w:t>
      </w:r>
      <w:r>
        <w:rPr>
          <w:spacing w:val="-17"/>
        </w:rPr>
        <w:t> </w:t>
      </w:r>
      <w:r>
        <w:rPr/>
        <w:t>yang</w:t>
      </w:r>
      <w:r>
        <w:rPr>
          <w:spacing w:val="-17"/>
        </w:rPr>
        <w:t> </w:t>
      </w:r>
      <w:r>
        <w:rPr/>
        <w:t>dapat</w:t>
      </w:r>
      <w:r>
        <w:rPr>
          <w:spacing w:val="-16"/>
        </w:rPr>
        <w:t> </w:t>
      </w:r>
      <w:r>
        <w:rPr/>
        <w:t>dirasakan</w:t>
      </w:r>
      <w:r>
        <w:rPr>
          <w:spacing w:val="-17"/>
        </w:rPr>
        <w:t> </w:t>
      </w:r>
      <w:r>
        <w:rPr/>
        <w:t>baik</w:t>
      </w:r>
      <w:r>
        <w:rPr>
          <w:spacing w:val="-17"/>
        </w:rPr>
        <w:t> </w:t>
      </w:r>
      <w:r>
        <w:rPr/>
        <w:t>oleh</w:t>
      </w:r>
      <w:r>
        <w:rPr>
          <w:spacing w:val="-17"/>
        </w:rPr>
        <w:t> </w:t>
      </w:r>
      <w:r>
        <w:rPr/>
        <w:t>yang</w:t>
      </w:r>
      <w:r>
        <w:rPr>
          <w:spacing w:val="-17"/>
        </w:rPr>
        <w:t> </w:t>
      </w:r>
      <w:r>
        <w:rPr/>
        <w:t>mengerjakan</w:t>
      </w:r>
      <w:r>
        <w:rPr>
          <w:spacing w:val="-17"/>
        </w:rPr>
        <w:t> </w:t>
      </w:r>
      <w:r>
        <w:rPr/>
        <w:t>maupun</w:t>
      </w:r>
      <w:r>
        <w:rPr>
          <w:spacing w:val="-57"/>
        </w:rPr>
        <w:t> </w:t>
      </w:r>
      <w:r>
        <w:rPr/>
        <w:t>yang</w:t>
      </w:r>
      <w:r>
        <w:rPr>
          <w:spacing w:val="-1"/>
        </w:rPr>
        <w:t> </w:t>
      </w:r>
      <w:r>
        <w:rPr/>
        <w:t>menikmati hasil pekerjaan</w:t>
      </w:r>
      <w:r>
        <w:rPr>
          <w:spacing w:val="-5"/>
        </w:rPr>
        <w:t> </w:t>
      </w:r>
      <w:r>
        <w:rPr/>
        <w:t>tersebut.</w:t>
      </w:r>
    </w:p>
    <w:p>
      <w:pPr>
        <w:pStyle w:val="ListParagraph"/>
        <w:numPr>
          <w:ilvl w:val="3"/>
          <w:numId w:val="9"/>
        </w:numPr>
        <w:tabs>
          <w:tab w:pos="2921" w:val="left" w:leader="none"/>
        </w:tabs>
        <w:spacing w:line="240" w:lineRule="auto" w:before="1" w:after="0"/>
        <w:ind w:left="2921" w:right="0" w:hanging="360"/>
        <w:jc w:val="both"/>
        <w:rPr>
          <w:sz w:val="24"/>
        </w:rPr>
      </w:pPr>
      <w:r>
        <w:rPr>
          <w:sz w:val="24"/>
        </w:rPr>
        <w:t>Semangat</w:t>
      </w:r>
      <w:r>
        <w:rPr>
          <w:spacing w:val="-2"/>
          <w:sz w:val="24"/>
        </w:rPr>
        <w:t> </w:t>
      </w:r>
      <w:r>
        <w:rPr>
          <w:sz w:val="24"/>
        </w:rPr>
        <w:t>Kerja</w:t>
      </w:r>
    </w:p>
    <w:p>
      <w:pPr>
        <w:pStyle w:val="BodyText"/>
      </w:pPr>
    </w:p>
    <w:p>
      <w:pPr>
        <w:pStyle w:val="BodyText"/>
        <w:ind w:left="2909"/>
        <w:jc w:val="both"/>
      </w:pPr>
      <w:r>
        <w:rPr/>
        <w:t>Ini</w:t>
      </w:r>
      <w:r>
        <w:rPr>
          <w:spacing w:val="-2"/>
        </w:rPr>
        <w:t> </w:t>
      </w:r>
      <w:r>
        <w:rPr/>
        <w:t>merupakan</w:t>
      </w:r>
      <w:r>
        <w:rPr>
          <w:spacing w:val="-2"/>
        </w:rPr>
        <w:t> </w:t>
      </w:r>
      <w:r>
        <w:rPr/>
        <w:t>usaha</w:t>
      </w:r>
      <w:r>
        <w:rPr>
          <w:spacing w:val="-1"/>
        </w:rPr>
        <w:t> </w:t>
      </w:r>
      <w:r>
        <w:rPr/>
        <w:t>untuk</w:t>
      </w:r>
      <w:r>
        <w:rPr>
          <w:spacing w:val="-2"/>
        </w:rPr>
        <w:t> </w:t>
      </w:r>
      <w:r>
        <w:rPr/>
        <w:t>lebih</w:t>
      </w:r>
      <w:r>
        <w:rPr>
          <w:spacing w:val="-2"/>
        </w:rPr>
        <w:t> </w:t>
      </w:r>
      <w:r>
        <w:rPr/>
        <w:t>baik</w:t>
      </w:r>
      <w:r>
        <w:rPr>
          <w:spacing w:val="3"/>
        </w:rPr>
        <w:t> </w:t>
      </w:r>
      <w:r>
        <w:rPr/>
        <w:t>dari</w:t>
      </w:r>
      <w:r>
        <w:rPr>
          <w:spacing w:val="-2"/>
        </w:rPr>
        <w:t> </w:t>
      </w:r>
      <w:r>
        <w:rPr/>
        <w:t>hari</w:t>
      </w:r>
      <w:r>
        <w:rPr>
          <w:spacing w:val="-1"/>
        </w:rPr>
        <w:t> </w:t>
      </w:r>
      <w:r>
        <w:rPr/>
        <w:t>kemarin.</w:t>
      </w:r>
    </w:p>
    <w:p>
      <w:pPr>
        <w:pStyle w:val="BodyText"/>
      </w:pPr>
    </w:p>
    <w:p>
      <w:pPr>
        <w:pStyle w:val="ListParagraph"/>
        <w:numPr>
          <w:ilvl w:val="3"/>
          <w:numId w:val="9"/>
        </w:numPr>
        <w:tabs>
          <w:tab w:pos="2921" w:val="left" w:leader="none"/>
        </w:tabs>
        <w:spacing w:line="240" w:lineRule="auto" w:before="0" w:after="0"/>
        <w:ind w:left="2921" w:right="0" w:hanging="360"/>
        <w:jc w:val="both"/>
        <w:rPr>
          <w:sz w:val="24"/>
        </w:rPr>
      </w:pPr>
      <w:r>
        <w:rPr>
          <w:sz w:val="24"/>
        </w:rPr>
        <w:t>Pengembangan</w:t>
      </w:r>
      <w:r>
        <w:rPr>
          <w:spacing w:val="-2"/>
          <w:sz w:val="24"/>
        </w:rPr>
        <w:t> </w:t>
      </w:r>
      <w:r>
        <w:rPr>
          <w:sz w:val="24"/>
        </w:rPr>
        <w:t>Diri</w:t>
      </w:r>
    </w:p>
    <w:p>
      <w:pPr>
        <w:pStyle w:val="BodyText"/>
      </w:pPr>
    </w:p>
    <w:p>
      <w:pPr>
        <w:pStyle w:val="BodyText"/>
        <w:spacing w:line="480" w:lineRule="auto"/>
        <w:ind w:left="2849" w:right="847" w:firstLine="60"/>
        <w:jc w:val="both"/>
      </w:pPr>
      <w:r>
        <w:rPr/>
        <w:t>Pengembangan diri dapat dilakukan dengan melihat tantangan dan</w:t>
      </w:r>
      <w:r>
        <w:rPr>
          <w:spacing w:val="1"/>
        </w:rPr>
        <w:t> </w:t>
      </w:r>
      <w:r>
        <w:rPr/>
        <w:t>harapan</w:t>
      </w:r>
      <w:r>
        <w:rPr>
          <w:spacing w:val="-1"/>
        </w:rPr>
        <w:t> </w:t>
      </w:r>
      <w:r>
        <w:rPr/>
        <w:t>dengan apa</w:t>
      </w:r>
      <w:r>
        <w:rPr>
          <w:spacing w:val="1"/>
        </w:rPr>
        <w:t> </w:t>
      </w:r>
      <w:r>
        <w:rPr/>
        <w:t>yang dihadapi.</w:t>
      </w:r>
    </w:p>
    <w:p>
      <w:pPr>
        <w:pStyle w:val="ListParagraph"/>
        <w:numPr>
          <w:ilvl w:val="3"/>
          <w:numId w:val="9"/>
        </w:numPr>
        <w:tabs>
          <w:tab w:pos="2921" w:val="left" w:leader="none"/>
        </w:tabs>
        <w:spacing w:line="240" w:lineRule="auto" w:before="0" w:after="0"/>
        <w:ind w:left="2921" w:right="0" w:hanging="360"/>
        <w:jc w:val="both"/>
        <w:rPr>
          <w:sz w:val="24"/>
        </w:rPr>
      </w:pPr>
      <w:r>
        <w:rPr>
          <w:sz w:val="24"/>
        </w:rPr>
        <w:t>Mutu</w:t>
      </w:r>
    </w:p>
    <w:p>
      <w:pPr>
        <w:pStyle w:val="BodyText"/>
      </w:pPr>
    </w:p>
    <w:p>
      <w:pPr>
        <w:pStyle w:val="BodyText"/>
        <w:spacing w:line="480" w:lineRule="auto"/>
        <w:ind w:left="2849" w:right="847" w:firstLine="60"/>
        <w:jc w:val="both"/>
      </w:pPr>
      <w:r>
        <w:rPr/>
        <w:t>Mutu merupakan hasil pekerjan yang dapat menunjukkan kualitas</w:t>
      </w:r>
      <w:r>
        <w:rPr>
          <w:spacing w:val="1"/>
        </w:rPr>
        <w:t> </w:t>
      </w:r>
      <w:r>
        <w:rPr/>
        <w:t>kerja seorang karyawan.</w:t>
      </w:r>
    </w:p>
    <w:p>
      <w:pPr>
        <w:pStyle w:val="ListParagraph"/>
        <w:numPr>
          <w:ilvl w:val="3"/>
          <w:numId w:val="9"/>
        </w:numPr>
        <w:tabs>
          <w:tab w:pos="2921" w:val="left" w:leader="none"/>
        </w:tabs>
        <w:spacing w:line="240" w:lineRule="auto" w:before="1" w:after="0"/>
        <w:ind w:left="2921" w:right="0" w:hanging="360"/>
        <w:jc w:val="both"/>
        <w:rPr>
          <w:sz w:val="24"/>
        </w:rPr>
      </w:pPr>
      <w:r>
        <w:rPr>
          <w:sz w:val="24"/>
        </w:rPr>
        <w:t>Efiensi</w:t>
      </w:r>
    </w:p>
    <w:p>
      <w:pPr>
        <w:pStyle w:val="BodyText"/>
      </w:pPr>
    </w:p>
    <w:p>
      <w:pPr>
        <w:pStyle w:val="BodyText"/>
        <w:spacing w:line="480" w:lineRule="auto"/>
        <w:ind w:left="2849" w:right="842"/>
        <w:jc w:val="both"/>
      </w:pPr>
      <w:r>
        <w:rPr/>
        <w:t>Perbandingan antara hasil yang dicapai dengan keseluruhan sumber</w:t>
      </w:r>
      <w:r>
        <w:rPr>
          <w:spacing w:val="-57"/>
        </w:rPr>
        <w:t> </w:t>
      </w:r>
      <w:r>
        <w:rPr/>
        <w:t>daya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digunakan.Produktivitas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dinilai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menurun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meningkat.</w:t>
      </w:r>
      <w:r>
        <w:rPr>
          <w:spacing w:val="1"/>
        </w:rPr>
        <w:t> </w:t>
      </w:r>
      <w:r>
        <w:rPr/>
        <w:t>Produktivitas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pencapaian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perusahaan.Tujuan perusahaan dapat dicapai melalui peningkatan</w:t>
      </w:r>
      <w:r>
        <w:rPr>
          <w:spacing w:val="1"/>
        </w:rPr>
        <w:t> </w:t>
      </w:r>
      <w:r>
        <w:rPr/>
        <w:t>produktivitas</w:t>
      </w:r>
      <w:r>
        <w:rPr>
          <w:spacing w:val="1"/>
        </w:rPr>
        <w:t> </w:t>
      </w:r>
      <w:r>
        <w:rPr/>
        <w:t>karyawan,</w:t>
      </w:r>
      <w:r>
        <w:rPr>
          <w:spacing w:val="1"/>
        </w:rPr>
        <w:t> </w:t>
      </w:r>
      <w:r>
        <w:rPr/>
        <w:t>menurunkan</w:t>
      </w:r>
      <w:r>
        <w:rPr>
          <w:spacing w:val="1"/>
        </w:rPr>
        <w:t> </w:t>
      </w:r>
      <w:r>
        <w:rPr/>
        <w:t>perputaran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mengurangi</w:t>
      </w:r>
      <w:r>
        <w:rPr>
          <w:spacing w:val="-6"/>
        </w:rPr>
        <w:t> </w:t>
      </w:r>
      <w:r>
        <w:rPr/>
        <w:t>tingkat</w:t>
      </w:r>
      <w:r>
        <w:rPr>
          <w:spacing w:val="-2"/>
        </w:rPr>
        <w:t> </w:t>
      </w:r>
      <w:r>
        <w:rPr/>
        <w:t>absensi</w:t>
      </w:r>
      <w:r>
        <w:rPr>
          <w:spacing w:val="-5"/>
        </w:rPr>
        <w:t> </w:t>
      </w:r>
      <w:r>
        <w:rPr/>
        <w:t>sekaligus</w:t>
      </w:r>
      <w:r>
        <w:rPr>
          <w:spacing w:val="-5"/>
        </w:rPr>
        <w:t> </w:t>
      </w:r>
      <w:r>
        <w:rPr/>
        <w:t>meningkatkan</w:t>
      </w:r>
      <w:r>
        <w:rPr>
          <w:spacing w:val="-7"/>
        </w:rPr>
        <w:t> </w:t>
      </w:r>
      <w:r>
        <w:rPr/>
        <w:t>kepuasan</w:t>
      </w:r>
      <w:r>
        <w:rPr>
          <w:spacing w:val="-2"/>
        </w:rPr>
        <w:t> </w:t>
      </w:r>
      <w:r>
        <w:rPr/>
        <w:t>kerja</w:t>
      </w:r>
    </w:p>
    <w:p>
      <w:pPr>
        <w:spacing w:after="0" w:line="480" w:lineRule="auto"/>
        <w:jc w:val="both"/>
        <w:sectPr>
          <w:headerReference w:type="default" r:id="rId78"/>
          <w:footerReference w:type="default" r:id="rId79"/>
          <w:pgSz w:w="11920" w:h="16840"/>
          <w:pgMar w:header="730" w:footer="0" w:top="980" w:bottom="28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before="90"/>
        <w:ind w:left="2849"/>
      </w:pPr>
      <w:r>
        <w:rPr/>
        <w:t>karyawan.</w:t>
      </w:r>
    </w:p>
    <w:p>
      <w:pPr>
        <w:pStyle w:val="BodyText"/>
      </w:pPr>
    </w:p>
    <w:p>
      <w:pPr>
        <w:pStyle w:val="BodyText"/>
        <w:spacing w:line="480" w:lineRule="auto"/>
        <w:ind w:left="2128" w:right="844" w:firstLine="720"/>
        <w:jc w:val="both"/>
      </w:pPr>
      <w:r>
        <w:rPr/>
        <w:t>Produktivitas merupakan suatu ukuran tentang seberapa produktif</w:t>
      </w:r>
      <w:r>
        <w:rPr>
          <w:spacing w:val="1"/>
        </w:rPr>
        <w:t> </w:t>
      </w:r>
      <w:r>
        <w:rPr/>
        <w:t>suatu proses menghasilkan suatu keluaran. Produktivitas juga</w:t>
      </w:r>
      <w:r>
        <w:rPr>
          <w:spacing w:val="1"/>
        </w:rPr>
        <w:t> </w:t>
      </w:r>
      <w:r>
        <w:rPr/>
        <w:t>diartikan</w:t>
      </w:r>
      <w:r>
        <w:rPr>
          <w:spacing w:val="1"/>
        </w:rPr>
        <w:t> </w:t>
      </w:r>
      <w:r>
        <w:rPr/>
        <w:t>sebagai suatu rasio antara masukan dan keluaran, dengan fokus perhatian</w:t>
      </w:r>
      <w:r>
        <w:rPr>
          <w:spacing w:val="1"/>
        </w:rPr>
        <w:t> </w:t>
      </w:r>
      <w:r>
        <w:rPr/>
        <w:t>pada keluaran yang</w:t>
      </w:r>
      <w:r>
        <w:rPr>
          <w:spacing w:val="-1"/>
        </w:rPr>
        <w:t> </w:t>
      </w:r>
      <w:r>
        <w:rPr/>
        <w:t>dihasilkan suatu</w:t>
      </w:r>
      <w:r>
        <w:rPr>
          <w:spacing w:val="-1"/>
        </w:rPr>
        <w:t> </w:t>
      </w:r>
      <w:r>
        <w:rPr/>
        <w:t>proses</w:t>
      </w:r>
      <w:r>
        <w:rPr>
          <w:spacing w:val="4"/>
        </w:rPr>
        <w:t> </w:t>
      </w:r>
      <w:r>
        <w:rPr/>
        <w:t>(Danang,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line="480" w:lineRule="auto" w:before="1"/>
        <w:ind w:left="2128" w:right="842" w:firstLine="720"/>
        <w:jc w:val="both"/>
      </w:pPr>
      <w:r>
        <w:rPr/>
        <w:t>Langkah-langkah</w:t>
      </w:r>
      <w:r>
        <w:rPr>
          <w:spacing w:val="-11"/>
        </w:rPr>
        <w:t> </w:t>
      </w:r>
      <w:r>
        <w:rPr/>
        <w:t>analisa</w:t>
      </w:r>
      <w:r>
        <w:rPr>
          <w:spacing w:val="-6"/>
        </w:rPr>
        <w:t> </w:t>
      </w:r>
      <w:r>
        <w:rPr/>
        <w:t>produktivitas</w:t>
      </w:r>
      <w:r>
        <w:rPr>
          <w:spacing w:val="-9"/>
        </w:rPr>
        <w:t> </w:t>
      </w:r>
      <w:r>
        <w:rPr/>
        <w:t>kerja</w:t>
      </w:r>
      <w:r>
        <w:rPr>
          <w:spacing w:val="-6"/>
        </w:rPr>
        <w:t> </w:t>
      </w:r>
      <w:r>
        <w:rPr/>
        <w:t>pada</w:t>
      </w:r>
      <w:r>
        <w:rPr>
          <w:spacing w:val="-6"/>
        </w:rPr>
        <w:t> </w:t>
      </w:r>
      <w:r>
        <w:rPr/>
        <w:t>karyawan</w:t>
      </w:r>
      <w:r>
        <w:rPr>
          <w:spacing w:val="-7"/>
        </w:rPr>
        <w:t> </w:t>
      </w:r>
      <w:r>
        <w:rPr/>
        <w:t>dengan</w:t>
      </w:r>
      <w:r>
        <w:rPr>
          <w:spacing w:val="-58"/>
        </w:rPr>
        <w:t> </w:t>
      </w:r>
      <w:r>
        <w:rPr/>
        <w:t>menggunakan</w:t>
      </w:r>
      <w:r>
        <w:rPr>
          <w:spacing w:val="-7"/>
        </w:rPr>
        <w:t> </w:t>
      </w:r>
      <w:r>
        <w:rPr/>
        <w:t>metode</w:t>
      </w:r>
      <w:r>
        <w:rPr>
          <w:spacing w:val="2"/>
        </w:rPr>
        <w:t> </w:t>
      </w:r>
      <w:r>
        <w:rPr>
          <w:i/>
        </w:rPr>
        <w:t>work sampling</w:t>
      </w:r>
      <w:r>
        <w:rPr>
          <w:i/>
          <w:spacing w:val="-1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</w:t>
      </w:r>
      <w:r>
        <w:rPr>
          <w:spacing w:val="2"/>
        </w:rPr>
        <w:t> </w:t>
      </w:r>
      <w:r>
        <w:rPr/>
        <w:t>(Sutiko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al.,</w:t>
      </w:r>
      <w:r>
        <w:rPr>
          <w:spacing w:val="-1"/>
        </w:rPr>
        <w:t> </w:t>
      </w:r>
      <w:r>
        <w:rPr/>
        <w:t>2021)</w:t>
      </w:r>
      <w:r>
        <w:rPr>
          <w:spacing w:val="-4"/>
        </w:rPr>
        <w:t> </w:t>
      </w:r>
      <w:r>
        <w:rPr/>
        <w:t>:</w:t>
      </w:r>
    </w:p>
    <w:p>
      <w:pPr>
        <w:pStyle w:val="ListParagraph"/>
        <w:numPr>
          <w:ilvl w:val="0"/>
          <w:numId w:val="22"/>
        </w:numPr>
        <w:tabs>
          <w:tab w:pos="3210" w:val="left" w:leader="none"/>
        </w:tabs>
        <w:spacing w:line="240" w:lineRule="auto" w:before="1" w:after="0"/>
        <w:ind w:left="3209" w:right="0" w:hanging="361"/>
        <w:jc w:val="both"/>
        <w:rPr>
          <w:sz w:val="24"/>
        </w:rPr>
      </w:pPr>
      <w:r>
        <w:rPr>
          <w:sz w:val="24"/>
        </w:rPr>
        <w:t>Persentase</w:t>
      </w:r>
      <w:r>
        <w:rPr>
          <w:spacing w:val="-1"/>
          <w:sz w:val="24"/>
        </w:rPr>
        <w:t> </w:t>
      </w:r>
      <w:r>
        <w:rPr>
          <w:sz w:val="24"/>
        </w:rPr>
        <w:t>Produktif</w:t>
      </w:r>
    </w:p>
    <w:p>
      <w:pPr>
        <w:pStyle w:val="BodyText"/>
      </w:pPr>
    </w:p>
    <w:p>
      <w:pPr>
        <w:pStyle w:val="BodyText"/>
        <w:ind w:left="3209"/>
      </w:pPr>
      <w:r>
        <w:rPr/>
        <w:t>Mengetahui</w:t>
      </w:r>
      <w:r>
        <w:rPr>
          <w:spacing w:val="-11"/>
        </w:rPr>
        <w:t> </w:t>
      </w:r>
      <w:r>
        <w:rPr/>
        <w:t>besarnya</w:t>
      </w:r>
      <w:r>
        <w:rPr>
          <w:spacing w:val="-6"/>
        </w:rPr>
        <w:t> </w:t>
      </w:r>
      <w:r>
        <w:rPr/>
        <w:t>persentase</w:t>
      </w:r>
      <w:r>
        <w:rPr>
          <w:spacing w:val="-6"/>
        </w:rPr>
        <w:t> </w:t>
      </w:r>
      <w:r>
        <w:rPr/>
        <w:t>yang</w:t>
      </w:r>
      <w:r>
        <w:rPr>
          <w:spacing w:val="-8"/>
        </w:rPr>
        <w:t> </w:t>
      </w:r>
      <w:r>
        <w:rPr/>
        <w:t>dilakukan</w:t>
      </w:r>
      <w:r>
        <w:rPr>
          <w:spacing w:val="-9"/>
        </w:rPr>
        <w:t> </w:t>
      </w:r>
      <w:r>
        <w:rPr/>
        <w:t>dalam</w:t>
      </w:r>
      <w:r>
        <w:rPr>
          <w:spacing w:val="-7"/>
        </w:rPr>
        <w:t> </w:t>
      </w:r>
      <w:r>
        <w:rPr/>
        <w:t>satu</w:t>
      </w:r>
      <w:r>
        <w:rPr>
          <w:spacing w:val="-8"/>
        </w:rPr>
        <w:t> </w:t>
      </w:r>
      <w:r>
        <w:rPr/>
        <w:t>hari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80"/>
          <w:footerReference w:type="default" r:id="rId81"/>
          <w:pgSz w:w="11920" w:h="16840"/>
          <w:pgMar w:header="730" w:footer="0" w:top="980" w:bottom="280" w:left="860" w:right="860"/>
        </w:sectPr>
      </w:pPr>
    </w:p>
    <w:p>
      <w:pPr>
        <w:pStyle w:val="BodyText"/>
        <w:spacing w:before="90"/>
        <w:ind w:left="3209"/>
      </w:pPr>
      <w:r>
        <w:rPr/>
        <w:t>pengamatan</w:t>
      </w:r>
      <w:r>
        <w:rPr>
          <w:spacing w:val="-2"/>
        </w:rPr>
        <w:t> </w:t>
      </w:r>
      <w:r>
        <w:rPr/>
        <w:t>dengan</w:t>
      </w:r>
      <w:r>
        <w:rPr>
          <w:spacing w:val="-1"/>
        </w:rPr>
        <w:t> </w:t>
      </w:r>
      <w:r>
        <w:rPr/>
        <w:t>rumus:</w:t>
      </w:r>
    </w:p>
    <w:p>
      <w:pPr>
        <w:pStyle w:val="BodyText"/>
        <w:spacing w:before="5"/>
        <w:rPr>
          <w:sz w:val="25"/>
        </w:rPr>
      </w:pPr>
    </w:p>
    <w:p>
      <w:pPr>
        <w:tabs>
          <w:tab w:pos="4677" w:val="left" w:leader="none"/>
        </w:tabs>
        <w:spacing w:line="168" w:lineRule="auto" w:before="0"/>
        <w:ind w:left="3209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222.880005pt;margin-top:9.799984pt;width:180.65pt;height:.79999pt;mso-position-horizontal-relative:page;mso-position-vertical-relative:paragraph;z-index:-2716518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10"/>
          <w:position w:val="-13"/>
          <w:sz w:val="24"/>
        </w:rPr>
        <w:t>𝑃</w:t>
      </w:r>
      <w:r>
        <w:rPr>
          <w:rFonts w:ascii="Cambria Math" w:hAnsi="Cambria Math" w:eastAsia="Cambria Math"/>
          <w:spacing w:val="-14"/>
          <w:w w:val="110"/>
          <w:position w:val="-13"/>
          <w:sz w:val="24"/>
        </w:rPr>
        <w:t> </w:t>
      </w:r>
      <w:r>
        <w:rPr>
          <w:w w:val="110"/>
          <w:position w:val="-13"/>
          <w:sz w:val="24"/>
        </w:rPr>
        <w:t>=</w:t>
        <w:tab/>
      </w:r>
      <w:r>
        <w:rPr>
          <w:rFonts w:ascii="Cambria Math" w:hAnsi="Cambria Math" w:eastAsia="Cambria Math"/>
          <w:w w:val="110"/>
          <w:sz w:val="17"/>
        </w:rPr>
        <w:t>𝐽𝑢𝑚𝑙𝑎ℎ</w:t>
      </w:r>
      <w:r>
        <w:rPr>
          <w:rFonts w:ascii="Cambria Math" w:hAnsi="Cambria Math" w:eastAsia="Cambria Math"/>
          <w:spacing w:val="1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𝑃𝑟𝑜𝑑𝑢𝑘𝑡𝑖𝑓</w:t>
      </w:r>
    </w:p>
    <w:p>
      <w:pPr>
        <w:spacing w:line="161" w:lineRule="exact" w:before="0"/>
        <w:ind w:left="3597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10"/>
          <w:sz w:val="17"/>
        </w:rPr>
        <w:t>𝐽𝑢𝑚𝑙𝑎ℎ</w:t>
      </w:r>
      <w:r>
        <w:rPr>
          <w:rFonts w:ascii="Cambria Math" w:hAnsi="Cambria Math" w:eastAsia="Cambria Math"/>
          <w:spacing w:val="7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𝑡𝑜𝑡𝑎𝑙</w:t>
      </w:r>
      <w:r>
        <w:rPr>
          <w:rFonts w:ascii="Cambria Math" w:hAnsi="Cambria Math" w:eastAsia="Cambria Math"/>
          <w:spacing w:val="12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𝑝𝑒𝑛𝑔𝑎𝑚𝑎𝑡𝑎𝑛</w:t>
      </w:r>
      <w:r>
        <w:rPr>
          <w:rFonts w:ascii="Cambria Math" w:hAnsi="Cambria Math" w:eastAsia="Cambria Math"/>
          <w:spacing w:val="3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𝑑𝑎𝑙𝑎𝑚</w:t>
      </w:r>
      <w:r>
        <w:rPr>
          <w:rFonts w:ascii="Cambria Math" w:hAnsi="Cambria Math" w:eastAsia="Cambria Math"/>
          <w:spacing w:val="7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𝑠𝑎𝑡𝑢</w:t>
      </w:r>
      <w:r>
        <w:rPr>
          <w:rFonts w:ascii="Cambria Math" w:hAnsi="Cambria Math" w:eastAsia="Cambria Math"/>
          <w:spacing w:val="8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ℎ𝑎𝑟𝑖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7"/>
        <w:rPr>
          <w:rFonts w:ascii="Cambria Math"/>
          <w:sz w:val="34"/>
        </w:rPr>
      </w:pPr>
    </w:p>
    <w:p>
      <w:pPr>
        <w:pStyle w:val="BodyText"/>
        <w:tabs>
          <w:tab w:pos="1827" w:val="left" w:leader="dot"/>
        </w:tabs>
        <w:ind w:left="-37"/>
      </w:pPr>
      <w:r>
        <w:rPr/>
        <w:t>x</w:t>
      </w:r>
      <w:r>
        <w:rPr>
          <w:spacing w:val="-8"/>
        </w:rPr>
        <w:t> </w:t>
      </w:r>
      <w:r>
        <w:rPr/>
        <w:t>100%</w:t>
        <w:tab/>
        <w:t>(1)</w:t>
      </w:r>
    </w:p>
    <w:p>
      <w:pPr>
        <w:spacing w:after="0"/>
        <w:sectPr>
          <w:type w:val="continuous"/>
          <w:pgSz w:w="11920" w:h="16840"/>
          <w:pgMar w:top="1600" w:bottom="280" w:left="860" w:right="860"/>
          <w:cols w:num="2" w:equalWidth="0">
            <w:col w:w="7207" w:space="40"/>
            <w:col w:w="2953"/>
          </w:cols>
        </w:sectPr>
      </w:pPr>
    </w:p>
    <w:p>
      <w:pPr>
        <w:pStyle w:val="BodyText"/>
        <w:spacing w:before="4"/>
        <w:rPr>
          <w:sz w:val="16"/>
        </w:rPr>
      </w:pPr>
    </w:p>
    <w:p>
      <w:pPr>
        <w:pStyle w:val="ListParagraph"/>
        <w:numPr>
          <w:ilvl w:val="0"/>
          <w:numId w:val="22"/>
        </w:numPr>
        <w:tabs>
          <w:tab w:pos="3210" w:val="left" w:leader="none"/>
        </w:tabs>
        <w:spacing w:line="240" w:lineRule="auto" w:before="90" w:after="0"/>
        <w:ind w:left="3209" w:right="0" w:hanging="361"/>
        <w:jc w:val="left"/>
        <w:rPr>
          <w:sz w:val="24"/>
        </w:rPr>
      </w:pPr>
      <w:r>
        <w:rPr>
          <w:sz w:val="24"/>
        </w:rPr>
        <w:t>Batas</w:t>
      </w:r>
      <w:r>
        <w:rPr>
          <w:spacing w:val="-3"/>
          <w:sz w:val="24"/>
        </w:rPr>
        <w:t> </w:t>
      </w:r>
      <w:r>
        <w:rPr>
          <w:sz w:val="24"/>
        </w:rPr>
        <w:t>Kontrol</w:t>
      </w:r>
    </w:p>
    <w:p>
      <w:pPr>
        <w:pStyle w:val="BodyText"/>
      </w:pPr>
    </w:p>
    <w:p>
      <w:pPr>
        <w:pStyle w:val="BodyText"/>
        <w:spacing w:line="480" w:lineRule="auto"/>
        <w:ind w:left="3209" w:right="420"/>
      </w:pPr>
      <w:r>
        <w:rPr/>
        <w:t>Batas</w:t>
      </w:r>
      <w:r>
        <w:rPr>
          <w:spacing w:val="31"/>
        </w:rPr>
        <w:t> </w:t>
      </w:r>
      <w:r>
        <w:rPr/>
        <w:t>kontrol</w:t>
      </w:r>
      <w:r>
        <w:rPr>
          <w:spacing w:val="29"/>
        </w:rPr>
        <w:t> </w:t>
      </w:r>
      <w:r>
        <w:rPr/>
        <w:t>terbagi</w:t>
      </w:r>
      <w:r>
        <w:rPr>
          <w:spacing w:val="33"/>
        </w:rPr>
        <w:t> </w:t>
      </w:r>
      <w:r>
        <w:rPr/>
        <w:t>dua</w:t>
      </w:r>
      <w:r>
        <w:rPr>
          <w:spacing w:val="31"/>
        </w:rPr>
        <w:t> </w:t>
      </w:r>
      <w:r>
        <w:rPr/>
        <w:t>yaitu</w:t>
      </w:r>
      <w:r>
        <w:rPr>
          <w:spacing w:val="32"/>
        </w:rPr>
        <w:t> </w:t>
      </w:r>
      <w:r>
        <w:rPr/>
        <w:t>batas</w:t>
      </w:r>
      <w:r>
        <w:rPr>
          <w:spacing w:val="31"/>
        </w:rPr>
        <w:t> </w:t>
      </w:r>
      <w:r>
        <w:rPr/>
        <w:t>kontrol</w:t>
      </w:r>
      <w:r>
        <w:rPr>
          <w:spacing w:val="34"/>
        </w:rPr>
        <w:t> </w:t>
      </w:r>
      <w:r>
        <w:rPr/>
        <w:t>atas</w:t>
      </w:r>
      <w:r>
        <w:rPr>
          <w:spacing w:val="31"/>
        </w:rPr>
        <w:t> </w:t>
      </w:r>
      <w:r>
        <w:rPr/>
        <w:t>(BKA)</w:t>
      </w:r>
      <w:r>
        <w:rPr>
          <w:spacing w:val="32"/>
        </w:rPr>
        <w:t> </w:t>
      </w:r>
      <w:r>
        <w:rPr/>
        <w:t>dan</w:t>
      </w:r>
      <w:r>
        <w:rPr>
          <w:spacing w:val="-57"/>
        </w:rPr>
        <w:t> </w:t>
      </w:r>
      <w:r>
        <w:rPr/>
        <w:t>batas</w:t>
      </w:r>
      <w:r>
        <w:rPr>
          <w:spacing w:val="-3"/>
        </w:rPr>
        <w:t> </w:t>
      </w:r>
      <w:r>
        <w:rPr/>
        <w:t>kontrol</w:t>
      </w:r>
      <w:r>
        <w:rPr>
          <w:spacing w:val="1"/>
        </w:rPr>
        <w:t> </w:t>
      </w:r>
      <w:r>
        <w:rPr/>
        <w:t>bawah (BKB).</w:t>
      </w:r>
    </w:p>
    <w:p>
      <w:pPr>
        <w:pStyle w:val="BodyText"/>
        <w:spacing w:line="480" w:lineRule="auto" w:before="1"/>
        <w:ind w:left="3209" w:right="420"/>
      </w:pPr>
      <w:r>
        <w:rPr/>
        <w:t>Untuk</w:t>
      </w:r>
      <w:r>
        <w:rPr>
          <w:spacing w:val="43"/>
        </w:rPr>
        <w:t> </w:t>
      </w:r>
      <w:r>
        <w:rPr/>
        <w:t>menghitung</w:t>
      </w:r>
      <w:r>
        <w:rPr>
          <w:spacing w:val="39"/>
        </w:rPr>
        <w:t> </w:t>
      </w:r>
      <w:r>
        <w:rPr/>
        <w:t>BKA</w:t>
      </w:r>
      <w:r>
        <w:rPr>
          <w:spacing w:val="42"/>
        </w:rPr>
        <w:t> </w:t>
      </w:r>
      <w:r>
        <w:rPr/>
        <w:t>dan</w:t>
      </w:r>
      <w:r>
        <w:rPr>
          <w:spacing w:val="43"/>
        </w:rPr>
        <w:t> </w:t>
      </w:r>
      <w:r>
        <w:rPr/>
        <w:t>BKB</w:t>
      </w:r>
      <w:r>
        <w:rPr>
          <w:spacing w:val="43"/>
        </w:rPr>
        <w:t> </w:t>
      </w:r>
      <w:r>
        <w:rPr/>
        <w:t>dengan</w:t>
      </w:r>
      <w:r>
        <w:rPr>
          <w:spacing w:val="48"/>
        </w:rPr>
        <w:t> </w:t>
      </w:r>
      <w:r>
        <w:rPr/>
        <w:t>Menggunakan</w:t>
      </w:r>
      <w:r>
        <w:rPr>
          <w:spacing w:val="-57"/>
        </w:rPr>
        <w:t> </w:t>
      </w:r>
      <w:r>
        <w:rPr/>
        <w:t>persamaan</w:t>
      </w:r>
      <w:r>
        <w:rPr>
          <w:spacing w:val="-1"/>
        </w:rPr>
        <w:t> </w:t>
      </w:r>
      <w:r>
        <w:rPr/>
        <w:t>sebagai berikut:</w:t>
      </w:r>
    </w:p>
    <w:p>
      <w:pPr>
        <w:spacing w:after="0" w:line="480" w:lineRule="auto"/>
        <w:sectPr>
          <w:type w:val="continuous"/>
          <w:pgSz w:w="11920" w:h="16840"/>
          <w:pgMar w:top="1600" w:bottom="280" w:left="860" w:right="860"/>
        </w:sect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tabs>
          <w:tab w:pos="719" w:val="left" w:leader="none"/>
        </w:tabs>
        <w:jc w:val="right"/>
      </w:pPr>
      <w:r>
        <w:rPr/>
        <w:t>BKA</w:t>
        <w:tab/>
        <w:t>=</w:t>
      </w:r>
      <w:r>
        <w:rPr>
          <w:spacing w:val="-1"/>
        </w:rPr>
        <w:t> </w:t>
      </w:r>
      <w:r>
        <w:rPr>
          <w:rFonts w:ascii="Cambria Math" w:eastAsia="Cambria Math"/>
        </w:rPr>
        <w:t>𝑃</w:t>
      </w:r>
      <w:r>
        <w:rPr/>
        <w:t>+2</w:t>
      </w:r>
    </w:p>
    <w:p>
      <w:pPr>
        <w:pStyle w:val="BodyText"/>
        <w:spacing w:before="2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pStyle w:val="BodyText"/>
        <w:spacing w:line="20" w:lineRule="exact"/>
        <w:ind w:left="195" w:right="-58"/>
        <w:rPr>
          <w:sz w:val="2"/>
        </w:rPr>
      </w:pPr>
      <w:r>
        <w:rPr>
          <w:sz w:val="2"/>
        </w:rPr>
        <w:pict>
          <v:group style="width:27.4pt;height:.8pt;mso-position-horizontal-relative:char;mso-position-vertical-relative:line" coordorigin="0,0" coordsize="548,16">
            <v:rect style="position:absolute;left:0;top:0;width:548;height:16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91"/>
        <w:ind w:left="308" w:right="61" w:firstLine="0"/>
        <w:jc w:val="center"/>
        <w:rPr>
          <w:rFonts w:ascii="Cambria Math" w:hAnsi="Cambria Math" w:eastAsia="Cambria Math"/>
          <w:sz w:val="14"/>
        </w:rPr>
      </w:pPr>
      <w:r>
        <w:rPr/>
        <w:pict>
          <v:shape style="position:absolute;margin-left:290.299988pt;margin-top:6.855665pt;width:9.050pt;height:12.05pt;mso-position-horizontal-relative:page;mso-position-vertical-relative:paragraph;z-index:1573273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  <w:w w:val="114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pacing w:val="-88"/>
          <w:w w:val="122"/>
          <w:sz w:val="14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pacing w:val="1"/>
          <w:sz w:val="14"/>
          <w:u w:val="single"/>
        </w:rPr>
        <w:t>(</w:t>
      </w:r>
      <w:r>
        <w:rPr>
          <w:rFonts w:ascii="Cambria Math" w:hAnsi="Cambria Math" w:eastAsia="Cambria Math"/>
          <w:w w:val="107"/>
          <w:sz w:val="14"/>
          <w:u w:val="single"/>
        </w:rPr>
        <w:t>1</w:t>
      </w:r>
      <w:r>
        <w:rPr>
          <w:rFonts w:ascii="Cambria Math" w:hAnsi="Cambria Math" w:eastAsia="Cambria Math"/>
          <w:spacing w:val="-1"/>
          <w:sz w:val="14"/>
          <w:u w:val="single"/>
        </w:rPr>
        <w:t>−</w:t>
      </w:r>
      <w:r>
        <w:rPr>
          <w:rFonts w:ascii="Cambria Math" w:hAnsi="Cambria Math" w:eastAsia="Cambria Math"/>
          <w:spacing w:val="-88"/>
          <w:w w:val="122"/>
          <w:sz w:val="14"/>
          <w:u w:val="single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z w:val="14"/>
          <w:u w:val="single"/>
        </w:rPr>
        <w:t>)</w:t>
      </w:r>
    </w:p>
    <w:p>
      <w:pPr>
        <w:spacing w:before="24"/>
        <w:ind w:left="427" w:right="181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sz w:val="14"/>
        </w:rPr>
        <w:t>𝐍</w:t>
      </w:r>
    </w:p>
    <w:p>
      <w:pPr>
        <w:pStyle w:val="BodyText"/>
        <w:spacing w:before="168"/>
        <w:ind w:left="433"/>
      </w:pPr>
      <w:r>
        <w:rPr/>
        <w:br w:type="column"/>
      </w:r>
      <w:r>
        <w:rPr/>
        <w:t>................................................(2)</w:t>
      </w:r>
    </w:p>
    <w:p>
      <w:pPr>
        <w:spacing w:after="0"/>
        <w:sectPr>
          <w:type w:val="continuous"/>
          <w:pgSz w:w="11920" w:h="16840"/>
          <w:pgMar w:top="1600" w:bottom="280" w:left="860" w:right="860"/>
          <w:cols w:num="3" w:equalWidth="0">
            <w:col w:w="4891" w:space="40"/>
            <w:col w:w="746" w:space="39"/>
            <w:col w:w="448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12"/>
        </w:rPr>
      </w:pPr>
    </w:p>
    <w:p>
      <w:pPr>
        <w:pStyle w:val="BodyText"/>
        <w:spacing w:line="20" w:lineRule="exact"/>
        <w:ind w:left="5070"/>
        <w:rPr>
          <w:sz w:val="2"/>
        </w:rPr>
      </w:pPr>
      <w:r>
        <w:rPr>
          <w:sz w:val="2"/>
        </w:rPr>
        <w:pict>
          <v:group style="width:27.4pt;height:.8pt;mso-position-horizontal-relative:char;mso-position-vertical-relative:line" coordorigin="0,0" coordsize="548,16">
            <v:rect style="position:absolute;left:0;top:0;width:548;height:16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1920" w:h="16840"/>
          <w:pgMar w:top="1600" w:bottom="280" w:left="860" w:right="860"/>
        </w:sectPr>
      </w:pPr>
    </w:p>
    <w:p>
      <w:pPr>
        <w:pStyle w:val="BodyText"/>
        <w:tabs>
          <w:tab w:pos="719" w:val="left" w:leader="none"/>
        </w:tabs>
        <w:spacing w:before="158"/>
        <w:jc w:val="right"/>
      </w:pPr>
      <w:r>
        <w:rPr/>
        <w:t>BKB</w:t>
        <w:tab/>
      </w:r>
      <w:r>
        <w:rPr>
          <w:spacing w:val="-17"/>
        </w:rPr>
        <w:t>=</w:t>
      </w:r>
      <w:r>
        <w:rPr/>
        <w:t> </w:t>
      </w:r>
      <w:r>
        <w:rPr>
          <w:rFonts w:ascii="Cambria Math" w:hAnsi="Cambria Math" w:eastAsia="Cambria Math"/>
          <w:spacing w:val="-16"/>
        </w:rPr>
        <w:t>𝑃</w:t>
      </w:r>
      <w:r>
        <w:rPr>
          <w:spacing w:val="-16"/>
        </w:rPr>
        <w:t>-̅</w:t>
      </w:r>
      <w:r>
        <w:rPr>
          <w:spacing w:val="20"/>
        </w:rPr>
        <w:t> </w:t>
      </w:r>
      <w:r>
        <w:rPr>
          <w:spacing w:val="-16"/>
        </w:rPr>
        <w:t>2</w:t>
      </w:r>
    </w:p>
    <w:p>
      <w:pPr>
        <w:spacing w:before="21"/>
        <w:ind w:left="309" w:right="62" w:firstLine="0"/>
        <w:jc w:val="center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spacing w:val="-88"/>
          <w:w w:val="122"/>
          <w:sz w:val="14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pacing w:val="1"/>
          <w:sz w:val="14"/>
          <w:u w:val="single"/>
        </w:rPr>
        <w:t>(</w:t>
      </w:r>
      <w:r>
        <w:rPr>
          <w:rFonts w:ascii="Cambria Math" w:hAnsi="Cambria Math" w:eastAsia="Cambria Math"/>
          <w:w w:val="107"/>
          <w:sz w:val="14"/>
          <w:u w:val="single"/>
        </w:rPr>
        <w:t>1</w:t>
      </w:r>
      <w:r>
        <w:rPr>
          <w:rFonts w:ascii="Cambria Math" w:hAnsi="Cambria Math" w:eastAsia="Cambria Math"/>
          <w:spacing w:val="-1"/>
          <w:sz w:val="14"/>
          <w:u w:val="single"/>
        </w:rPr>
        <w:t>−</w:t>
      </w:r>
      <w:r>
        <w:rPr>
          <w:rFonts w:ascii="Cambria Math" w:hAnsi="Cambria Math" w:eastAsia="Cambria Math"/>
          <w:spacing w:val="-88"/>
          <w:w w:val="122"/>
          <w:sz w:val="14"/>
          <w:u w:val="single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z w:val="14"/>
          <w:u w:val="single"/>
        </w:rPr>
        <w:t>)</w:t>
      </w:r>
    </w:p>
    <w:p>
      <w:pPr>
        <w:spacing w:before="24"/>
        <w:ind w:left="309" w:right="62" w:firstLine="0"/>
        <w:jc w:val="center"/>
        <w:rPr>
          <w:rFonts w:ascii="Cambria Math" w:eastAsia="Cambria Math"/>
          <w:sz w:val="14"/>
        </w:rPr>
      </w:pPr>
      <w:r>
        <w:rPr/>
        <w:pict>
          <v:shape style="position:absolute;margin-left:287.5pt;margin-top:-5.894342pt;width:9.050pt;height:12.05pt;mso-position-horizontal-relative:page;mso-position-vertical-relative:paragraph;z-index:15733248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  <w:w w:val="114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sz w:val="14"/>
        </w:rPr>
        <w:t>𝐍</w:t>
      </w:r>
    </w:p>
    <w:p>
      <w:pPr>
        <w:pStyle w:val="BodyText"/>
        <w:spacing w:before="30"/>
        <w:ind w:left="433"/>
      </w:pPr>
      <w:r>
        <w:rPr/>
        <w:br w:type="column"/>
      </w:r>
      <w:r>
        <w:rPr/>
        <w:t>.................................................(3)</w:t>
      </w:r>
    </w:p>
    <w:p>
      <w:pPr>
        <w:spacing w:after="0"/>
        <w:sectPr>
          <w:type w:val="continuous"/>
          <w:pgSz w:w="11920" w:h="16840"/>
          <w:pgMar w:top="1600" w:bottom="280" w:left="860" w:right="860"/>
          <w:cols w:num="3" w:equalWidth="0">
            <w:col w:w="4835" w:space="40"/>
            <w:col w:w="747" w:space="39"/>
            <w:col w:w="453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90"/>
        <w:ind w:left="3209"/>
      </w:pPr>
      <w:r>
        <w:rPr/>
        <w:t>Dimana:</w:t>
      </w:r>
    </w:p>
    <w:p>
      <w:pPr>
        <w:pStyle w:val="BodyText"/>
        <w:spacing w:before="4"/>
      </w:pPr>
    </w:p>
    <w:p>
      <w:pPr>
        <w:pStyle w:val="BodyText"/>
        <w:spacing w:line="482" w:lineRule="auto"/>
        <w:ind w:left="3209" w:right="4587"/>
      </w:pPr>
      <w:r>
        <w:rPr>
          <w:rFonts w:ascii="Cambria Math" w:hAnsi="Cambria Math" w:eastAsia="Cambria Math"/>
        </w:rPr>
        <w:t>𝑃</w:t>
      </w:r>
      <w:r>
        <w:rPr/>
        <w:t>̅ = Persentase Produktif</w:t>
      </w:r>
      <w:r>
        <w:rPr>
          <w:spacing w:val="-57"/>
        </w:rPr>
        <w:t> </w:t>
      </w:r>
      <w:r>
        <w:rPr/>
        <w:t>k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Tingkat</w:t>
      </w:r>
      <w:r>
        <w:rPr>
          <w:spacing w:val="-1"/>
        </w:rPr>
        <w:t> </w:t>
      </w:r>
      <w:r>
        <w:rPr/>
        <w:t>Keyakinan</w:t>
      </w:r>
    </w:p>
    <w:p>
      <w:pPr>
        <w:spacing w:after="0" w:line="482" w:lineRule="auto"/>
        <w:sectPr>
          <w:type w:val="continuous"/>
          <w:pgSz w:w="11920" w:h="16840"/>
          <w:pgMar w:top="1600" w:bottom="28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90"/>
        <w:ind w:left="3209"/>
        <w:jc w:val="both"/>
      </w:pPr>
      <w:r>
        <w:rPr/>
        <w:t>n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Jumlah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3210" w:val="left" w:leader="none"/>
        </w:tabs>
        <w:spacing w:line="240" w:lineRule="auto" w:before="0" w:after="0"/>
        <w:ind w:left="3209" w:right="0" w:hanging="361"/>
        <w:jc w:val="left"/>
        <w:rPr>
          <w:sz w:val="24"/>
        </w:rPr>
      </w:pPr>
      <w:r>
        <w:rPr>
          <w:sz w:val="24"/>
        </w:rPr>
        <w:t>Uji</w:t>
      </w:r>
      <w:r>
        <w:rPr>
          <w:spacing w:val="-2"/>
          <w:sz w:val="24"/>
        </w:rPr>
        <w:t> </w:t>
      </w:r>
      <w:r>
        <w:rPr>
          <w:sz w:val="24"/>
        </w:rPr>
        <w:t>Kecukupan</w:t>
      </w:r>
      <w:r>
        <w:rPr>
          <w:spacing w:val="-2"/>
          <w:sz w:val="24"/>
        </w:rPr>
        <w:t> </w:t>
      </w:r>
      <w:r>
        <w:rPr>
          <w:sz w:val="24"/>
        </w:rPr>
        <w:t>Data</w:t>
      </w:r>
    </w:p>
    <w:p>
      <w:pPr>
        <w:pStyle w:val="BodyText"/>
      </w:pPr>
    </w:p>
    <w:p>
      <w:pPr>
        <w:pStyle w:val="BodyText"/>
        <w:spacing w:line="480" w:lineRule="auto"/>
        <w:ind w:left="3209" w:right="840"/>
        <w:jc w:val="both"/>
      </w:pPr>
      <w:r>
        <w:rPr/>
        <w:t>Dari pengamatan dan uji kecukupan data untuk setiap operator,</w:t>
      </w:r>
      <w:r>
        <w:rPr>
          <w:spacing w:val="1"/>
        </w:rPr>
        <w:t> </w:t>
      </w:r>
      <w:r>
        <w:rPr/>
        <w:t>apakah data pengamatan yang dilakukan telah mencukupi atau</w:t>
      </w:r>
      <w:r>
        <w:rPr>
          <w:spacing w:val="1"/>
        </w:rPr>
        <w:t> </w:t>
      </w:r>
      <w:r>
        <w:rPr/>
        <w:t>tidak. Jika pengamatan seharusnya dilakukan (N’) lebih kecil</w:t>
      </w:r>
      <w:r>
        <w:rPr>
          <w:spacing w:val="1"/>
        </w:rPr>
        <w:t> </w:t>
      </w:r>
      <w:r>
        <w:rPr/>
        <w:t>dari jumlah pengamatan yang dilakukan (N) (N’≤ N) maka data</w:t>
      </w:r>
      <w:r>
        <w:rPr>
          <w:spacing w:val="-57"/>
        </w:rPr>
        <w:t> </w:t>
      </w:r>
      <w:r>
        <w:rPr/>
        <w:t>telah</w:t>
      </w:r>
      <w:r>
        <w:rPr>
          <w:spacing w:val="1"/>
        </w:rPr>
        <w:t> </w:t>
      </w:r>
      <w:r>
        <w:rPr/>
        <w:t>mencukupi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pengamatan</w:t>
      </w:r>
      <w:r>
        <w:rPr>
          <w:spacing w:val="1"/>
        </w:rPr>
        <w:t> </w:t>
      </w:r>
      <w:r>
        <w:rPr/>
        <w:t>dihentikan.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rumus</w:t>
      </w:r>
      <w:r>
        <w:rPr>
          <w:spacing w:val="-2"/>
        </w:rPr>
        <w:t> </w:t>
      </w:r>
      <w:r>
        <w:rPr/>
        <w:t>sebagai berikut:</w:t>
      </w:r>
    </w:p>
    <w:p>
      <w:pPr>
        <w:spacing w:after="0" w:line="480" w:lineRule="auto"/>
        <w:jc w:val="both"/>
        <w:sectPr>
          <w:headerReference w:type="default" r:id="rId82"/>
          <w:footerReference w:type="default" r:id="rId83"/>
          <w:pgSz w:w="11920" w:h="16840"/>
          <w:pgMar w:header="730" w:footer="0" w:top="980" w:bottom="280" w:left="860" w:right="860"/>
        </w:sectPr>
      </w:pPr>
    </w:p>
    <w:p>
      <w:pPr>
        <w:spacing w:line="172" w:lineRule="auto" w:before="35"/>
        <w:ind w:left="0" w:right="0" w:firstLine="0"/>
        <w:jc w:val="right"/>
        <w:rPr>
          <w:rFonts w:ascii="Cambria Math" w:hAnsi="Cambria Math" w:eastAsia="Cambria Math"/>
          <w:sz w:val="17"/>
        </w:rPr>
      </w:pPr>
      <w:r>
        <w:rPr/>
        <w:pict>
          <v:rect style="position:absolute;margin-left:248.479996pt;margin-top:11.639809pt;width:36.825pt;height:.79999pt;mso-position-horizontal-relative:page;mso-position-vertical-relative:paragraph;z-index:-2716364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N′</w:t>
      </w:r>
      <w:r>
        <w:rPr>
          <w:spacing w:val="2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8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𝐾²</w:t>
      </w:r>
      <w:r>
        <w:rPr>
          <w:rFonts w:ascii="Cambria Math" w:hAnsi="Cambria Math" w:eastAsia="Cambria Math"/>
          <w:spacing w:val="2"/>
          <w:sz w:val="17"/>
        </w:rPr>
        <w:t> </w:t>
      </w:r>
      <w:r>
        <w:rPr>
          <w:rFonts w:ascii="Cambria Math" w:hAnsi="Cambria Math" w:eastAsia="Cambria Math"/>
          <w:sz w:val="17"/>
        </w:rPr>
        <w:t>(1−P̅</w:t>
      </w:r>
      <w:r>
        <w:rPr>
          <w:rFonts w:ascii="Cambria Math" w:hAnsi="Cambria Math" w:eastAsia="Cambria Math"/>
          <w:spacing w:val="-1"/>
          <w:sz w:val="17"/>
        </w:rPr>
        <w:t> </w:t>
      </w:r>
      <w:r>
        <w:rPr>
          <w:rFonts w:ascii="Cambria Math" w:hAnsi="Cambria Math" w:eastAsia="Cambria Math"/>
          <w:sz w:val="17"/>
        </w:rPr>
        <w:t>)</w:t>
      </w:r>
    </w:p>
    <w:p>
      <w:pPr>
        <w:spacing w:line="160" w:lineRule="exact" w:before="0"/>
        <w:ind w:left="0" w:right="78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(𝑠²)(P̅</w:t>
      </w:r>
      <w:r>
        <w:rPr>
          <w:rFonts w:ascii="Cambria Math" w:hAnsi="Cambria Math" w:eastAsia="Cambria Math"/>
          <w:spacing w:val="-9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)</w:t>
      </w:r>
    </w:p>
    <w:p>
      <w:pPr>
        <w:pStyle w:val="BodyText"/>
        <w:spacing w:before="89"/>
        <w:ind w:left="116"/>
      </w:pPr>
      <w:r>
        <w:rPr/>
        <w:br w:type="column"/>
      </w:r>
      <w:r>
        <w:rPr/>
        <w:t>...................................................................(4)</w:t>
      </w:r>
    </w:p>
    <w:p>
      <w:pPr>
        <w:spacing w:after="0"/>
        <w:sectPr>
          <w:type w:val="continuous"/>
          <w:pgSz w:w="11920" w:h="16840"/>
          <w:pgMar w:top="1600" w:bottom="280" w:left="860" w:right="860"/>
          <w:cols w:num="2" w:equalWidth="0">
            <w:col w:w="4854" w:space="40"/>
            <w:col w:w="5306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90"/>
        <w:ind w:left="3569"/>
      </w:pPr>
      <w:r>
        <w:rPr/>
        <w:t>Dimana:</w:t>
      </w:r>
    </w:p>
    <w:p>
      <w:pPr>
        <w:pStyle w:val="BodyText"/>
        <w:spacing w:before="1"/>
        <w:ind w:left="3569"/>
      </w:pPr>
      <w:r>
        <w:rPr/>
        <w:t>k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Tingkat</w:t>
      </w:r>
      <w:r>
        <w:rPr>
          <w:spacing w:val="-2"/>
        </w:rPr>
        <w:t> </w:t>
      </w:r>
      <w:r>
        <w:rPr/>
        <w:t>Keyakinan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3569" w:right="4227"/>
      </w:pPr>
      <w:r>
        <w:rPr>
          <w:rFonts w:ascii="Cambria Math" w:hAnsi="Cambria Math" w:eastAsia="Cambria Math"/>
        </w:rPr>
        <w:t>𝑃</w:t>
      </w:r>
      <w:r>
        <w:rPr/>
        <w:t>̅ = Persentase Produktif</w:t>
      </w:r>
      <w:r>
        <w:rPr>
          <w:spacing w:val="-57"/>
        </w:rPr>
        <w:t> </w:t>
      </w:r>
      <w:r>
        <w:rPr/>
        <w:t>s</w:t>
      </w:r>
      <w:r>
        <w:rPr>
          <w:spacing w:val="-3"/>
        </w:rPr>
        <w:t> </w:t>
      </w:r>
      <w:r>
        <w:rPr/>
        <w:t>=</w:t>
      </w:r>
      <w:r>
        <w:rPr>
          <w:spacing w:val="58"/>
        </w:rPr>
        <w:t> </w:t>
      </w:r>
      <w:r>
        <w:rPr/>
        <w:t>Tingkat</w:t>
      </w:r>
      <w:r>
        <w:rPr>
          <w:spacing w:val="1"/>
        </w:rPr>
        <w:t> </w:t>
      </w:r>
      <w:r>
        <w:rPr/>
        <w:t>Ketelitian</w:t>
      </w:r>
    </w:p>
    <w:p>
      <w:pPr>
        <w:pStyle w:val="ListParagraph"/>
        <w:numPr>
          <w:ilvl w:val="0"/>
          <w:numId w:val="22"/>
        </w:numPr>
        <w:tabs>
          <w:tab w:pos="3210" w:val="left" w:leader="none"/>
        </w:tabs>
        <w:spacing w:line="240" w:lineRule="auto" w:before="1" w:after="0"/>
        <w:ind w:left="3209" w:right="0" w:hanging="361"/>
        <w:jc w:val="left"/>
        <w:rPr>
          <w:sz w:val="24"/>
        </w:rPr>
      </w:pPr>
      <w:r>
        <w:rPr>
          <w:sz w:val="24"/>
        </w:rPr>
        <w:t>Jumlah</w:t>
      </w:r>
      <w:r>
        <w:rPr>
          <w:spacing w:val="-1"/>
          <w:sz w:val="24"/>
        </w:rPr>
        <w:t> </w:t>
      </w:r>
      <w:r>
        <w:rPr>
          <w:sz w:val="24"/>
        </w:rPr>
        <w:t>Pengamatan</w:t>
      </w:r>
    </w:p>
    <w:p>
      <w:pPr>
        <w:pStyle w:val="BodyText"/>
        <w:spacing w:before="1"/>
      </w:pPr>
    </w:p>
    <w:p>
      <w:pPr>
        <w:pStyle w:val="BodyText"/>
        <w:ind w:left="3209"/>
      </w:pPr>
      <w:r>
        <w:rPr/>
        <w:t>Rumus</w:t>
      </w:r>
      <w:r>
        <w:rPr>
          <w:spacing w:val="-5"/>
        </w:rPr>
        <w:t> </w:t>
      </w:r>
      <w:r>
        <w:rPr/>
        <w:t>Jumlah</w:t>
      </w:r>
      <w:r>
        <w:rPr>
          <w:spacing w:val="-2"/>
        </w:rPr>
        <w:t> </w:t>
      </w:r>
      <w:r>
        <w:rPr/>
        <w:t>Total</w:t>
      </w:r>
      <w:r>
        <w:rPr>
          <w:spacing w:val="-3"/>
        </w:rPr>
        <w:t> </w:t>
      </w:r>
      <w:r>
        <w:rPr/>
        <w:t>Pengamatan</w:t>
      </w:r>
      <w:r>
        <w:rPr>
          <w:spacing w:val="-2"/>
        </w:rPr>
        <w:t> </w:t>
      </w:r>
      <w:r>
        <w:rPr/>
        <w:t>adalah</w:t>
      </w:r>
      <w:r>
        <w:rPr>
          <w:spacing w:val="-3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berikut:</w:t>
      </w:r>
    </w:p>
    <w:p>
      <w:pPr>
        <w:pStyle w:val="BodyText"/>
      </w:pPr>
    </w:p>
    <w:p>
      <w:pPr>
        <w:pStyle w:val="BodyText"/>
        <w:tabs>
          <w:tab w:pos="9069" w:val="left" w:leader="dot"/>
        </w:tabs>
        <w:spacing w:line="480" w:lineRule="auto"/>
        <w:ind w:left="3209" w:right="840"/>
      </w:pPr>
      <w:r>
        <w:rPr/>
        <w:t>N</w:t>
      </w:r>
      <w:r>
        <w:rPr>
          <w:spacing w:val="-9"/>
        </w:rPr>
        <w:t> </w:t>
      </w:r>
      <w:r>
        <w:rPr/>
        <w:t>=</w:t>
      </w:r>
      <w:r>
        <w:rPr>
          <w:spacing w:val="-7"/>
        </w:rPr>
        <w:t> </w:t>
      </w:r>
      <w:r>
        <w:rPr/>
        <w:t>(</w:t>
      </w:r>
      <w:r>
        <w:rPr>
          <w:spacing w:val="-7"/>
        </w:rPr>
        <w:t> </w:t>
      </w:r>
      <w:r>
        <w:rPr/>
        <w:t>Jumlah</w:t>
      </w:r>
      <w:r>
        <w:rPr>
          <w:spacing w:val="-11"/>
        </w:rPr>
        <w:t> </w:t>
      </w:r>
      <w:r>
        <w:rPr/>
        <w:t>total</w:t>
      </w:r>
      <w:r>
        <w:rPr>
          <w:spacing w:val="-7"/>
        </w:rPr>
        <w:t> </w:t>
      </w:r>
      <w:r>
        <w:rPr/>
        <w:t>hari</w:t>
      </w:r>
      <w:r>
        <w:rPr>
          <w:spacing w:val="-6"/>
        </w:rPr>
        <w:t> </w:t>
      </w:r>
      <w:r>
        <w:rPr/>
        <w:t>pengamatan)</w:t>
      </w:r>
      <w:r>
        <w:rPr>
          <w:spacing w:val="-7"/>
        </w:rPr>
        <w:t> </w:t>
      </w:r>
      <w:r>
        <w:rPr/>
        <w:t>x</w:t>
      </w:r>
      <w:r>
        <w:rPr>
          <w:spacing w:val="-11"/>
        </w:rPr>
        <w:t> </w:t>
      </w:r>
      <w:r>
        <w:rPr/>
        <w:t>(Jumlah</w:t>
      </w:r>
      <w:r>
        <w:rPr>
          <w:spacing w:val="-12"/>
        </w:rPr>
        <w:t> </w:t>
      </w:r>
      <w:r>
        <w:rPr/>
        <w:t>total</w:t>
      </w:r>
      <w:r>
        <w:rPr>
          <w:spacing w:val="-7"/>
        </w:rPr>
        <w:t> </w:t>
      </w:r>
      <w:r>
        <w:rPr/>
        <w:t>pengamatan</w:t>
      </w:r>
      <w:r>
        <w:rPr>
          <w:spacing w:val="-57"/>
        </w:rPr>
        <w:t> </w:t>
      </w:r>
      <w:r>
        <w:rPr/>
        <w:t>dalam</w:t>
      </w:r>
      <w:r>
        <w:rPr>
          <w:spacing w:val="-4"/>
        </w:rPr>
        <w:t> </w:t>
      </w:r>
      <w:r>
        <w:rPr/>
        <w:t>satu hari)</w:t>
        <w:tab/>
        <w:t>(5)</w:t>
      </w:r>
    </w:p>
    <w:p>
      <w:pPr>
        <w:pStyle w:val="BodyText"/>
        <w:ind w:left="3209"/>
      </w:pPr>
      <w:r>
        <w:rPr/>
        <w:t>Dimana:</w:t>
      </w:r>
    </w:p>
    <w:p>
      <w:pPr>
        <w:pStyle w:val="BodyText"/>
      </w:pPr>
    </w:p>
    <w:p>
      <w:pPr>
        <w:pStyle w:val="BodyText"/>
        <w:spacing w:before="1"/>
        <w:ind w:left="3209"/>
      </w:pPr>
      <w:r>
        <w:rPr/>
        <w:t>N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Banyaknya</w:t>
      </w:r>
      <w:r>
        <w:rPr>
          <w:spacing w:val="-1"/>
        </w:rPr>
        <w:t> </w:t>
      </w:r>
      <w:r>
        <w:rPr/>
        <w:t>data yang</w:t>
      </w:r>
      <w:r>
        <w:rPr>
          <w:spacing w:val="-2"/>
        </w:rPr>
        <w:t> </w:t>
      </w:r>
      <w:r>
        <w:rPr/>
        <w:t>dihasilkan</w:t>
      </w:r>
      <w:r>
        <w:rPr>
          <w:spacing w:val="-1"/>
        </w:rPr>
        <w:t> </w:t>
      </w:r>
      <w:r>
        <w:rPr/>
        <w:t>pada</w:t>
      </w:r>
      <w:r>
        <w:rPr>
          <w:spacing w:val="-4"/>
        </w:rPr>
        <w:t> </w:t>
      </w:r>
      <w:r>
        <w:rPr/>
        <w:t>suatu</w:t>
      </w:r>
      <w:r>
        <w:rPr>
          <w:spacing w:val="-2"/>
        </w:rPr>
        <w:t> </w:t>
      </w:r>
      <w:r>
        <w:rPr/>
        <w:t>penelitian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3210" w:val="left" w:leader="none"/>
        </w:tabs>
        <w:spacing w:line="240" w:lineRule="auto" w:before="0" w:after="0"/>
        <w:ind w:left="3209" w:right="0" w:hanging="361"/>
        <w:jc w:val="left"/>
        <w:rPr>
          <w:sz w:val="24"/>
        </w:rPr>
      </w:pPr>
      <w:r>
        <w:rPr>
          <w:sz w:val="24"/>
        </w:rPr>
        <w:t>Jumlah</w:t>
      </w:r>
      <w:r>
        <w:rPr>
          <w:spacing w:val="-5"/>
          <w:sz w:val="24"/>
        </w:rPr>
        <w:t> </w:t>
      </w:r>
      <w:r>
        <w:rPr>
          <w:sz w:val="24"/>
        </w:rPr>
        <w:t>Menit</w:t>
      </w:r>
      <w:r>
        <w:rPr>
          <w:spacing w:val="-4"/>
          <w:sz w:val="24"/>
        </w:rPr>
        <w:t> </w:t>
      </w:r>
      <w:r>
        <w:rPr>
          <w:sz w:val="24"/>
        </w:rPr>
        <w:t>Produktif</w:t>
      </w:r>
      <w:r>
        <w:rPr>
          <w:spacing w:val="-5"/>
          <w:sz w:val="24"/>
        </w:rPr>
        <w:t> </w:t>
      </w:r>
      <w:r>
        <w:rPr>
          <w:sz w:val="24"/>
        </w:rPr>
        <w:t>(JMP)</w:t>
      </w:r>
    </w:p>
    <w:p>
      <w:pPr>
        <w:pStyle w:val="BodyText"/>
      </w:pPr>
    </w:p>
    <w:p>
      <w:pPr>
        <w:pStyle w:val="BodyText"/>
        <w:tabs>
          <w:tab w:pos="9074" w:val="left" w:leader="dot"/>
        </w:tabs>
        <w:ind w:left="3209"/>
      </w:pPr>
      <w:r>
        <w:rPr/>
        <w:t>Jumlah</w:t>
      </w:r>
      <w:r>
        <w:rPr>
          <w:spacing w:val="-10"/>
        </w:rPr>
        <w:t> </w:t>
      </w:r>
      <w:r>
        <w:rPr/>
        <w:t>menit</w:t>
      </w:r>
      <w:r>
        <w:rPr>
          <w:spacing w:val="-13"/>
        </w:rPr>
        <w:t> </w:t>
      </w:r>
      <w:r>
        <w:rPr/>
        <w:t>produktif</w:t>
      </w:r>
      <w:r>
        <w:rPr>
          <w:spacing w:val="-13"/>
        </w:rPr>
        <w:t> </w:t>
      </w:r>
      <w:r>
        <w:rPr/>
        <w:t>=</w:t>
      </w:r>
      <w:r>
        <w:rPr>
          <w:spacing w:val="-10"/>
        </w:rPr>
        <w:t> </w:t>
      </w:r>
      <w:r>
        <w:rPr/>
        <w:t>PP</w:t>
      </w:r>
      <w:r>
        <w:rPr>
          <w:spacing w:val="-12"/>
        </w:rPr>
        <w:t> </w:t>
      </w:r>
      <w:r>
        <w:rPr/>
        <w:t>x</w:t>
      </w:r>
      <w:r>
        <w:rPr>
          <w:spacing w:val="-10"/>
        </w:rPr>
        <w:t> </w:t>
      </w:r>
      <w:r>
        <w:rPr/>
        <w:t>Jumlah</w:t>
      </w:r>
      <w:r>
        <w:rPr>
          <w:spacing w:val="-9"/>
        </w:rPr>
        <w:t> </w:t>
      </w:r>
      <w:r>
        <w:rPr/>
        <w:t>Menit</w:t>
      </w:r>
      <w:r>
        <w:rPr>
          <w:spacing w:val="-9"/>
        </w:rPr>
        <w:t> </w:t>
      </w:r>
      <w:r>
        <w:rPr/>
        <w:t>Pengamatan</w:t>
        <w:tab/>
        <w:t>(6)</w:t>
      </w:r>
    </w:p>
    <w:p>
      <w:pPr>
        <w:pStyle w:val="BodyText"/>
      </w:pPr>
    </w:p>
    <w:p>
      <w:pPr>
        <w:pStyle w:val="BodyText"/>
        <w:ind w:left="3209"/>
      </w:pPr>
      <w:r>
        <w:rPr/>
        <w:t>Dimana:</w:t>
      </w:r>
    </w:p>
    <w:p>
      <w:pPr>
        <w:pStyle w:val="BodyText"/>
      </w:pPr>
    </w:p>
    <w:p>
      <w:pPr>
        <w:pStyle w:val="BodyText"/>
        <w:spacing w:before="1"/>
        <w:ind w:left="3209"/>
      </w:pPr>
      <w:r>
        <w:rPr/>
        <w:t>PP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Persentase Produktif</w:t>
      </w:r>
    </w:p>
    <w:p>
      <w:pPr>
        <w:spacing w:after="0"/>
        <w:sectPr>
          <w:type w:val="continuous"/>
          <w:pgSz w:w="11920" w:h="16840"/>
          <w:pgMar w:top="1600" w:bottom="280" w:left="8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3210" w:val="left" w:leader="none"/>
        </w:tabs>
        <w:spacing w:line="240" w:lineRule="auto" w:before="90" w:after="0"/>
        <w:ind w:left="3209" w:right="0" w:hanging="361"/>
        <w:jc w:val="left"/>
        <w:rPr>
          <w:sz w:val="24"/>
        </w:rPr>
      </w:pPr>
      <w:r>
        <w:rPr>
          <w:sz w:val="24"/>
        </w:rPr>
        <w:t>Waktu</w:t>
      </w:r>
      <w:r>
        <w:rPr>
          <w:spacing w:val="-1"/>
          <w:sz w:val="24"/>
        </w:rPr>
        <w:t> </w:t>
      </w:r>
      <w:r>
        <w:rPr>
          <w:sz w:val="24"/>
        </w:rPr>
        <w:t>Siklus</w:t>
      </w:r>
    </w:p>
    <w:p>
      <w:pPr>
        <w:pStyle w:val="BodyText"/>
      </w:pPr>
    </w:p>
    <w:p>
      <w:pPr>
        <w:pStyle w:val="BodyText"/>
        <w:spacing w:line="480" w:lineRule="auto"/>
        <w:ind w:left="3209" w:right="837"/>
        <w:jc w:val="both"/>
      </w:pPr>
      <w:r>
        <w:rPr/>
        <w:t>Waktu</w:t>
      </w:r>
      <w:r>
        <w:rPr>
          <w:spacing w:val="1"/>
        </w:rPr>
        <w:t> </w:t>
      </w:r>
      <w:r>
        <w:rPr/>
        <w:t>siklus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penyelesaian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pertemuan</w:t>
      </w:r>
      <w:r>
        <w:rPr>
          <w:spacing w:val="1"/>
        </w:rPr>
        <w:t> </w:t>
      </w:r>
      <w:r>
        <w:rPr/>
        <w:t>berturut-turut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artian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siklus.</w:t>
      </w:r>
      <w:r>
        <w:rPr>
          <w:spacing w:val="1"/>
        </w:rPr>
        <w:t> </w:t>
      </w:r>
      <w:r>
        <w:rPr/>
        <w:t>Berikut</w:t>
      </w:r>
      <w:r>
        <w:rPr>
          <w:spacing w:val="1"/>
        </w:rPr>
        <w:t> </w:t>
      </w:r>
      <w:r>
        <w:rPr/>
        <w:t>adalah</w:t>
      </w:r>
      <w:r>
        <w:rPr>
          <w:spacing w:val="-1"/>
        </w:rPr>
        <w:t> </w:t>
      </w:r>
      <w:r>
        <w:rPr/>
        <w:t>rumus</w:t>
      </w:r>
      <w:r>
        <w:rPr>
          <w:spacing w:val="-2"/>
        </w:rPr>
        <w:t> </w:t>
      </w:r>
      <w:r>
        <w:rPr/>
        <w:t>waktu siklus:</w:t>
      </w:r>
    </w:p>
    <w:p>
      <w:pPr>
        <w:pStyle w:val="BodyText"/>
        <w:tabs>
          <w:tab w:pos="9070" w:val="left" w:leader="dot"/>
        </w:tabs>
        <w:spacing w:line="273" w:lineRule="exact"/>
        <w:ind w:left="3209"/>
        <w:jc w:val="both"/>
      </w:pPr>
      <w:r>
        <w:rPr/>
        <w:t>Waktu</w:t>
      </w:r>
      <w:r>
        <w:rPr>
          <w:spacing w:val="-14"/>
        </w:rPr>
        <w:t> </w:t>
      </w:r>
      <w:r>
        <w:rPr/>
        <w:t>Siklus</w:t>
      </w:r>
      <w:r>
        <w:rPr>
          <w:spacing w:val="-15"/>
        </w:rPr>
        <w:t> </w:t>
      </w:r>
      <w:r>
        <w:rPr/>
        <w:t>(Ws)</w:t>
      </w:r>
      <w:r>
        <w:rPr>
          <w:spacing w:val="-13"/>
        </w:rPr>
        <w:t> </w:t>
      </w:r>
      <w:r>
        <w:rPr/>
        <w:t>=</w:t>
      </w:r>
      <w:r>
        <w:rPr>
          <w:spacing w:val="-10"/>
        </w:rPr>
        <w:t> </w:t>
      </w:r>
      <w:r>
        <w:rPr>
          <w:u w:val="single"/>
        </w:rPr>
        <w:t>Jumlah</w:t>
      </w:r>
      <w:r>
        <w:rPr>
          <w:spacing w:val="-13"/>
          <w:u w:val="single"/>
        </w:rPr>
        <w:t> </w:t>
      </w:r>
      <w:r>
        <w:rPr>
          <w:u w:val="single"/>
        </w:rPr>
        <w:t>Menit</w:t>
      </w:r>
      <w:r>
        <w:rPr>
          <w:spacing w:val="-13"/>
          <w:u w:val="single"/>
        </w:rPr>
        <w:t> </w:t>
      </w:r>
      <w:r>
        <w:rPr>
          <w:u w:val="single"/>
        </w:rPr>
        <w:t>Produktif</w:t>
      </w:r>
      <w:r>
        <w:rPr/>
        <w:tab/>
        <w:t>(7)</w:t>
      </w:r>
    </w:p>
    <w:p>
      <w:pPr>
        <w:pStyle w:val="BodyText"/>
        <w:spacing w:before="20"/>
        <w:ind w:left="5610"/>
      </w:pPr>
      <w:r>
        <w:rPr/>
        <w:t>Jumlah</w:t>
      </w:r>
      <w:r>
        <w:rPr>
          <w:spacing w:val="-2"/>
        </w:rPr>
        <w:t> </w:t>
      </w:r>
      <w:r>
        <w:rPr/>
        <w:t>Produk</w:t>
      </w:r>
    </w:p>
    <w:p>
      <w:pPr>
        <w:pStyle w:val="ListParagraph"/>
        <w:numPr>
          <w:ilvl w:val="0"/>
          <w:numId w:val="22"/>
        </w:numPr>
        <w:tabs>
          <w:tab w:pos="3210" w:val="left" w:leader="none"/>
        </w:tabs>
        <w:spacing w:line="240" w:lineRule="auto" w:before="0" w:after="0"/>
        <w:ind w:left="3209" w:right="0" w:hanging="361"/>
        <w:jc w:val="left"/>
        <w:rPr>
          <w:sz w:val="24"/>
        </w:rPr>
      </w:pPr>
      <w:r>
        <w:rPr>
          <w:sz w:val="24"/>
        </w:rPr>
        <w:t>Waktu</w:t>
      </w:r>
      <w:r>
        <w:rPr>
          <w:spacing w:val="-1"/>
          <w:sz w:val="24"/>
        </w:rPr>
        <w:t> </w:t>
      </w:r>
      <w:r>
        <w:rPr>
          <w:sz w:val="24"/>
        </w:rPr>
        <w:t>Normal</w:t>
      </w:r>
    </w:p>
    <w:p>
      <w:pPr>
        <w:pStyle w:val="BodyText"/>
      </w:pPr>
    </w:p>
    <w:p>
      <w:pPr>
        <w:pStyle w:val="BodyText"/>
        <w:spacing w:line="480" w:lineRule="auto"/>
        <w:ind w:left="3209" w:right="836"/>
        <w:jc w:val="both"/>
      </w:pPr>
      <w:r>
        <w:rPr/>
        <w:t>Waktu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-57"/>
        </w:rPr>
        <w:t> </w:t>
      </w:r>
      <w:r>
        <w:rPr/>
        <w:t>mempertimbangkan </w:t>
      </w:r>
      <w:r>
        <w:rPr>
          <w:i/>
        </w:rPr>
        <w:t>rating factor</w:t>
      </w:r>
      <w:r>
        <w:rPr/>
        <w:t>, yaitu waktu siklus rata-rata</w:t>
      </w:r>
      <w:r>
        <w:rPr>
          <w:spacing w:val="1"/>
        </w:rPr>
        <w:t> </w:t>
      </w:r>
      <w:r>
        <w:rPr/>
        <w:t>dikalikan dengan</w:t>
      </w:r>
      <w:r>
        <w:rPr>
          <w:spacing w:val="1"/>
        </w:rPr>
        <w:t> </w:t>
      </w:r>
      <w:r>
        <w:rPr>
          <w:i/>
        </w:rPr>
        <w:t>rating factor</w:t>
      </w:r>
      <w:r>
        <w:rPr/>
        <w:t>. Berikut adalah rumus waktu</w:t>
      </w:r>
      <w:r>
        <w:rPr>
          <w:spacing w:val="1"/>
        </w:rPr>
        <w:t> </w:t>
      </w:r>
      <w:r>
        <w:rPr/>
        <w:t>normal:</w:t>
      </w:r>
    </w:p>
    <w:p>
      <w:pPr>
        <w:tabs>
          <w:tab w:pos="9070" w:val="left" w:leader="dot"/>
        </w:tabs>
        <w:spacing w:before="1"/>
        <w:ind w:left="3209" w:right="0" w:firstLine="0"/>
        <w:jc w:val="both"/>
        <w:rPr>
          <w:sz w:val="24"/>
        </w:rPr>
      </w:pPr>
      <w:r>
        <w:rPr>
          <w:spacing w:val="-1"/>
          <w:sz w:val="24"/>
        </w:rPr>
        <w:t>WN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=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Waktu</w:t>
      </w:r>
      <w:r>
        <w:rPr>
          <w:spacing w:val="-16"/>
          <w:sz w:val="24"/>
        </w:rPr>
        <w:t> </w:t>
      </w:r>
      <w:r>
        <w:rPr>
          <w:sz w:val="24"/>
        </w:rPr>
        <w:t>Siklus</w:t>
      </w:r>
      <w:r>
        <w:rPr>
          <w:spacing w:val="-14"/>
          <w:sz w:val="24"/>
        </w:rPr>
        <w:t> </w:t>
      </w:r>
      <w:r>
        <w:rPr>
          <w:sz w:val="24"/>
        </w:rPr>
        <w:t>x</w:t>
      </w:r>
      <w:r>
        <w:rPr>
          <w:spacing w:val="-9"/>
          <w:sz w:val="24"/>
        </w:rPr>
        <w:t> </w:t>
      </w:r>
      <w:r>
        <w:rPr>
          <w:i/>
          <w:sz w:val="24"/>
        </w:rPr>
        <w:t>Rating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Factor</w:t>
        <w:tab/>
      </w:r>
      <w:r>
        <w:rPr>
          <w:sz w:val="24"/>
        </w:rPr>
        <w:t>(8)</w:t>
      </w:r>
    </w:p>
    <w:p>
      <w:pPr>
        <w:spacing w:after="0"/>
        <w:jc w:val="both"/>
        <w:rPr>
          <w:sz w:val="24"/>
        </w:rPr>
        <w:sectPr>
          <w:headerReference w:type="default" r:id="rId84"/>
          <w:footerReference w:type="default" r:id="rId85"/>
          <w:pgSz w:w="11920" w:h="16840"/>
          <w:pgMar w:header="730" w:footer="0" w:top="980" w:bottom="280" w:left="860" w:right="8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98.374268pt;margin-top:527.974976pt;width:15.3pt;height:14pt;mso-position-horizontal-relative:page;mso-position-vertical-relative:page;z-index:1573427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32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1"/>
        <w:numPr>
          <w:ilvl w:val="1"/>
          <w:numId w:val="9"/>
        </w:numPr>
        <w:tabs>
          <w:tab w:pos="469" w:val="left" w:leader="none"/>
        </w:tabs>
        <w:spacing w:line="240" w:lineRule="auto" w:before="0" w:after="0"/>
        <w:ind w:left="468" w:right="0" w:hanging="361"/>
        <w:jc w:val="left"/>
      </w:pPr>
      <w:bookmarkStart w:name="_TOC_250020" w:id="15"/>
      <w:r>
        <w:rPr/>
        <w:t>Kajian</w:t>
      </w:r>
      <w:r>
        <w:rPr>
          <w:spacing w:val="-4"/>
        </w:rPr>
        <w:t> </w:t>
      </w:r>
      <w:r>
        <w:rPr/>
        <w:t>Penelitian</w:t>
      </w:r>
      <w:r>
        <w:rPr>
          <w:spacing w:val="-3"/>
        </w:rPr>
        <w:t> </w:t>
      </w:r>
      <w:bookmarkEnd w:id="15"/>
      <w:r>
        <w:rPr/>
        <w:t>Terdahulu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64" w:firstLine="720"/>
      </w:pPr>
      <w:r>
        <w:rPr/>
        <w:t>Sebagai</w:t>
      </w:r>
      <w:r>
        <w:rPr>
          <w:spacing w:val="-3"/>
        </w:rPr>
        <w:t> </w:t>
      </w:r>
      <w:r>
        <w:rPr/>
        <w:t>acuan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literatur</w:t>
      </w:r>
      <w:r>
        <w:rPr>
          <w:spacing w:val="-3"/>
        </w:rPr>
        <w:t> </w:t>
      </w:r>
      <w:r>
        <w:rPr/>
        <w:t>dalam</w:t>
      </w:r>
      <w:r>
        <w:rPr>
          <w:spacing w:val="-3"/>
        </w:rPr>
        <w:t> </w:t>
      </w:r>
      <w:r>
        <w:rPr/>
        <w:t>penelitian</w:t>
      </w:r>
      <w:r>
        <w:rPr>
          <w:spacing w:val="-2"/>
        </w:rPr>
        <w:t> </w:t>
      </w:r>
      <w:r>
        <w:rPr/>
        <w:t>mengenai</w:t>
      </w:r>
      <w:r>
        <w:rPr>
          <w:spacing w:val="-7"/>
        </w:rPr>
        <w:t> </w:t>
      </w:r>
      <w:r>
        <w:rPr/>
        <w:t>analisis</w:t>
      </w:r>
      <w:r>
        <w:rPr>
          <w:spacing w:val="-4"/>
        </w:rPr>
        <w:t> </w:t>
      </w:r>
      <w:r>
        <w:rPr/>
        <w:t>lingkungan</w:t>
      </w:r>
      <w:r>
        <w:rPr>
          <w:spacing w:val="-3"/>
        </w:rPr>
        <w:t> </w:t>
      </w:r>
      <w:r>
        <w:rPr/>
        <w:t>kerja</w:t>
      </w:r>
      <w:r>
        <w:rPr>
          <w:spacing w:val="-5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produktivitas</w:t>
      </w:r>
      <w:r>
        <w:rPr>
          <w:spacing w:val="-5"/>
        </w:rPr>
        <w:t> </w:t>
      </w:r>
      <w:r>
        <w:rPr/>
        <w:t>kerja</w:t>
      </w:r>
      <w:r>
        <w:rPr>
          <w:spacing w:val="-1"/>
        </w:rPr>
        <w:t> </w:t>
      </w:r>
      <w:r>
        <w:rPr/>
        <w:t>yang</w:t>
      </w:r>
      <w:r>
        <w:rPr>
          <w:spacing w:val="-3"/>
        </w:rPr>
        <w:t> </w:t>
      </w:r>
      <w:r>
        <w:rPr/>
        <w:t>telah</w:t>
      </w:r>
      <w:r>
        <w:rPr>
          <w:spacing w:val="-57"/>
        </w:rPr>
        <w:t> </w:t>
      </w:r>
      <w:r>
        <w:rPr/>
        <w:t>banyak</w:t>
      </w:r>
      <w:r>
        <w:rPr>
          <w:spacing w:val="-1"/>
        </w:rPr>
        <w:t> </w:t>
      </w:r>
      <w:r>
        <w:rPr/>
        <w:t>dilakukan ditunjukkan pada</w:t>
      </w:r>
      <w:r>
        <w:rPr>
          <w:spacing w:val="-3"/>
        </w:rPr>
        <w:t> </w:t>
      </w:r>
      <w:r>
        <w:rPr/>
        <w:t>table</w:t>
      </w:r>
      <w:r>
        <w:rPr>
          <w:spacing w:val="-3"/>
        </w:rPr>
        <w:t> </w:t>
      </w:r>
      <w:r>
        <w:rPr/>
        <w:t>2.5.</w:t>
      </w:r>
    </w:p>
    <w:p>
      <w:pPr>
        <w:pStyle w:val="BodyText"/>
        <w:ind w:left="5017"/>
      </w:pPr>
      <w:r>
        <w:rPr/>
        <w:t>Tabel</w:t>
      </w:r>
      <w:r>
        <w:rPr>
          <w:spacing w:val="-7"/>
        </w:rPr>
        <w:t> </w:t>
      </w:r>
      <w:r>
        <w:rPr/>
        <w:t>2.5.</w:t>
      </w:r>
      <w:r>
        <w:rPr>
          <w:spacing w:val="46"/>
        </w:rPr>
        <w:t> </w:t>
      </w:r>
      <w:r>
        <w:rPr/>
        <w:t>Penelitian</w:t>
      </w:r>
      <w:r>
        <w:rPr>
          <w:spacing w:val="-11"/>
        </w:rPr>
        <w:t> </w:t>
      </w:r>
      <w:r>
        <w:rPr/>
        <w:t>Terdahulu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0"/>
        <w:gridCol w:w="3089"/>
        <w:gridCol w:w="852"/>
        <w:gridCol w:w="2408"/>
        <w:gridCol w:w="1984"/>
        <w:gridCol w:w="3652"/>
      </w:tblGrid>
      <w:tr>
        <w:trPr>
          <w:trHeight w:val="550" w:hRule="atLeast"/>
        </w:trPr>
        <w:tc>
          <w:tcPr>
            <w:tcW w:w="520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089" w:type="dxa"/>
          </w:tcPr>
          <w:p>
            <w:pPr>
              <w:pStyle w:val="TableParagraph"/>
              <w:spacing w:line="275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Penulis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2408" w:type="dxa"/>
          </w:tcPr>
          <w:p>
            <w:pPr>
              <w:pStyle w:val="TableParagraph"/>
              <w:spacing w:line="275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Judul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23"/>
              <w:rPr>
                <w:sz w:val="24"/>
              </w:rPr>
            </w:pPr>
            <w:r>
              <w:rPr>
                <w:sz w:val="24"/>
              </w:rPr>
              <w:t>Metode</w:t>
            </w:r>
          </w:p>
        </w:tc>
        <w:tc>
          <w:tcPr>
            <w:tcW w:w="3652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</w:tr>
      <w:tr>
        <w:trPr>
          <w:trHeight w:val="3863" w:hRule="atLeast"/>
        </w:trPr>
        <w:tc>
          <w:tcPr>
            <w:tcW w:w="520" w:type="dxa"/>
          </w:tcPr>
          <w:p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89" w:type="dxa"/>
          </w:tcPr>
          <w:p>
            <w:pPr>
              <w:pStyle w:val="TableParagraph"/>
              <w:spacing w:line="480" w:lineRule="auto" w:before="3"/>
              <w:ind w:left="103" w:right="89"/>
              <w:rPr>
                <w:sz w:val="24"/>
              </w:rPr>
            </w:pPr>
            <w:r>
              <w:rPr>
                <w:sz w:val="24"/>
              </w:rPr>
              <w:t>Ratri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Widya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Wulandari,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Umi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Farida,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Adi Santoso</w:t>
            </w:r>
          </w:p>
        </w:tc>
        <w:tc>
          <w:tcPr>
            <w:tcW w:w="852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408" w:type="dxa"/>
          </w:tcPr>
          <w:p>
            <w:pPr>
              <w:pStyle w:val="TableParagraph"/>
              <w:spacing w:line="480" w:lineRule="auto" w:before="3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Pengaruh 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Non-Fisik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Stress Kerja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Produktivitas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Bakti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Ponorogo</w:t>
            </w:r>
          </w:p>
        </w:tc>
        <w:tc>
          <w:tcPr>
            <w:tcW w:w="1984" w:type="dxa"/>
          </w:tcPr>
          <w:p>
            <w:pPr>
              <w:pStyle w:val="TableParagraph"/>
              <w:spacing w:line="480" w:lineRule="auto" w:before="3"/>
              <w:ind w:left="107" w:right="807"/>
              <w:rPr>
                <w:sz w:val="24"/>
              </w:rPr>
            </w:pP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Kuantitatif</w:t>
            </w:r>
          </w:p>
        </w:tc>
        <w:tc>
          <w:tcPr>
            <w:tcW w:w="3652" w:type="dxa"/>
          </w:tcPr>
          <w:p>
            <w:pPr>
              <w:pStyle w:val="TableParagraph"/>
              <w:spacing w:line="480" w:lineRule="auto" w:before="3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Berdasarkan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pengujian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hipostesis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menunjukkan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kedisiplinan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kerja,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non-fisik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simultan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produktivitas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SMK</w:t>
            </w:r>
          </w:p>
          <w:p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Bakti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Ponorogo.</w:t>
            </w:r>
          </w:p>
        </w:tc>
      </w:tr>
    </w:tbl>
    <w:p>
      <w:pPr>
        <w:spacing w:after="0"/>
        <w:jc w:val="both"/>
        <w:rPr>
          <w:sz w:val="24"/>
        </w:rPr>
        <w:sectPr>
          <w:headerReference w:type="default" r:id="rId86"/>
          <w:footerReference w:type="default" r:id="rId87"/>
          <w:pgSz w:w="16840" w:h="11920" w:orient="landscape"/>
          <w:pgMar w:header="0" w:footer="0" w:top="1100" w:bottom="280" w:left="2160" w:right="15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94.57428pt;margin-top:527.375pt;width:15.3pt;height:14pt;mso-position-horizontal-relative:page;mso-position-vertical-relative:page;z-index:1573478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33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0"/>
        <w:gridCol w:w="3089"/>
        <w:gridCol w:w="852"/>
        <w:gridCol w:w="2408"/>
        <w:gridCol w:w="1984"/>
        <w:gridCol w:w="3652"/>
      </w:tblGrid>
      <w:tr>
        <w:trPr>
          <w:trHeight w:val="550" w:hRule="atLeast"/>
        </w:trPr>
        <w:tc>
          <w:tcPr>
            <w:tcW w:w="520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089" w:type="dxa"/>
          </w:tcPr>
          <w:p>
            <w:pPr>
              <w:pStyle w:val="TableParagraph"/>
              <w:spacing w:line="275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Penulis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2408" w:type="dxa"/>
          </w:tcPr>
          <w:p>
            <w:pPr>
              <w:pStyle w:val="TableParagraph"/>
              <w:spacing w:line="275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Judul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23"/>
              <w:rPr>
                <w:sz w:val="24"/>
              </w:rPr>
            </w:pPr>
            <w:r>
              <w:rPr>
                <w:sz w:val="24"/>
              </w:rPr>
              <w:t>Metode</w:t>
            </w:r>
          </w:p>
        </w:tc>
        <w:tc>
          <w:tcPr>
            <w:tcW w:w="3652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</w:tr>
      <w:tr>
        <w:trPr>
          <w:trHeight w:val="7176" w:hRule="atLeast"/>
        </w:trPr>
        <w:tc>
          <w:tcPr>
            <w:tcW w:w="520" w:type="dxa"/>
          </w:tcPr>
          <w:p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89" w:type="dxa"/>
          </w:tcPr>
          <w:p>
            <w:pPr>
              <w:pStyle w:val="TableParagraph"/>
              <w:spacing w:line="480" w:lineRule="auto" w:before="3"/>
              <w:ind w:left="103" w:right="89"/>
              <w:rPr>
                <w:sz w:val="24"/>
              </w:rPr>
            </w:pPr>
            <w:r>
              <w:rPr>
                <w:sz w:val="24"/>
              </w:rPr>
              <w:t>Kartika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Yuliantari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Ines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Prasasti</w:t>
            </w:r>
          </w:p>
        </w:tc>
        <w:tc>
          <w:tcPr>
            <w:tcW w:w="852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408" w:type="dxa"/>
          </w:tcPr>
          <w:p>
            <w:pPr>
              <w:pStyle w:val="TableParagraph"/>
              <w:tabs>
                <w:tab w:pos="1393" w:val="left" w:leader="none"/>
              </w:tabs>
              <w:spacing w:line="480" w:lineRule="auto" w:before="3"/>
              <w:ind w:left="106" w:right="94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Kerja</w:t>
              <w:tab/>
            </w:r>
            <w:r>
              <w:rPr>
                <w:spacing w:val="-1"/>
                <w:sz w:val="24"/>
              </w:rPr>
              <w:t>Terhadap</w:t>
            </w:r>
          </w:p>
          <w:p>
            <w:pPr>
              <w:pStyle w:val="TableParagraph"/>
              <w:tabs>
                <w:tab w:pos="1317" w:val="left" w:leader="none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Kinerja</w:t>
              <w:tab/>
              <w:t>Karyawan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354" w:val="left" w:leader="none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Pada</w:t>
              <w:tab/>
              <w:t>LLDIKTI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Wilayah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Jakarta</w:t>
            </w:r>
          </w:p>
        </w:tc>
        <w:tc>
          <w:tcPr>
            <w:tcW w:w="1984" w:type="dxa"/>
          </w:tcPr>
          <w:p>
            <w:pPr>
              <w:pStyle w:val="TableParagraph"/>
              <w:spacing w:line="480" w:lineRule="auto" w:before="3"/>
              <w:ind w:left="107" w:right="807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Kuantitatif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Deskriptif</w:t>
            </w:r>
          </w:p>
        </w:tc>
        <w:tc>
          <w:tcPr>
            <w:tcW w:w="3652" w:type="dxa"/>
          </w:tcPr>
          <w:p>
            <w:pPr>
              <w:pStyle w:val="TableParagraph"/>
              <w:spacing w:line="480" w:lineRule="auto" w:before="3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pengolahan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output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kesimpulan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hubungan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sangat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positif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kinerja,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terdapatnya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cukup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signifikan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kinerja.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semakin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meningkatnya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semakin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meningkat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karyawan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LLDIKTI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Wilayah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III</w:t>
            </w:r>
          </w:p>
          <w:p>
            <w:pPr>
              <w:pStyle w:val="TableParagraph"/>
              <w:spacing w:before="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Jakarta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Namun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demikian,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</w:tc>
      </w:tr>
    </w:tbl>
    <w:p>
      <w:pPr>
        <w:spacing w:after="0"/>
        <w:jc w:val="both"/>
        <w:rPr>
          <w:sz w:val="24"/>
        </w:rPr>
        <w:sectPr>
          <w:headerReference w:type="default" r:id="rId88"/>
          <w:footerReference w:type="default" r:id="rId89"/>
          <w:pgSz w:w="16840" w:h="11920" w:orient="landscape"/>
          <w:pgMar w:header="0" w:footer="0" w:top="1100" w:bottom="280" w:left="2160" w:right="15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97.58429pt;margin-top:528.574951pt;width:15.3pt;height:14pt;mso-position-horizontal-relative:page;mso-position-vertical-relative:page;z-index:1573529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34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0"/>
        <w:gridCol w:w="3089"/>
        <w:gridCol w:w="852"/>
        <w:gridCol w:w="2408"/>
        <w:gridCol w:w="1984"/>
        <w:gridCol w:w="3652"/>
      </w:tblGrid>
      <w:tr>
        <w:trPr>
          <w:trHeight w:val="550" w:hRule="atLeast"/>
        </w:trPr>
        <w:tc>
          <w:tcPr>
            <w:tcW w:w="520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089" w:type="dxa"/>
          </w:tcPr>
          <w:p>
            <w:pPr>
              <w:pStyle w:val="TableParagraph"/>
              <w:spacing w:line="275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Penulis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2408" w:type="dxa"/>
          </w:tcPr>
          <w:p>
            <w:pPr>
              <w:pStyle w:val="TableParagraph"/>
              <w:spacing w:line="275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Judul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23"/>
              <w:rPr>
                <w:sz w:val="24"/>
              </w:rPr>
            </w:pPr>
            <w:r>
              <w:rPr>
                <w:sz w:val="24"/>
              </w:rPr>
              <w:t>Metode</w:t>
            </w:r>
          </w:p>
        </w:tc>
        <w:tc>
          <w:tcPr>
            <w:tcW w:w="3652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</w:tr>
      <w:tr>
        <w:trPr>
          <w:trHeight w:val="2763" w:hRule="atLeast"/>
        </w:trPr>
        <w:tc>
          <w:tcPr>
            <w:tcW w:w="5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2" w:type="dxa"/>
          </w:tcPr>
          <w:p>
            <w:pPr>
              <w:pStyle w:val="TableParagraph"/>
              <w:spacing w:line="480" w:lineRule="auto" w:before="3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semakin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meningkatnya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perbaikan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diimbangi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peningkatan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kemampuan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sumber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daya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manusianya.</w:t>
            </w:r>
          </w:p>
        </w:tc>
      </w:tr>
      <w:tr>
        <w:trPr>
          <w:trHeight w:val="4415" w:hRule="atLeast"/>
        </w:trPr>
        <w:tc>
          <w:tcPr>
            <w:tcW w:w="520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89" w:type="dxa"/>
          </w:tcPr>
          <w:p>
            <w:pPr>
              <w:pStyle w:val="TableParagraph"/>
              <w:spacing w:line="480" w:lineRule="auto"/>
              <w:ind w:left="103" w:right="92"/>
              <w:rPr>
                <w:sz w:val="24"/>
              </w:rPr>
            </w:pPr>
            <w:r>
              <w:rPr>
                <w:sz w:val="24"/>
              </w:rPr>
              <w:t>Suarni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Norawati,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Yusup,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Yunita,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Husein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2408" w:type="dxa"/>
          </w:tcPr>
          <w:p>
            <w:pPr>
              <w:pStyle w:val="TableParagraph"/>
              <w:tabs>
                <w:tab w:pos="1902" w:val="left" w:leader="none"/>
              </w:tabs>
              <w:spacing w:line="480" w:lineRule="auto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Beban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Kerja</w:t>
              <w:tab/>
            </w:r>
            <w:r>
              <w:rPr>
                <w:spacing w:val="-2"/>
                <w:sz w:val="24"/>
              </w:rPr>
              <w:t>Dan</w:t>
            </w:r>
          </w:p>
          <w:p>
            <w:pPr>
              <w:pStyle w:val="TableParagraph"/>
              <w:spacing w:line="480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Pengaruhnya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      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Kinerja</w:t>
            </w:r>
          </w:p>
          <w:p>
            <w:pPr>
              <w:pStyle w:val="TableParagraph"/>
              <w:tabs>
                <w:tab w:pos="1689" w:val="left" w:leader="none"/>
              </w:tabs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Pegawai</w:t>
              <w:tab/>
              <w:t>Badan</w:t>
            </w:r>
          </w:p>
          <w:p>
            <w:pPr>
              <w:pStyle w:val="TableParagraph"/>
              <w:spacing w:line="550" w:lineRule="atLeast" w:before="2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Pendapatan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Daerah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(BAPENDA)</w:t>
            </w:r>
          </w:p>
        </w:tc>
        <w:tc>
          <w:tcPr>
            <w:tcW w:w="1984" w:type="dxa"/>
          </w:tcPr>
          <w:p>
            <w:pPr>
              <w:pStyle w:val="TableParagraph"/>
              <w:tabs>
                <w:tab w:pos="1553" w:val="left" w:leader="none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Observasi</w:t>
              <w:tab/>
              <w:t>file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527" w:val="left" w:leader="none"/>
              </w:tabs>
              <w:spacing w:line="480" w:lineRule="auto"/>
              <w:ind w:left="107" w:right="96"/>
              <w:rPr>
                <w:sz w:val="24"/>
              </w:rPr>
            </w:pPr>
            <w:r>
              <w:rPr>
                <w:i/>
                <w:sz w:val="24"/>
              </w:rPr>
              <w:t>research</w:t>
              <w:tab/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kuesioner.</w:t>
            </w:r>
          </w:p>
        </w:tc>
        <w:tc>
          <w:tcPr>
            <w:tcW w:w="3652" w:type="dxa"/>
          </w:tcPr>
          <w:p>
            <w:pPr>
              <w:pStyle w:val="TableParagraph"/>
              <w:spacing w:line="480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beban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simultan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Pegawai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Pendapatan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Daerah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(Bapenda)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Kampar. Variabel lingkungan 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  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beban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kerja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secara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parsial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berpengaruh   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terhadap   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kinerja</w:t>
            </w:r>
          </w:p>
        </w:tc>
      </w:tr>
    </w:tbl>
    <w:p>
      <w:pPr>
        <w:spacing w:after="0"/>
        <w:jc w:val="both"/>
        <w:rPr>
          <w:sz w:val="24"/>
        </w:rPr>
        <w:sectPr>
          <w:headerReference w:type="default" r:id="rId90"/>
          <w:footerReference w:type="default" r:id="rId91"/>
          <w:pgSz w:w="16840" w:h="11920" w:orient="landscape"/>
          <w:pgMar w:header="0" w:footer="0" w:top="1100" w:bottom="280" w:left="2160" w:right="15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98.374268pt;margin-top:526.375pt;width:15.3pt;height:14pt;mso-position-horizontal-relative:page;mso-position-vertical-relative:page;z-index:1573580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35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0"/>
        <w:gridCol w:w="3089"/>
        <w:gridCol w:w="852"/>
        <w:gridCol w:w="2408"/>
        <w:gridCol w:w="1984"/>
        <w:gridCol w:w="3652"/>
      </w:tblGrid>
      <w:tr>
        <w:trPr>
          <w:trHeight w:val="550" w:hRule="atLeast"/>
        </w:trPr>
        <w:tc>
          <w:tcPr>
            <w:tcW w:w="520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089" w:type="dxa"/>
          </w:tcPr>
          <w:p>
            <w:pPr>
              <w:pStyle w:val="TableParagraph"/>
              <w:spacing w:line="275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Penulis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2408" w:type="dxa"/>
          </w:tcPr>
          <w:p>
            <w:pPr>
              <w:pStyle w:val="TableParagraph"/>
              <w:spacing w:line="275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Judul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23"/>
              <w:rPr>
                <w:sz w:val="24"/>
              </w:rPr>
            </w:pPr>
            <w:r>
              <w:rPr>
                <w:sz w:val="24"/>
              </w:rPr>
              <w:t>Metode</w:t>
            </w:r>
          </w:p>
        </w:tc>
        <w:tc>
          <w:tcPr>
            <w:tcW w:w="3652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</w:tr>
      <w:tr>
        <w:trPr>
          <w:trHeight w:val="4971" w:hRule="atLeast"/>
        </w:trPr>
        <w:tc>
          <w:tcPr>
            <w:tcW w:w="5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</w:tcPr>
          <w:p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Kabupaten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Kampar.</w:t>
            </w:r>
          </w:p>
        </w:tc>
        <w:tc>
          <w:tcPr>
            <w:tcW w:w="19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2" w:type="dxa"/>
          </w:tcPr>
          <w:p>
            <w:pPr>
              <w:pStyle w:val="TableParagraph"/>
              <w:spacing w:line="480" w:lineRule="auto" w:before="3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Pegawai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Pendapatan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Daerah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(Bapenda)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Kampar.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kondusif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beban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latar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belakang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pewagai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meningkatkan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potensi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pegawai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jika</w:t>
            </w:r>
          </w:p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sebaliknya.</w:t>
            </w:r>
          </w:p>
        </w:tc>
      </w:tr>
      <w:tr>
        <w:trPr>
          <w:trHeight w:val="2206" w:hRule="atLeast"/>
        </w:trPr>
        <w:tc>
          <w:tcPr>
            <w:tcW w:w="520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89" w:type="dxa"/>
          </w:tcPr>
          <w:p>
            <w:pPr>
              <w:pStyle w:val="TableParagraph"/>
              <w:tabs>
                <w:tab w:pos="914" w:val="left" w:leader="none"/>
                <w:tab w:pos="2633" w:val="left" w:leader="none"/>
              </w:tabs>
              <w:spacing w:line="480" w:lineRule="auto"/>
              <w:ind w:left="103" w:right="95"/>
              <w:rPr>
                <w:sz w:val="24"/>
              </w:rPr>
            </w:pPr>
            <w:r>
              <w:rPr>
                <w:sz w:val="24"/>
              </w:rPr>
              <w:t>Dyah</w:t>
              <w:tab/>
              <w:t>Purwaningrum</w:t>
              <w:tab/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Yane Puspito Sari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2408" w:type="dxa"/>
          </w:tcPr>
          <w:p>
            <w:pPr>
              <w:pStyle w:val="TableParagraph"/>
              <w:tabs>
                <w:tab w:pos="1393" w:val="left" w:leader="none"/>
              </w:tabs>
              <w:spacing w:line="480" w:lineRule="auto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Pengaruh 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  <w:tab/>
            </w:r>
            <w:r>
              <w:rPr>
                <w:spacing w:val="-1"/>
                <w:sz w:val="24"/>
              </w:rPr>
              <w:t>Terhadap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Karyawan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di</w:t>
            </w:r>
          </w:p>
          <w:p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Masa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Pandemi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PT.</w:t>
            </w:r>
          </w:p>
        </w:tc>
        <w:tc>
          <w:tcPr>
            <w:tcW w:w="1984" w:type="dxa"/>
          </w:tcPr>
          <w:p>
            <w:pPr>
              <w:pStyle w:val="TableParagraph"/>
              <w:tabs>
                <w:tab w:pos="1621" w:val="left" w:leader="none"/>
              </w:tabs>
              <w:spacing w:line="480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Penelitian</w:t>
              <w:tab/>
            </w:r>
            <w:r>
              <w:rPr>
                <w:spacing w:val="-2"/>
                <w:sz w:val="24"/>
              </w:rPr>
              <w:t>ini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dikategorikan</w:t>
            </w:r>
          </w:p>
          <w:p>
            <w:pPr>
              <w:pStyle w:val="TableParagraph"/>
              <w:tabs>
                <w:tab w:pos="930" w:val="left" w:leader="none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dalam</w:t>
              <w:tab/>
              <w:t>penelitian</w:t>
            </w:r>
          </w:p>
        </w:tc>
        <w:tc>
          <w:tcPr>
            <w:tcW w:w="3652" w:type="dxa"/>
          </w:tcPr>
          <w:p>
            <w:pPr>
              <w:pStyle w:val="TableParagraph"/>
              <w:spacing w:line="480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PT.  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Pantjatunggal  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Kniting  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Mill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Semarang sangat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baik,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itu dapat</w:t>
            </w:r>
          </w:p>
        </w:tc>
      </w:tr>
    </w:tbl>
    <w:p>
      <w:pPr>
        <w:spacing w:after="0"/>
        <w:jc w:val="both"/>
        <w:rPr>
          <w:sz w:val="24"/>
        </w:rPr>
        <w:sectPr>
          <w:headerReference w:type="default" r:id="rId92"/>
          <w:footerReference w:type="default" r:id="rId93"/>
          <w:pgSz w:w="16840" w:h="11920" w:orient="landscape"/>
          <w:pgMar w:header="0" w:footer="0" w:top="1100" w:bottom="280" w:left="2160" w:right="15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96.784302pt;margin-top:522.574951pt;width:15.3pt;height:14pt;mso-position-horizontal-relative:page;mso-position-vertical-relative:page;z-index:1573632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36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0"/>
        <w:gridCol w:w="3089"/>
        <w:gridCol w:w="852"/>
        <w:gridCol w:w="2408"/>
        <w:gridCol w:w="1984"/>
        <w:gridCol w:w="3652"/>
      </w:tblGrid>
      <w:tr>
        <w:trPr>
          <w:trHeight w:val="550" w:hRule="atLeast"/>
        </w:trPr>
        <w:tc>
          <w:tcPr>
            <w:tcW w:w="520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089" w:type="dxa"/>
          </w:tcPr>
          <w:p>
            <w:pPr>
              <w:pStyle w:val="TableParagraph"/>
              <w:spacing w:line="275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Penulis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2408" w:type="dxa"/>
          </w:tcPr>
          <w:p>
            <w:pPr>
              <w:pStyle w:val="TableParagraph"/>
              <w:spacing w:line="275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Judul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23"/>
              <w:rPr>
                <w:sz w:val="24"/>
              </w:rPr>
            </w:pPr>
            <w:r>
              <w:rPr>
                <w:sz w:val="24"/>
              </w:rPr>
              <w:t>Metode</w:t>
            </w:r>
          </w:p>
        </w:tc>
        <w:tc>
          <w:tcPr>
            <w:tcW w:w="3652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</w:tr>
      <w:tr>
        <w:trPr>
          <w:trHeight w:val="6628" w:hRule="atLeast"/>
        </w:trPr>
        <w:tc>
          <w:tcPr>
            <w:tcW w:w="5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</w:tcPr>
          <w:p>
            <w:pPr>
              <w:pStyle w:val="TableParagraph"/>
              <w:spacing w:line="480" w:lineRule="auto" w:before="3"/>
              <w:ind w:left="106"/>
              <w:rPr>
                <w:sz w:val="24"/>
              </w:rPr>
            </w:pPr>
            <w:r>
              <w:rPr>
                <w:sz w:val="24"/>
              </w:rPr>
              <w:t>Pantjatunggal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Kniting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Semarang</w:t>
            </w:r>
          </w:p>
        </w:tc>
        <w:tc>
          <w:tcPr>
            <w:tcW w:w="1984" w:type="dxa"/>
          </w:tcPr>
          <w:p>
            <w:pPr>
              <w:pStyle w:val="TableParagraph"/>
              <w:spacing w:line="480" w:lineRule="auto" w:before="3"/>
              <w:ind w:left="107" w:right="872"/>
              <w:rPr>
                <w:sz w:val="22"/>
              </w:rPr>
            </w:pPr>
            <w:r>
              <w:rPr>
                <w:sz w:val="24"/>
              </w:rPr>
              <w:t>kualitatif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deskriptif</w:t>
            </w:r>
            <w:r>
              <w:rPr>
                <w:sz w:val="22"/>
              </w:rPr>
              <w:t>.</w:t>
            </w:r>
          </w:p>
        </w:tc>
        <w:tc>
          <w:tcPr>
            <w:tcW w:w="3652" w:type="dxa"/>
          </w:tcPr>
          <w:p>
            <w:pPr>
              <w:pStyle w:val="TableParagraph"/>
              <w:tabs>
                <w:tab w:pos="2442" w:val="left" w:leader="none"/>
              </w:tabs>
              <w:spacing w:line="480" w:lineRule="auto" w:before="3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dilihat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indikator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perlengkapan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fasilitas, dan alat bantu pekerjaan,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keamanan,</w:t>
              <w:tab/>
            </w:r>
            <w:r>
              <w:rPr>
                <w:spacing w:val="-1"/>
                <w:sz w:val="24"/>
              </w:rPr>
              <w:t>kebersihan,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pencahayaan,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suhu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udara,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gerak,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ketenangan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kondisi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betah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tempat kerjanya untuk melakukan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aktivitas sehingga waktu kerja yang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dipergunakan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efektif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optimis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menciptakan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prestasi</w:t>
            </w:r>
          </w:p>
          <w:p>
            <w:pPr>
              <w:pStyle w:val="TableParagraph"/>
              <w:spacing w:before="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karyawan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tinggi.</w:t>
            </w:r>
          </w:p>
        </w:tc>
      </w:tr>
      <w:tr>
        <w:trPr>
          <w:trHeight w:val="550" w:hRule="atLeast"/>
        </w:trPr>
        <w:tc>
          <w:tcPr>
            <w:tcW w:w="520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089" w:type="dxa"/>
          </w:tcPr>
          <w:p>
            <w:pPr>
              <w:pStyle w:val="TableParagraph"/>
              <w:spacing w:line="275" w:lineRule="exact"/>
              <w:ind w:left="85" w:right="83"/>
              <w:jc w:val="center"/>
              <w:rPr>
                <w:sz w:val="24"/>
              </w:rPr>
            </w:pPr>
            <w:r>
              <w:rPr>
                <w:sz w:val="24"/>
              </w:rPr>
              <w:t>Reonaldi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Syahputra,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Robiyati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2408" w:type="dxa"/>
          </w:tcPr>
          <w:p>
            <w:pPr>
              <w:pStyle w:val="TableParagraph"/>
              <w:spacing w:line="275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Lingkungan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Metode</w:t>
            </w:r>
          </w:p>
        </w:tc>
        <w:tc>
          <w:tcPr>
            <w:tcW w:w="3652" w:type="dxa"/>
          </w:tcPr>
          <w:p>
            <w:pPr>
              <w:pStyle w:val="TableParagraph"/>
              <w:tabs>
                <w:tab w:pos="1707" w:val="left" w:leader="none"/>
                <w:tab w:pos="2658" w:val="left" w:leader="none"/>
              </w:tabs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Berdasarkan</w:t>
              <w:tab/>
              <w:t>hasil</w:t>
              <w:tab/>
              <w:t>analisis,</w:t>
            </w:r>
          </w:p>
        </w:tc>
      </w:tr>
    </w:tbl>
    <w:p>
      <w:pPr>
        <w:spacing w:after="0" w:line="275" w:lineRule="exact"/>
        <w:jc w:val="center"/>
        <w:rPr>
          <w:sz w:val="24"/>
        </w:rPr>
        <w:sectPr>
          <w:headerReference w:type="default" r:id="rId94"/>
          <w:footerReference w:type="default" r:id="rId95"/>
          <w:pgSz w:w="16840" w:h="11920" w:orient="landscape"/>
          <w:pgMar w:header="0" w:footer="0" w:top="1100" w:bottom="280" w:left="2160" w:right="15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94.974304pt;margin-top:525.574951pt;width:15.3pt;height:14pt;mso-position-horizontal-relative:page;mso-position-vertical-relative:page;z-index:1573683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37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0"/>
        <w:gridCol w:w="3089"/>
        <w:gridCol w:w="852"/>
        <w:gridCol w:w="2408"/>
        <w:gridCol w:w="1984"/>
        <w:gridCol w:w="3652"/>
      </w:tblGrid>
      <w:tr>
        <w:trPr>
          <w:trHeight w:val="550" w:hRule="atLeast"/>
        </w:trPr>
        <w:tc>
          <w:tcPr>
            <w:tcW w:w="520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089" w:type="dxa"/>
          </w:tcPr>
          <w:p>
            <w:pPr>
              <w:pStyle w:val="TableParagraph"/>
              <w:spacing w:line="275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Penulis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2408" w:type="dxa"/>
          </w:tcPr>
          <w:p>
            <w:pPr>
              <w:pStyle w:val="TableParagraph"/>
              <w:spacing w:line="275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Judul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23"/>
              <w:rPr>
                <w:sz w:val="24"/>
              </w:rPr>
            </w:pPr>
            <w:r>
              <w:rPr>
                <w:sz w:val="24"/>
              </w:rPr>
              <w:t>Metode</w:t>
            </w:r>
          </w:p>
        </w:tc>
        <w:tc>
          <w:tcPr>
            <w:tcW w:w="3652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</w:tr>
      <w:tr>
        <w:trPr>
          <w:trHeight w:val="7176" w:hRule="atLeast"/>
        </w:trPr>
        <w:tc>
          <w:tcPr>
            <w:tcW w:w="5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tabs>
                <w:tab w:pos="1522" w:val="left" w:leader="none"/>
                <w:tab w:pos="2426" w:val="left" w:leader="none"/>
              </w:tabs>
              <w:spacing w:line="480" w:lineRule="auto" w:before="3"/>
              <w:ind w:left="103" w:right="104"/>
              <w:rPr>
                <w:sz w:val="24"/>
              </w:rPr>
            </w:pPr>
            <w:r>
              <w:rPr>
                <w:sz w:val="24"/>
              </w:rPr>
              <w:t>Podungge,</w:t>
              <w:tab/>
              <w:t>Agus</w:t>
              <w:tab/>
            </w:r>
            <w:r>
              <w:rPr>
                <w:spacing w:val="-1"/>
                <w:sz w:val="24"/>
              </w:rPr>
              <w:t>Hakri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Bokingo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</w:tcPr>
          <w:p>
            <w:pPr>
              <w:pStyle w:val="TableParagraph"/>
              <w:tabs>
                <w:tab w:pos="1393" w:val="left" w:leader="none"/>
              </w:tabs>
              <w:spacing w:line="480" w:lineRule="auto" w:before="3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Kerja</w:t>
              <w:tab/>
            </w:r>
            <w:r>
              <w:rPr>
                <w:spacing w:val="-1"/>
                <w:sz w:val="24"/>
              </w:rPr>
              <w:t>Terhadap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Produktivitas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Pegawai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Dinas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Perumahan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Rakyat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  <w:tab/>
            </w:r>
            <w:r>
              <w:rPr>
                <w:spacing w:val="-1"/>
                <w:sz w:val="24"/>
              </w:rPr>
              <w:t>Kawasan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Permukiman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Gorontalo</w:t>
            </w:r>
          </w:p>
        </w:tc>
        <w:tc>
          <w:tcPr>
            <w:tcW w:w="1984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Kuantitatif</w:t>
            </w:r>
          </w:p>
        </w:tc>
        <w:tc>
          <w:tcPr>
            <w:tcW w:w="3652" w:type="dxa"/>
          </w:tcPr>
          <w:p>
            <w:pPr>
              <w:pStyle w:val="TableParagraph"/>
              <w:spacing w:line="480" w:lineRule="auto" w:before="3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diperoleh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kesimpulan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yakni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pengaruh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produktivitas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pegawai. Lingkungan kerja sangat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signifikan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pengaruhnya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produktivitas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pegawai.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Semakin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pengaturan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lingkungan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kerja,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semakin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pula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produktivitas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pegawai.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Kondisi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selalu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menjadi aspek utama yang menjadi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perhatian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pihak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manajemen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before="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rangka  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mendorong  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produktivitas</w:t>
            </w:r>
          </w:p>
        </w:tc>
      </w:tr>
    </w:tbl>
    <w:p>
      <w:pPr>
        <w:spacing w:after="0"/>
        <w:jc w:val="both"/>
        <w:rPr>
          <w:sz w:val="24"/>
        </w:rPr>
        <w:sectPr>
          <w:headerReference w:type="default" r:id="rId96"/>
          <w:footerReference w:type="default" r:id="rId97"/>
          <w:pgSz w:w="16840" w:h="11920" w:orient="landscape"/>
          <w:pgMar w:header="0" w:footer="0" w:top="1100" w:bottom="280" w:left="2160" w:right="15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97.984314pt;margin-top:526.574951pt;width:15.3pt;height:14pt;mso-position-horizontal-relative:page;mso-position-vertical-relative:page;z-index:1573734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38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0"/>
        <w:gridCol w:w="3089"/>
        <w:gridCol w:w="852"/>
        <w:gridCol w:w="2408"/>
        <w:gridCol w:w="1984"/>
        <w:gridCol w:w="3652"/>
      </w:tblGrid>
      <w:tr>
        <w:trPr>
          <w:trHeight w:val="550" w:hRule="atLeast"/>
        </w:trPr>
        <w:tc>
          <w:tcPr>
            <w:tcW w:w="520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089" w:type="dxa"/>
          </w:tcPr>
          <w:p>
            <w:pPr>
              <w:pStyle w:val="TableParagraph"/>
              <w:spacing w:line="275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Penulis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2408" w:type="dxa"/>
          </w:tcPr>
          <w:p>
            <w:pPr>
              <w:pStyle w:val="TableParagraph"/>
              <w:spacing w:line="275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Judul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23"/>
              <w:rPr>
                <w:sz w:val="24"/>
              </w:rPr>
            </w:pPr>
            <w:r>
              <w:rPr>
                <w:sz w:val="24"/>
              </w:rPr>
              <w:t>Metode</w:t>
            </w:r>
          </w:p>
        </w:tc>
        <w:tc>
          <w:tcPr>
            <w:tcW w:w="3652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</w:tr>
      <w:tr>
        <w:trPr>
          <w:trHeight w:val="554" w:hRule="atLeast"/>
        </w:trPr>
        <w:tc>
          <w:tcPr>
            <w:tcW w:w="5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2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organisasi.</w:t>
            </w:r>
          </w:p>
        </w:tc>
      </w:tr>
      <w:tr>
        <w:trPr>
          <w:trHeight w:val="6624" w:hRule="atLeast"/>
        </w:trPr>
        <w:tc>
          <w:tcPr>
            <w:tcW w:w="520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089" w:type="dxa"/>
          </w:tcPr>
          <w:p>
            <w:pPr>
              <w:pStyle w:val="TableParagraph"/>
              <w:spacing w:line="480" w:lineRule="auto"/>
              <w:ind w:left="103" w:right="91"/>
              <w:rPr>
                <w:sz w:val="24"/>
              </w:rPr>
            </w:pPr>
            <w:r>
              <w:rPr>
                <w:sz w:val="24"/>
              </w:rPr>
              <w:t>Baiq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Fathin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Ayu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Yulita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Solo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408" w:type="dxa"/>
          </w:tcPr>
          <w:p>
            <w:pPr>
              <w:pStyle w:val="TableParagraph"/>
              <w:tabs>
                <w:tab w:pos="1958" w:val="left" w:leader="none"/>
              </w:tabs>
              <w:spacing w:line="480" w:lineRule="auto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Hubungan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Intensitas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Cahaya</w:t>
              <w:tab/>
            </w:r>
            <w:r>
              <w:rPr>
                <w:spacing w:val="-3"/>
                <w:sz w:val="24"/>
              </w:rPr>
              <w:t>dan</w:t>
            </w:r>
          </w:p>
          <w:p>
            <w:pPr>
              <w:pStyle w:val="TableParagraph"/>
              <w:tabs>
                <w:tab w:pos="1206" w:val="left" w:leader="none"/>
              </w:tabs>
              <w:spacing w:line="480" w:lineRule="auto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Kelembapan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Ruangan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Kelelahan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Kerja Pada Karyawan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  <w:tab/>
            </w:r>
            <w:r>
              <w:rPr>
                <w:spacing w:val="-1"/>
                <w:sz w:val="24"/>
              </w:rPr>
              <w:t>Universitas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Pendidikan Mandalika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Tahun 2021</w:t>
            </w:r>
          </w:p>
        </w:tc>
        <w:tc>
          <w:tcPr>
            <w:tcW w:w="1984" w:type="dxa"/>
          </w:tcPr>
          <w:p>
            <w:pPr>
              <w:pStyle w:val="TableParagraph"/>
              <w:spacing w:line="480" w:lineRule="auto"/>
              <w:ind w:left="107" w:right="527"/>
              <w:rPr>
                <w:sz w:val="24"/>
              </w:rPr>
            </w:pPr>
            <w:r>
              <w:rPr>
                <w:sz w:val="24"/>
              </w:rPr>
              <w:t>kuantitatif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observasional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analitik.</w:t>
            </w:r>
          </w:p>
        </w:tc>
        <w:tc>
          <w:tcPr>
            <w:tcW w:w="3652" w:type="dxa"/>
          </w:tcPr>
          <w:p>
            <w:pPr>
              <w:pStyle w:val="TableParagraph"/>
              <w:spacing w:line="480" w:lineRule="auto"/>
              <w:ind w:left="107" w:right="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Lingkungan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kerja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fisik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non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fisik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berpengaruh positif dan signifikan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konvensional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kediri,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meningkatkan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bank konvensional di kediri perlu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mempertimbangkan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fisik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meningkatkan faktor yang lain. Hal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lingkungan</w:t>
            </w:r>
          </w:p>
          <w:p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kerja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non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fisik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memiliki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pengaruh</w:t>
            </w:r>
          </w:p>
        </w:tc>
      </w:tr>
    </w:tbl>
    <w:p>
      <w:pPr>
        <w:spacing w:after="0"/>
        <w:jc w:val="both"/>
        <w:rPr>
          <w:sz w:val="24"/>
        </w:rPr>
        <w:sectPr>
          <w:headerReference w:type="default" r:id="rId98"/>
          <w:footerReference w:type="default" r:id="rId99"/>
          <w:pgSz w:w="16840" w:h="11920" w:orient="landscape"/>
          <w:pgMar w:header="0" w:footer="0" w:top="1100" w:bottom="280" w:left="2160" w:right="15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98.984314pt;margin-top:527.174988pt;width:15.3pt;height:14pt;mso-position-horizontal-relative:page;mso-position-vertical-relative:page;z-index:1573785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39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0"/>
        <w:gridCol w:w="3089"/>
        <w:gridCol w:w="852"/>
        <w:gridCol w:w="2408"/>
        <w:gridCol w:w="1984"/>
        <w:gridCol w:w="3652"/>
      </w:tblGrid>
      <w:tr>
        <w:trPr>
          <w:trHeight w:val="550" w:hRule="atLeast"/>
        </w:trPr>
        <w:tc>
          <w:tcPr>
            <w:tcW w:w="520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089" w:type="dxa"/>
          </w:tcPr>
          <w:p>
            <w:pPr>
              <w:pStyle w:val="TableParagraph"/>
              <w:spacing w:line="275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Penulis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2408" w:type="dxa"/>
          </w:tcPr>
          <w:p>
            <w:pPr>
              <w:pStyle w:val="TableParagraph"/>
              <w:spacing w:line="275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Judul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23"/>
              <w:rPr>
                <w:sz w:val="24"/>
              </w:rPr>
            </w:pPr>
            <w:r>
              <w:rPr>
                <w:sz w:val="24"/>
              </w:rPr>
              <w:t>Metode</w:t>
            </w:r>
          </w:p>
        </w:tc>
        <w:tc>
          <w:tcPr>
            <w:tcW w:w="3652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</w:tr>
      <w:tr>
        <w:trPr>
          <w:trHeight w:val="1106" w:hRule="atLeast"/>
        </w:trPr>
        <w:tc>
          <w:tcPr>
            <w:tcW w:w="5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2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paling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besar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dibandingkan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faktor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yang lain.</w:t>
            </w:r>
          </w:p>
        </w:tc>
      </w:tr>
      <w:tr>
        <w:trPr>
          <w:trHeight w:val="6071" w:hRule="atLeast"/>
        </w:trPr>
        <w:tc>
          <w:tcPr>
            <w:tcW w:w="520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089" w:type="dxa"/>
          </w:tcPr>
          <w:p>
            <w:pPr>
              <w:pStyle w:val="TableParagraph"/>
              <w:spacing w:line="480" w:lineRule="auto"/>
              <w:ind w:left="103" w:right="8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Nyoman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Adi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Suwara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Gusti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Alit Suputra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408" w:type="dxa"/>
          </w:tcPr>
          <w:p>
            <w:pPr>
              <w:pStyle w:val="TableParagraph"/>
              <w:tabs>
                <w:tab w:pos="1954" w:val="left" w:leader="none"/>
              </w:tabs>
              <w:spacing w:line="480" w:lineRule="auto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Pengaruh 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Fisik,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Beban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Kerja,</w:t>
              <w:tab/>
            </w:r>
            <w:r>
              <w:rPr>
                <w:spacing w:val="-1"/>
                <w:sz w:val="24"/>
              </w:rPr>
              <w:t>dan</w:t>
            </w:r>
          </w:p>
          <w:p>
            <w:pPr>
              <w:pStyle w:val="TableParagraph"/>
              <w:spacing w:line="480" w:lineRule="auto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Kompensasi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Finansial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Shanti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Adventure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Tour</w:t>
            </w:r>
          </w:p>
        </w:tc>
        <w:tc>
          <w:tcPr>
            <w:tcW w:w="1984" w:type="dxa"/>
          </w:tcPr>
          <w:p>
            <w:pPr>
              <w:pStyle w:val="TableParagraph"/>
              <w:spacing w:line="480" w:lineRule="auto"/>
              <w:ind w:left="107" w:right="94"/>
              <w:jc w:val="both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Metode penentuan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sampel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purpusive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sampling.</w:t>
            </w:r>
          </w:p>
        </w:tc>
        <w:tc>
          <w:tcPr>
            <w:tcW w:w="3652" w:type="dxa"/>
          </w:tcPr>
          <w:p>
            <w:pPr>
              <w:pStyle w:val="TableParagraph"/>
              <w:spacing w:line="480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Lingkungan kerja fisik, beban 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kompensasi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finansial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bersama-sama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positif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karyawan.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Berdasarkan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diperoleh nilai rata-rata yang paling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rendah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 adalah penerangan. Untuk 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pihak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manajemen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memperhatikan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intensitas       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penerangan       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agar</w:t>
            </w:r>
          </w:p>
          <w:p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disesuaikan  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dengan  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kebutuhan</w:t>
            </w:r>
          </w:p>
        </w:tc>
      </w:tr>
    </w:tbl>
    <w:p>
      <w:pPr>
        <w:spacing w:after="0"/>
        <w:jc w:val="both"/>
        <w:rPr>
          <w:sz w:val="24"/>
        </w:rPr>
        <w:sectPr>
          <w:headerReference w:type="default" r:id="rId100"/>
          <w:footerReference w:type="default" r:id="rId101"/>
          <w:pgSz w:w="16840" w:h="11920" w:orient="landscape"/>
          <w:pgMar w:header="0" w:footer="0" w:top="1100" w:bottom="280" w:left="2160" w:right="15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96.374268pt;margin-top:523.974976pt;width:15.3pt;height:14pt;mso-position-horizontal-relative:page;mso-position-vertical-relative:page;z-index:1573836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40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0"/>
        <w:gridCol w:w="3089"/>
        <w:gridCol w:w="852"/>
        <w:gridCol w:w="2408"/>
        <w:gridCol w:w="1984"/>
        <w:gridCol w:w="3652"/>
      </w:tblGrid>
      <w:tr>
        <w:trPr>
          <w:trHeight w:val="550" w:hRule="atLeast"/>
        </w:trPr>
        <w:tc>
          <w:tcPr>
            <w:tcW w:w="520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089" w:type="dxa"/>
          </w:tcPr>
          <w:p>
            <w:pPr>
              <w:pStyle w:val="TableParagraph"/>
              <w:spacing w:line="275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Penulis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2408" w:type="dxa"/>
          </w:tcPr>
          <w:p>
            <w:pPr>
              <w:pStyle w:val="TableParagraph"/>
              <w:spacing w:line="275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Judul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23"/>
              <w:rPr>
                <w:sz w:val="24"/>
              </w:rPr>
            </w:pPr>
            <w:r>
              <w:rPr>
                <w:sz w:val="24"/>
              </w:rPr>
              <w:t>Metode</w:t>
            </w:r>
          </w:p>
        </w:tc>
        <w:tc>
          <w:tcPr>
            <w:tcW w:w="3652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</w:tr>
      <w:tr>
        <w:trPr>
          <w:trHeight w:val="7176" w:hRule="atLeast"/>
        </w:trPr>
        <w:tc>
          <w:tcPr>
            <w:tcW w:w="5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2" w:type="dxa"/>
          </w:tcPr>
          <w:p>
            <w:pPr>
              <w:pStyle w:val="TableParagraph"/>
              <w:spacing w:line="480" w:lineRule="auto" w:before="3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pekerjaan.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penataan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meja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agar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ditata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sesuai dengan alur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pekerjaan.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beban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diperhatikan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adalah perlu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dilakukan koordinasi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intensif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kantor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pusat dengan kantor cabang di Bali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terkait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variabel kompensasi finansial 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diperhatikan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pemberian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asuransi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karyawan,  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diharapkan  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karyawan</w:t>
            </w:r>
          </w:p>
          <w:p>
            <w:pPr>
              <w:pStyle w:val="TableParagraph"/>
              <w:spacing w:before="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yang   mempunyai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loyalitas   yang</w:t>
            </w:r>
          </w:p>
        </w:tc>
      </w:tr>
    </w:tbl>
    <w:p>
      <w:pPr>
        <w:spacing w:after="0"/>
        <w:jc w:val="both"/>
        <w:rPr>
          <w:sz w:val="24"/>
        </w:rPr>
        <w:sectPr>
          <w:headerReference w:type="default" r:id="rId102"/>
          <w:footerReference w:type="default" r:id="rId103"/>
          <w:pgSz w:w="16840" w:h="11920" w:orient="landscape"/>
          <w:pgMar w:header="0" w:footer="0" w:top="1100" w:bottom="280" w:left="2160" w:right="15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93.984314pt;margin-top:529.974976pt;width:15.3pt;height:14pt;mso-position-horizontal-relative:page;mso-position-vertical-relative:page;z-index:157388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41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0"/>
        <w:gridCol w:w="3089"/>
        <w:gridCol w:w="852"/>
        <w:gridCol w:w="2408"/>
        <w:gridCol w:w="1984"/>
        <w:gridCol w:w="3652"/>
      </w:tblGrid>
      <w:tr>
        <w:trPr>
          <w:trHeight w:val="550" w:hRule="atLeast"/>
        </w:trPr>
        <w:tc>
          <w:tcPr>
            <w:tcW w:w="520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089" w:type="dxa"/>
          </w:tcPr>
          <w:p>
            <w:pPr>
              <w:pStyle w:val="TableParagraph"/>
              <w:spacing w:line="275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Penulis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2408" w:type="dxa"/>
          </w:tcPr>
          <w:p>
            <w:pPr>
              <w:pStyle w:val="TableParagraph"/>
              <w:spacing w:line="275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Judul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23"/>
              <w:rPr>
                <w:sz w:val="24"/>
              </w:rPr>
            </w:pPr>
            <w:r>
              <w:rPr>
                <w:sz w:val="24"/>
              </w:rPr>
              <w:t>Metode</w:t>
            </w:r>
          </w:p>
        </w:tc>
        <w:tc>
          <w:tcPr>
            <w:tcW w:w="3652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</w:tr>
      <w:tr>
        <w:trPr>
          <w:trHeight w:val="1658" w:hRule="atLeast"/>
        </w:trPr>
        <w:tc>
          <w:tcPr>
            <w:tcW w:w="5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2" w:type="dxa"/>
          </w:tcPr>
          <w:p>
            <w:pPr>
              <w:pStyle w:val="TableParagraph"/>
              <w:spacing w:before="3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tinggi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memiliki</w:t>
            </w:r>
            <w:r>
              <w:rPr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year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11"/>
                <w:sz w:val="24"/>
              </w:rPr>
              <w:t> </w:t>
            </w:r>
            <w:r>
              <w:rPr>
                <w:i/>
                <w:sz w:val="24"/>
              </w:rPr>
              <w:t>service</w:t>
            </w:r>
          </w:p>
          <w:p>
            <w:pPr>
              <w:pStyle w:val="TableParagraph"/>
              <w:spacing w:line="552" w:lineRule="exact" w:before="58"/>
              <w:ind w:left="107" w:right="96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lama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diberikan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jaminan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tua.</w:t>
            </w:r>
          </w:p>
        </w:tc>
      </w:tr>
      <w:tr>
        <w:trPr>
          <w:trHeight w:val="5519" w:hRule="atLeast"/>
        </w:trPr>
        <w:tc>
          <w:tcPr>
            <w:tcW w:w="520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089" w:type="dxa"/>
          </w:tcPr>
          <w:p>
            <w:pPr>
              <w:pStyle w:val="TableParagraph"/>
              <w:spacing w:line="480" w:lineRule="auto"/>
              <w:ind w:left="103" w:right="89"/>
              <w:rPr>
                <w:sz w:val="24"/>
              </w:rPr>
            </w:pPr>
            <w:r>
              <w:rPr>
                <w:sz w:val="24"/>
              </w:rPr>
              <w:t>Sasi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Utami,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Budi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Susanto,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Suhartin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408" w:type="dxa"/>
          </w:tcPr>
          <w:p>
            <w:pPr>
              <w:pStyle w:val="TableParagraph"/>
              <w:tabs>
                <w:tab w:pos="1393" w:val="left" w:leader="none"/>
              </w:tabs>
              <w:spacing w:line="480" w:lineRule="auto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Pengaruh 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  <w:tab/>
            </w:r>
            <w:r>
              <w:rPr>
                <w:spacing w:val="-1"/>
                <w:sz w:val="24"/>
              </w:rPr>
              <w:t>Terhadap</w:t>
            </w:r>
          </w:p>
          <w:p>
            <w:pPr>
              <w:pStyle w:val="TableParagraph"/>
              <w:spacing w:line="480" w:lineRule="auto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(Studi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Konvensional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Kediri)</w:t>
            </w:r>
          </w:p>
        </w:tc>
        <w:tc>
          <w:tcPr>
            <w:tcW w:w="1984" w:type="dxa"/>
          </w:tcPr>
          <w:p>
            <w:pPr>
              <w:pStyle w:val="TableParagraph"/>
              <w:spacing w:line="480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Metode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deskriptif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pendekatan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kuantitatif</w:t>
            </w:r>
          </w:p>
        </w:tc>
        <w:tc>
          <w:tcPr>
            <w:tcW w:w="3652" w:type="dxa"/>
          </w:tcPr>
          <w:p>
            <w:pPr>
              <w:pStyle w:val="TableParagraph"/>
              <w:spacing w:line="480" w:lineRule="auto"/>
              <w:ind w:left="107" w:right="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Lingkungan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kerja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fisik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non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fisik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berpengaruh positif dan signifikan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konvensional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kediri,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meningkatkan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bank konvensional di kediri perlu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mempertimbangkan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fisik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karyawan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baru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kemudian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meningkatkan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faktor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lain.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Hal</w:t>
            </w:r>
          </w:p>
        </w:tc>
      </w:tr>
    </w:tbl>
    <w:p>
      <w:pPr>
        <w:spacing w:after="0"/>
        <w:jc w:val="both"/>
        <w:rPr>
          <w:sz w:val="24"/>
        </w:rPr>
        <w:sectPr>
          <w:headerReference w:type="default" r:id="rId104"/>
          <w:footerReference w:type="default" r:id="rId105"/>
          <w:pgSz w:w="16840" w:h="11920" w:orient="landscape"/>
          <w:pgMar w:header="0" w:footer="0" w:top="1100" w:bottom="280" w:left="2160" w:right="15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01.57428pt;margin-top:527.574951pt;width:15.3pt;height:14pt;mso-position-horizontal-relative:page;mso-position-vertical-relative:page;z-index:1573939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42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0"/>
        <w:gridCol w:w="3089"/>
        <w:gridCol w:w="852"/>
        <w:gridCol w:w="2408"/>
        <w:gridCol w:w="1984"/>
        <w:gridCol w:w="3652"/>
      </w:tblGrid>
      <w:tr>
        <w:trPr>
          <w:trHeight w:val="550" w:hRule="atLeast"/>
        </w:trPr>
        <w:tc>
          <w:tcPr>
            <w:tcW w:w="520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089" w:type="dxa"/>
          </w:tcPr>
          <w:p>
            <w:pPr>
              <w:pStyle w:val="TableParagraph"/>
              <w:spacing w:line="275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Penulis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2408" w:type="dxa"/>
          </w:tcPr>
          <w:p>
            <w:pPr>
              <w:pStyle w:val="TableParagraph"/>
              <w:spacing w:line="275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Judul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23"/>
              <w:rPr>
                <w:sz w:val="24"/>
              </w:rPr>
            </w:pPr>
            <w:r>
              <w:rPr>
                <w:sz w:val="24"/>
              </w:rPr>
              <w:t>Metode</w:t>
            </w:r>
          </w:p>
        </w:tc>
        <w:tc>
          <w:tcPr>
            <w:tcW w:w="3652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</w:tr>
      <w:tr>
        <w:trPr>
          <w:trHeight w:val="2210" w:hRule="atLeast"/>
        </w:trPr>
        <w:tc>
          <w:tcPr>
            <w:tcW w:w="5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2" w:type="dxa"/>
          </w:tcPr>
          <w:p>
            <w:pPr>
              <w:pStyle w:val="TableParagraph"/>
              <w:spacing w:line="480" w:lineRule="auto" w:before="3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 non fisik memiliki 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besar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dibandingkan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faktor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yang lain.</w:t>
            </w:r>
          </w:p>
        </w:tc>
      </w:tr>
      <w:tr>
        <w:trPr>
          <w:trHeight w:val="4967" w:hRule="atLeast"/>
        </w:trPr>
        <w:tc>
          <w:tcPr>
            <w:tcW w:w="520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089" w:type="dxa"/>
          </w:tcPr>
          <w:p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Ahmad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Zaki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Irsyad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408" w:type="dxa"/>
          </w:tcPr>
          <w:p>
            <w:pPr>
              <w:pStyle w:val="TableParagraph"/>
              <w:tabs>
                <w:tab w:pos="1018" w:val="left" w:leader="none"/>
                <w:tab w:pos="1354" w:val="left" w:leader="none"/>
                <w:tab w:pos="1769" w:val="left" w:leader="none"/>
              </w:tabs>
              <w:spacing w:line="480" w:lineRule="auto"/>
              <w:ind w:left="106" w:right="93"/>
              <w:rPr>
                <w:sz w:val="24"/>
              </w:rPr>
            </w:pPr>
            <w:r>
              <w:rPr>
                <w:sz w:val="24"/>
              </w:rPr>
              <w:t>Hubungan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Lingkungan</w:t>
              <w:tab/>
              <w:tab/>
            </w:r>
            <w:r>
              <w:rPr>
                <w:spacing w:val="-1"/>
                <w:sz w:val="24"/>
              </w:rPr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  <w:tab/>
            </w:r>
            <w:r>
              <w:rPr>
                <w:spacing w:val="-1"/>
                <w:sz w:val="24"/>
              </w:rPr>
              <w:t>Produktivitas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Pegawai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Dinas</w:t>
              <w:tab/>
              <w:tab/>
            </w:r>
            <w:r>
              <w:rPr>
                <w:spacing w:val="-1"/>
                <w:sz w:val="24"/>
              </w:rPr>
              <w:t>Pekerjaan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Umum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Penataan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Ruang</w:t>
              <w:tab/>
              <w:t>Kota</w:t>
              <w:tab/>
            </w:r>
            <w:r>
              <w:rPr>
                <w:spacing w:val="-1"/>
                <w:sz w:val="24"/>
              </w:rPr>
              <w:t>Bukit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tinggi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Metode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statistik</w:t>
            </w:r>
          </w:p>
        </w:tc>
        <w:tc>
          <w:tcPr>
            <w:tcW w:w="3652" w:type="dxa"/>
          </w:tcPr>
          <w:p>
            <w:pPr>
              <w:pStyle w:val="TableParagraph"/>
              <w:spacing w:line="480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pengolahan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bahwa skor rata-rata pada variabel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produktivitas kerja sebesar 79,29%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indikator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kuantitas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kategori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cukup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 tingkat pencapaian 78,13%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indikator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kualitas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kerja  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adalah  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sebanyak  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77.56%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kategori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cukup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serta</w:t>
            </w:r>
          </w:p>
        </w:tc>
      </w:tr>
    </w:tbl>
    <w:p>
      <w:pPr>
        <w:spacing w:after="0"/>
        <w:jc w:val="both"/>
        <w:rPr>
          <w:sz w:val="24"/>
        </w:rPr>
        <w:sectPr>
          <w:headerReference w:type="default" r:id="rId106"/>
          <w:footerReference w:type="default" r:id="rId107"/>
          <w:pgSz w:w="16840" w:h="11920" w:orient="landscape"/>
          <w:pgMar w:header="0" w:footer="0" w:top="1100" w:bottom="280" w:left="2160" w:right="15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00.57428pt;margin-top:526.974976pt;width:15.3pt;height:14pt;mso-position-horizontal-relative:page;mso-position-vertical-relative:page;z-index:1573990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43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0"/>
        <w:gridCol w:w="3089"/>
        <w:gridCol w:w="852"/>
        <w:gridCol w:w="2408"/>
        <w:gridCol w:w="1984"/>
        <w:gridCol w:w="3652"/>
      </w:tblGrid>
      <w:tr>
        <w:trPr>
          <w:trHeight w:val="550" w:hRule="atLeast"/>
        </w:trPr>
        <w:tc>
          <w:tcPr>
            <w:tcW w:w="520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089" w:type="dxa"/>
          </w:tcPr>
          <w:p>
            <w:pPr>
              <w:pStyle w:val="TableParagraph"/>
              <w:spacing w:line="275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Penulis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2408" w:type="dxa"/>
          </w:tcPr>
          <w:p>
            <w:pPr>
              <w:pStyle w:val="TableParagraph"/>
              <w:spacing w:line="275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Judul</w:t>
            </w:r>
          </w:p>
        </w:tc>
        <w:tc>
          <w:tcPr>
            <w:tcW w:w="1984" w:type="dxa"/>
          </w:tcPr>
          <w:p>
            <w:pPr>
              <w:pStyle w:val="TableParagraph"/>
              <w:spacing w:line="275" w:lineRule="exact"/>
              <w:ind w:left="623"/>
              <w:rPr>
                <w:sz w:val="24"/>
              </w:rPr>
            </w:pPr>
            <w:r>
              <w:rPr>
                <w:sz w:val="24"/>
              </w:rPr>
              <w:t>Metode</w:t>
            </w:r>
          </w:p>
        </w:tc>
        <w:tc>
          <w:tcPr>
            <w:tcW w:w="3652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</w:tr>
      <w:tr>
        <w:trPr>
          <w:trHeight w:val="7176" w:hRule="atLeast"/>
        </w:trPr>
        <w:tc>
          <w:tcPr>
            <w:tcW w:w="5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2" w:type="dxa"/>
          </w:tcPr>
          <w:p>
            <w:pPr>
              <w:pStyle w:val="TableParagraph"/>
              <w:spacing w:line="480" w:lineRule="auto" w:before="3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pencapaian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indikator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ketepatan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tingkat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pencapaian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84,34%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kategori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cukup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baik,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sedangkan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memperoleh skor rata-rata sebesar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86% dengan indikator fisik sebesar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86% dan non fisik sebesar 84,84%.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Disimpulkan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hubungan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kerja dan produktivitas pegawai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dinas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pekerjaaan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umum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before="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penataan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ruang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kota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Bukittinggi.</w:t>
            </w:r>
          </w:p>
        </w:tc>
      </w:tr>
    </w:tbl>
    <w:p>
      <w:pPr>
        <w:spacing w:after="0"/>
        <w:jc w:val="both"/>
        <w:rPr>
          <w:sz w:val="24"/>
        </w:rPr>
        <w:sectPr>
          <w:headerReference w:type="default" r:id="rId108"/>
          <w:footerReference w:type="default" r:id="rId109"/>
          <w:pgSz w:w="16840" w:h="11920" w:orient="landscape"/>
          <w:pgMar w:header="0" w:footer="0" w:top="1100" w:bottom="280" w:left="216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9"/>
        </w:numPr>
        <w:tabs>
          <w:tab w:pos="949" w:val="left" w:leader="none"/>
        </w:tabs>
        <w:spacing w:line="240" w:lineRule="auto" w:before="208" w:after="0"/>
        <w:ind w:left="949" w:right="0" w:hanging="361"/>
        <w:jc w:val="left"/>
      </w:pPr>
      <w:r>
        <w:rPr/>
        <w:t>Kerangka</w:t>
      </w:r>
      <w:r>
        <w:rPr>
          <w:spacing w:val="-1"/>
        </w:rPr>
        <w:t> </w:t>
      </w:r>
      <w:r>
        <w:rPr/>
        <w:t>Berpikir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945" w:right="118" w:firstLine="720"/>
        <w:jc w:val="both"/>
      </w:pPr>
      <w:r>
        <w:rPr/>
        <w:t>Kerangka</w:t>
      </w:r>
      <w:r>
        <w:rPr>
          <w:spacing w:val="-6"/>
        </w:rPr>
        <w:t> </w:t>
      </w:r>
      <w:r>
        <w:rPr/>
        <w:t>berpikir</w:t>
      </w:r>
      <w:r>
        <w:rPr>
          <w:spacing w:val="-6"/>
        </w:rPr>
        <w:t> </w:t>
      </w:r>
      <w:r>
        <w:rPr/>
        <w:t>dibuat</w:t>
      </w:r>
      <w:r>
        <w:rPr>
          <w:spacing w:val="-10"/>
        </w:rPr>
        <w:t> </w:t>
      </w:r>
      <w:r>
        <w:rPr/>
        <w:t>untuk</w:t>
      </w:r>
      <w:r>
        <w:rPr>
          <w:spacing w:val="-8"/>
        </w:rPr>
        <w:t> </w:t>
      </w:r>
      <w:r>
        <w:rPr/>
        <w:t>mempermudah</w:t>
      </w:r>
      <w:r>
        <w:rPr>
          <w:spacing w:val="-8"/>
        </w:rPr>
        <w:t> </w:t>
      </w:r>
      <w:r>
        <w:rPr/>
        <w:t>proses</w:t>
      </w:r>
      <w:r>
        <w:rPr>
          <w:spacing w:val="-9"/>
        </w:rPr>
        <w:t> </w:t>
      </w:r>
      <w:r>
        <w:rPr/>
        <w:t>penelitian</w:t>
      </w:r>
      <w:r>
        <w:rPr>
          <w:spacing w:val="-8"/>
        </w:rPr>
        <w:t> </w:t>
      </w:r>
      <w:r>
        <w:rPr/>
        <w:t>karena</w:t>
      </w:r>
      <w:r>
        <w:rPr>
          <w:spacing w:val="-57"/>
        </w:rPr>
        <w:t> </w:t>
      </w:r>
      <w:r>
        <w:rPr/>
        <w:t>telah mencakup tujuan dari penelitian itu sendiri. Kajian berpikir berisi tentang</w:t>
      </w:r>
      <w:r>
        <w:rPr>
          <w:spacing w:val="-57"/>
        </w:rPr>
        <w:t> </w:t>
      </w:r>
      <w:r>
        <w:rPr/>
        <w:t>teori, konsep-konsep dan variable penelitian sehingga dapat dijadikan dasar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menjawab permasalahan dalam</w:t>
      </w:r>
      <w:r>
        <w:rPr>
          <w:spacing w:val="-1"/>
        </w:rPr>
        <w:t> </w:t>
      </w:r>
      <w:r>
        <w:rPr/>
        <w:t>penelitian.</w:t>
      </w:r>
    </w:p>
    <w:p>
      <w:pPr>
        <w:pStyle w:val="BodyText"/>
        <w:spacing w:line="480" w:lineRule="auto" w:before="1"/>
        <w:ind w:left="945" w:right="115" w:firstLine="720"/>
        <w:jc w:val="both"/>
      </w:pPr>
      <w:r>
        <w:rPr/>
        <w:t>Subjek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UD.</w:t>
      </w:r>
      <w:r>
        <w:rPr>
          <w:spacing w:val="1"/>
        </w:rPr>
        <w:t> </w:t>
      </w:r>
      <w:r>
        <w:rPr/>
        <w:t>Bima</w:t>
      </w:r>
      <w:r>
        <w:rPr>
          <w:spacing w:val="1"/>
        </w:rPr>
        <w:t> </w:t>
      </w:r>
      <w:r>
        <w:rPr/>
        <w:t>Anugrah</w:t>
      </w:r>
      <w:r>
        <w:rPr>
          <w:spacing w:val="1"/>
        </w:rPr>
        <w:t> </w:t>
      </w:r>
      <w:r>
        <w:rPr/>
        <w:t>dengan beberapa pengamatan seperti nama, umur dan waktu kerja. Faktor-</w:t>
      </w:r>
      <w:r>
        <w:rPr>
          <w:spacing w:val="1"/>
        </w:rPr>
        <w:t> </w:t>
      </w:r>
      <w:r>
        <w:rPr/>
        <w:t>faktor yang mempengaruhi lingkungan kerja seperti pencahayaan, kelembaban</w:t>
      </w:r>
      <w:r>
        <w:rPr>
          <w:spacing w:val="-57"/>
        </w:rPr>
        <w:t> </w:t>
      </w:r>
      <w:r>
        <w:rPr/>
        <w:t>dan</w:t>
      </w:r>
      <w:r>
        <w:rPr>
          <w:spacing w:val="1"/>
        </w:rPr>
        <w:t> </w:t>
      </w:r>
      <w:r>
        <w:rPr/>
        <w:t>temperatur.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rekomendasi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produktivitas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karyawan.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observasi,</w:t>
      </w:r>
      <w:r>
        <w:rPr>
          <w:spacing w:val="1"/>
        </w:rPr>
        <w:t> </w:t>
      </w:r>
      <w:r>
        <w:rPr/>
        <w:t>wawancara,</w:t>
      </w:r>
      <w:r>
        <w:rPr>
          <w:spacing w:val="-1"/>
        </w:rPr>
        <w:t> </w:t>
      </w:r>
      <w:r>
        <w:rPr/>
        <w:t>kepada</w:t>
      </w:r>
      <w:r>
        <w:rPr>
          <w:spacing w:val="1"/>
        </w:rPr>
        <w:t> </w:t>
      </w:r>
      <w:r>
        <w:rPr/>
        <w:t>pekerja.</w:t>
      </w:r>
    </w:p>
    <w:p>
      <w:pPr>
        <w:pStyle w:val="BodyText"/>
        <w:spacing w:line="480" w:lineRule="auto" w:before="1"/>
        <w:ind w:left="945" w:right="120" w:firstLine="720"/>
        <w:jc w:val="both"/>
      </w:pPr>
      <w:r>
        <w:rPr/>
        <w:t>Kemudian setelah memperoleh data pengamatan Langkah selanjutnya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dilakukannya perbaikan lingkungan kerja yang dapat menambah produktivitas</w:t>
      </w:r>
      <w:r>
        <w:rPr>
          <w:spacing w:val="1"/>
        </w:rPr>
        <w:t> </w:t>
      </w:r>
      <w:r>
        <w:rPr/>
        <w:t>kerja para karyawan. Berikut gambar 2.1 kerangka penelitian yang digunakan</w:t>
      </w:r>
      <w:r>
        <w:rPr>
          <w:spacing w:val="1"/>
        </w:rPr>
        <w:t> </w:t>
      </w:r>
      <w:r>
        <w:rPr/>
        <w:t>dalam</w:t>
      </w:r>
      <w:r>
        <w:rPr>
          <w:spacing w:val="-1"/>
        </w:rPr>
        <w:t> </w:t>
      </w:r>
      <w:r>
        <w:rPr/>
        <w:t>penelitian ini:</w:t>
      </w:r>
    </w:p>
    <w:p>
      <w:pPr>
        <w:spacing w:after="0" w:line="480" w:lineRule="auto"/>
        <w:jc w:val="both"/>
        <w:sectPr>
          <w:headerReference w:type="default" r:id="rId110"/>
          <w:footerReference w:type="default" r:id="rId111"/>
          <w:pgSz w:w="11920" w:h="16840"/>
          <w:pgMar w:header="730" w:footer="0" w:top="1600" w:bottom="280" w:left="1680" w:right="1580"/>
          <w:pgNumType w:start="44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61.049988pt;margin-top:265.679993pt;width:99.75pt;height:6pt;mso-position-horizontal-relative:page;mso-position-vertical-relative:page;z-index:-27156480" coordorigin="5221,5314" coordsize="1995,120" path="m7202,5366l7116,5366,7116,5381,7096,5381,7096,5434,7216,5373,7202,5366xm7096,5366l5221,5380,5221,5395,7096,5381,7096,5366xm7116,5366l7096,5366,7096,5381,7116,5381,7116,5366xm7096,5314l7096,5366,7202,5366,7096,5314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1048"/>
        <w:rPr>
          <w:sz w:val="20"/>
        </w:rPr>
      </w:pPr>
      <w:r>
        <w:rPr>
          <w:sz w:val="20"/>
        </w:rPr>
        <w:pict>
          <v:group style="width:351.6pt;height:199pt;mso-position-horizontal-relative:char;mso-position-vertical-relative:line" coordorigin="0,0" coordsize="7032,3980">
            <v:shape style="position:absolute;left:5612;top:961;width:120;height:1621" coordorigin="5613,961" coordsize="120,1621" path="m5613,2461l5672,2581,5723,2481,5680,2481,5665,2481,5665,2461,5613,2461xm5665,2461l5665,2481,5680,2481,5680,2462,5665,2461xm5680,2462l5680,2481,5723,2481,5733,2462,5680,2462xm5679,961l5665,2461,5680,2462,5694,961,5679,961xe" filled="true" fillcolor="#000000" stroked="false">
              <v:path arrowok="t"/>
              <v:fill type="solid"/>
            </v:shape>
            <v:line style="position:absolute" from="2196,958" to="5631,943" stroked="true" strokeweight=".75pt" strokecolor="#000000">
              <v:stroke dashstyle="solid"/>
            </v:line>
            <v:shape style="position:absolute;left:7;top:7;width:2193;height:1791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14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Subjek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Penelitian</w:t>
                    </w:r>
                  </w:p>
                  <w:p>
                    <w:pPr>
                      <w:numPr>
                        <w:ilvl w:val="0"/>
                        <w:numId w:val="23"/>
                      </w:numPr>
                      <w:tabs>
                        <w:tab w:pos="866" w:val="left" w:leader="none"/>
                      </w:tabs>
                      <w:spacing w:before="184"/>
                      <w:ind w:left="865" w:right="0" w:hanging="36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Nama</w:t>
                    </w:r>
                  </w:p>
                  <w:p>
                    <w:pPr>
                      <w:numPr>
                        <w:ilvl w:val="0"/>
                        <w:numId w:val="23"/>
                      </w:numPr>
                      <w:tabs>
                        <w:tab w:pos="866" w:val="left" w:leader="none"/>
                      </w:tabs>
                      <w:spacing w:before="0"/>
                      <w:ind w:left="865" w:right="0" w:hanging="36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Umur</w:t>
                    </w:r>
                  </w:p>
                  <w:p>
                    <w:pPr>
                      <w:numPr>
                        <w:ilvl w:val="0"/>
                        <w:numId w:val="23"/>
                      </w:numPr>
                      <w:tabs>
                        <w:tab w:pos="866" w:val="left" w:leader="none"/>
                      </w:tabs>
                      <w:spacing w:before="0"/>
                      <w:ind w:left="865" w:right="0" w:hanging="36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Waktu</w:t>
                    </w:r>
                  </w:p>
                  <w:p>
                    <w:pPr>
                      <w:spacing w:before="0"/>
                      <w:ind w:left="86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Kerja</w:t>
                    </w:r>
                  </w:p>
                </w:txbxContent>
              </v:textbox>
              <v:stroke dashstyle="solid"/>
              <w10:wrap type="none"/>
            </v:shape>
            <v:shape style="position:absolute;left:4489;top:2592;width:2535;height:1380" type="#_x0000_t202" filled="false" stroked="true" strokeweight=".75pt" strokecolor="#000000">
              <v:textbox inset="0,0,0,0">
                <w:txbxContent>
                  <w:p>
                    <w:pPr>
                      <w:spacing w:line="259" w:lineRule="auto" w:before="70"/>
                      <w:ind w:left="145" w:right="143" w:hanging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Rekomendasi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lingkungan kerja untuk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meningkatkan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produktivitas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kerja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0"/>
        <w:ind w:left="3217"/>
      </w:pPr>
      <w:r>
        <w:rPr/>
        <w:pict>
          <v:group style="position:absolute;margin-left:134.274994pt;margin-top:-232.231873pt;width:292.95pt;height:185.7pt;mso-position-horizontal-relative:page;mso-position-vertical-relative:paragraph;z-index:-27155968" coordorigin="2685,-4645" coordsize="5859,3714">
            <v:line style="position:absolute" from="5439,-1224" to="8544,-1224" stroked="true" strokeweight=".75pt" strokecolor="#000000">
              <v:stroke dashstyle="solid"/>
            </v:line>
            <v:shape style="position:absolute;left:8417;top:-2685;width:120;height:1410" coordorigin="8417,-2684" coordsize="120,1410" path="m8469,-2564l8468,-1274,8483,-1274,8484,-2564,8469,-2564xm8527,-2584l8484,-2584,8484,-2564,8537,-2564,8527,-2584xm8484,-2584l8469,-2584,8469,-2564,8484,-2564,8484,-2584xm8477,-2684l8417,-2564,8469,-2564,8469,-2584,8527,-2584,8477,-2684xe" filled="true" fillcolor="#000000" stroked="false">
              <v:path arrowok="t"/>
              <v:fill type="solid"/>
            </v:shape>
            <v:shape style="position:absolute;left:2727;top:-1560;width:2715;height:621" type="#_x0000_t202" filled="false" stroked="true" strokeweight=".75pt" strokecolor="#000000">
              <v:textbox inset="0,0,0,0">
                <w:txbxContent>
                  <w:p>
                    <w:pPr>
                      <w:spacing w:before="73"/>
                      <w:ind w:left="41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Produktivitas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Kerja</w:t>
                    </w:r>
                  </w:p>
                </w:txbxContent>
              </v:textbox>
              <v:stroke dashstyle="solid"/>
              <w10:wrap type="none"/>
            </v:shape>
            <v:shape style="position:absolute;left:2693;top:-4638;width:2535;height:2111" type="#_x0000_t202" filled="false" stroked="true" strokeweight=".75pt" strokecolor="#000000">
              <v:textbox inset="0,0,0,0">
                <w:txbxContent>
                  <w:p>
                    <w:pPr>
                      <w:spacing w:line="261" w:lineRule="auto" w:before="70"/>
                      <w:ind w:left="144" w:right="66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Faktor-Faktor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Lingkungan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kerja</w:t>
                    </w:r>
                  </w:p>
                  <w:p>
                    <w:pPr>
                      <w:numPr>
                        <w:ilvl w:val="0"/>
                        <w:numId w:val="24"/>
                      </w:numPr>
                      <w:tabs>
                        <w:tab w:pos="865" w:val="left" w:leader="none"/>
                      </w:tabs>
                      <w:spacing w:line="289" w:lineRule="exact" w:before="154"/>
                      <w:ind w:left="864" w:right="0" w:hanging="361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sz w:val="24"/>
                      </w:rPr>
                      <w:t>Pencahayaan</w:t>
                    </w:r>
                  </w:p>
                  <w:p>
                    <w:pPr>
                      <w:numPr>
                        <w:ilvl w:val="0"/>
                        <w:numId w:val="24"/>
                      </w:numPr>
                      <w:tabs>
                        <w:tab w:pos="865" w:val="left" w:leader="none"/>
                      </w:tabs>
                      <w:spacing w:line="282" w:lineRule="exact" w:before="0"/>
                      <w:ind w:left="864" w:right="0" w:hanging="361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sz w:val="24"/>
                      </w:rPr>
                      <w:t>Kelembaban</w:t>
                    </w:r>
                  </w:p>
                  <w:p>
                    <w:pPr>
                      <w:numPr>
                        <w:ilvl w:val="0"/>
                        <w:numId w:val="24"/>
                      </w:numPr>
                      <w:tabs>
                        <w:tab w:pos="865" w:val="left" w:leader="none"/>
                      </w:tabs>
                      <w:spacing w:line="280" w:lineRule="exact" w:before="0"/>
                      <w:ind w:left="864" w:right="0" w:hanging="361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sz w:val="24"/>
                      </w:rPr>
                      <w:t>Temperatur</w:t>
                    </w:r>
                  </w:p>
                  <w:p>
                    <w:pPr>
                      <w:numPr>
                        <w:ilvl w:val="0"/>
                        <w:numId w:val="24"/>
                      </w:numPr>
                      <w:tabs>
                        <w:tab w:pos="865" w:val="left" w:leader="none"/>
                      </w:tabs>
                      <w:spacing w:line="286" w:lineRule="exact" w:before="0"/>
                      <w:ind w:left="864" w:right="0" w:hanging="361"/>
                      <w:jc w:val="left"/>
                      <w:rPr>
                        <w:rFonts w:ascii="Calibri"/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Layout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Gambar</w:t>
      </w:r>
      <w:r>
        <w:rPr>
          <w:spacing w:val="-2"/>
        </w:rPr>
        <w:t> </w:t>
      </w:r>
      <w:r>
        <w:rPr/>
        <w:t>2.1.</w:t>
      </w:r>
      <w:r>
        <w:rPr>
          <w:spacing w:val="-2"/>
        </w:rPr>
        <w:t> </w:t>
      </w:r>
      <w:r>
        <w:rPr/>
        <w:t>Kerangka Berpikir</w:t>
      </w:r>
    </w:p>
    <w:p>
      <w:pPr>
        <w:spacing w:after="0"/>
        <w:sectPr>
          <w:headerReference w:type="default" r:id="rId112"/>
          <w:footerReference w:type="default" r:id="rId113"/>
          <w:pgSz w:w="11920" w:h="16840"/>
          <w:pgMar w:header="730" w:footer="0" w:top="160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8"/>
        <w:ind w:left="3429" w:right="2458" w:firstLine="892"/>
      </w:pPr>
      <w:bookmarkStart w:name="_TOC_250019" w:id="16"/>
      <w:r>
        <w:rPr/>
        <w:t>BAB III</w:t>
      </w:r>
      <w:r>
        <w:rPr>
          <w:spacing w:val="1"/>
        </w:rPr>
        <w:t> </w:t>
      </w:r>
      <w:r>
        <w:rPr/>
        <w:t>METODE</w:t>
      </w:r>
      <w:r>
        <w:rPr>
          <w:spacing w:val="-14"/>
        </w:rPr>
        <w:t> </w:t>
      </w:r>
      <w:bookmarkEnd w:id="16"/>
      <w:r>
        <w:rPr/>
        <w:t>PENELITIAN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Heading1"/>
        <w:numPr>
          <w:ilvl w:val="1"/>
          <w:numId w:val="25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</w:pPr>
      <w:bookmarkStart w:name="_TOC_250018" w:id="17"/>
      <w:r>
        <w:rPr/>
        <w:t>Waktu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bookmarkEnd w:id="17"/>
      <w:r>
        <w:rPr/>
        <w:t>Tempat Penelitian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013" w:right="115" w:firstLine="720"/>
        <w:jc w:val="both"/>
      </w:pPr>
      <w:r>
        <w:rPr/>
        <w:t>Penelitian</w:t>
      </w:r>
      <w:r>
        <w:rPr>
          <w:spacing w:val="-5"/>
        </w:rPr>
        <w:t> </w:t>
      </w:r>
      <w:r>
        <w:rPr/>
        <w:t>ini</w:t>
      </w:r>
      <w:r>
        <w:rPr>
          <w:spacing w:val="-6"/>
        </w:rPr>
        <w:t> </w:t>
      </w:r>
      <w:r>
        <w:rPr/>
        <w:t>dilakukan</w:t>
      </w:r>
      <w:r>
        <w:rPr>
          <w:spacing w:val="-7"/>
        </w:rPr>
        <w:t> </w:t>
      </w:r>
      <w:r>
        <w:rPr/>
        <w:t>pada</w:t>
      </w:r>
      <w:r>
        <w:rPr>
          <w:spacing w:val="-5"/>
        </w:rPr>
        <w:t> </w:t>
      </w:r>
      <w:r>
        <w:rPr/>
        <w:t>bulan</w:t>
      </w:r>
      <w:r>
        <w:rPr>
          <w:spacing w:val="-7"/>
        </w:rPr>
        <w:t> </w:t>
      </w:r>
      <w:r>
        <w:rPr/>
        <w:t>Januari</w:t>
      </w:r>
      <w:r>
        <w:rPr>
          <w:spacing w:val="-6"/>
        </w:rPr>
        <w:t> </w:t>
      </w:r>
      <w:r>
        <w:rPr/>
        <w:t>hingga Juli</w:t>
      </w:r>
      <w:r>
        <w:rPr>
          <w:spacing w:val="-9"/>
        </w:rPr>
        <w:t> </w:t>
      </w:r>
      <w:r>
        <w:rPr/>
        <w:t>2024</w:t>
      </w:r>
      <w:r>
        <w:rPr>
          <w:spacing w:val="-6"/>
        </w:rPr>
        <w:t> </w:t>
      </w:r>
      <w:r>
        <w:rPr/>
        <w:t>yang</w:t>
      </w:r>
      <w:r>
        <w:rPr>
          <w:spacing w:val="-7"/>
        </w:rPr>
        <w:t> </w:t>
      </w:r>
      <w:r>
        <w:rPr/>
        <w:t>akan</w:t>
      </w:r>
      <w:r>
        <w:rPr>
          <w:spacing w:val="-58"/>
        </w:rPr>
        <w:t> </w:t>
      </w:r>
      <w:r>
        <w:rPr/>
        <w:t>dilaksanakan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UD.</w:t>
      </w:r>
      <w:r>
        <w:rPr>
          <w:spacing w:val="1"/>
        </w:rPr>
        <w:t> </w:t>
      </w:r>
      <w:r>
        <w:rPr/>
        <w:t>Bima</w:t>
      </w:r>
      <w:r>
        <w:rPr>
          <w:spacing w:val="1"/>
        </w:rPr>
        <w:t> </w:t>
      </w:r>
      <w:r>
        <w:rPr/>
        <w:t>Anugrah.</w:t>
      </w:r>
      <w:r>
        <w:rPr>
          <w:spacing w:val="1"/>
        </w:rPr>
        <w:t> </w:t>
      </w:r>
      <w:r>
        <w:rPr/>
        <w:t>Lokasi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dipilih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lokasi</w:t>
      </w:r>
      <w:r>
        <w:rPr>
          <w:spacing w:val="1"/>
        </w:rPr>
        <w:t> </w:t>
      </w:r>
      <w:r>
        <w:rPr/>
        <w:t>penelitian dikarenakan melihat kondisi lingkungan kerja seperti pencahayaan</w:t>
      </w:r>
      <w:r>
        <w:rPr>
          <w:spacing w:val="1"/>
        </w:rPr>
        <w:t> </w:t>
      </w:r>
      <w:r>
        <w:rPr/>
        <w:t>yang berlebihan atau tidak, suhu lingkungan kerja yang dingin atau panas,</w:t>
      </w:r>
      <w:r>
        <w:rPr>
          <w:spacing w:val="1"/>
        </w:rPr>
        <w:t> </w:t>
      </w:r>
      <w:r>
        <w:rPr>
          <w:spacing w:val="-1"/>
        </w:rPr>
        <w:t>lingkungan</w:t>
      </w:r>
      <w:r>
        <w:rPr>
          <w:spacing w:val="-13"/>
        </w:rPr>
        <w:t> </w:t>
      </w:r>
      <w:r>
        <w:rPr>
          <w:spacing w:val="-1"/>
        </w:rPr>
        <w:t>kerja</w:t>
      </w:r>
      <w:r>
        <w:rPr>
          <w:spacing w:val="-12"/>
        </w:rPr>
        <w:t> </w:t>
      </w:r>
      <w:r>
        <w:rPr/>
        <w:t>yang</w:t>
      </w:r>
      <w:r>
        <w:rPr>
          <w:spacing w:val="-12"/>
        </w:rPr>
        <w:t> </w:t>
      </w:r>
      <w:r>
        <w:rPr/>
        <w:t>lembab</w:t>
      </w:r>
      <w:r>
        <w:rPr>
          <w:spacing w:val="-13"/>
        </w:rPr>
        <w:t> </w:t>
      </w:r>
      <w:r>
        <w:rPr/>
        <w:t>serta</w:t>
      </w:r>
      <w:r>
        <w:rPr>
          <w:spacing w:val="-7"/>
        </w:rPr>
        <w:t> </w:t>
      </w:r>
      <w:r>
        <w:rPr>
          <w:i/>
        </w:rPr>
        <w:t>layout</w:t>
      </w:r>
      <w:r>
        <w:rPr>
          <w:i/>
          <w:spacing w:val="-15"/>
        </w:rPr>
        <w:t> </w:t>
      </w:r>
      <w:r>
        <w:rPr/>
        <w:t>yang</w:t>
      </w:r>
      <w:r>
        <w:rPr>
          <w:spacing w:val="-12"/>
        </w:rPr>
        <w:t> </w:t>
      </w:r>
      <w:r>
        <w:rPr/>
        <w:t>masihbelu</w:t>
      </w:r>
      <w:r>
        <w:rPr>
          <w:spacing w:val="-13"/>
        </w:rPr>
        <w:t> </w:t>
      </w:r>
      <w:r>
        <w:rPr/>
        <w:t>beraturan</w:t>
      </w:r>
      <w:r>
        <w:rPr>
          <w:spacing w:val="-14"/>
        </w:rPr>
        <w:t> </w:t>
      </w:r>
      <w:r>
        <w:rPr/>
        <w:t>maka</w:t>
      </w:r>
      <w:r>
        <w:rPr>
          <w:spacing w:val="-12"/>
        </w:rPr>
        <w:t> </w:t>
      </w:r>
      <w:r>
        <w:rPr/>
        <w:t>dari</w:t>
      </w:r>
      <w:r>
        <w:rPr>
          <w:spacing w:val="-58"/>
        </w:rPr>
        <w:t> </w:t>
      </w:r>
      <w:r>
        <w:rPr/>
        <w:t>itu</w:t>
      </w:r>
      <w:r>
        <w:rPr>
          <w:spacing w:val="-8"/>
        </w:rPr>
        <w:t> </w:t>
      </w:r>
      <w:r>
        <w:rPr/>
        <w:t>diperlukan</w:t>
      </w:r>
      <w:r>
        <w:rPr>
          <w:spacing w:val="-12"/>
        </w:rPr>
        <w:t> </w:t>
      </w:r>
      <w:r>
        <w:rPr/>
        <w:t>penelitian</w:t>
      </w:r>
      <w:r>
        <w:rPr>
          <w:spacing w:val="-8"/>
        </w:rPr>
        <w:t> </w:t>
      </w:r>
      <w:r>
        <w:rPr/>
        <w:t>untuk</w:t>
      </w:r>
      <w:r>
        <w:rPr>
          <w:spacing w:val="-8"/>
        </w:rPr>
        <w:t> </w:t>
      </w:r>
      <w:r>
        <w:rPr/>
        <w:t>mengevaluasi</w:t>
      </w:r>
      <w:r>
        <w:rPr>
          <w:spacing w:val="-7"/>
        </w:rPr>
        <w:t> </w:t>
      </w:r>
      <w:r>
        <w:rPr/>
        <w:t>dan</w:t>
      </w:r>
      <w:r>
        <w:rPr>
          <w:spacing w:val="-10"/>
        </w:rPr>
        <w:t> </w:t>
      </w:r>
      <w:r>
        <w:rPr/>
        <w:t>mengidentifikasi</w:t>
      </w:r>
      <w:r>
        <w:rPr>
          <w:spacing w:val="-5"/>
        </w:rPr>
        <w:t> </w:t>
      </w:r>
      <w:r>
        <w:rPr/>
        <w:t>lingkungan</w:t>
      </w:r>
      <w:r>
        <w:rPr>
          <w:spacing w:val="-58"/>
        </w:rPr>
        <w:t> </w:t>
      </w:r>
      <w:r>
        <w:rPr/>
        <w:t>kerja pada</w:t>
      </w:r>
      <w:r>
        <w:rPr>
          <w:spacing w:val="1"/>
        </w:rPr>
        <w:t> </w:t>
      </w:r>
      <w:r>
        <w:rPr/>
        <w:t>UD. Bima</w:t>
      </w:r>
      <w:r>
        <w:rPr>
          <w:spacing w:val="1"/>
        </w:rPr>
        <w:t> </w:t>
      </w:r>
      <w:r>
        <w:rPr/>
        <w:t>Anugrah.</w:t>
      </w:r>
    </w:p>
    <w:p>
      <w:pPr>
        <w:pStyle w:val="BodyText"/>
        <w:spacing w:line="480" w:lineRule="auto" w:before="1"/>
        <w:ind w:left="1013" w:right="115" w:firstLine="720"/>
        <w:jc w:val="both"/>
      </w:pPr>
      <w:r>
        <w:rPr/>
        <w:t>UD. Bima Anugrah merupakan salah satu distributor penyedia barang</w:t>
      </w:r>
      <w:r>
        <w:rPr>
          <w:spacing w:val="1"/>
        </w:rPr>
        <w:t> </w:t>
      </w:r>
      <w:r>
        <w:rPr/>
        <w:t>yang menyalurkan cabai dari petani Desa Paten untuk dijual ke pasar terdekat</w:t>
      </w:r>
      <w:r>
        <w:rPr>
          <w:spacing w:val="1"/>
        </w:rPr>
        <w:t> </w:t>
      </w:r>
      <w:r>
        <w:rPr/>
        <w:t>hingga ke luar kota seperti Jakarta dan Sumatra. Usaha dagang ini didirikan</w:t>
      </w:r>
      <w:r>
        <w:rPr>
          <w:spacing w:val="1"/>
        </w:rPr>
        <w:t> </w:t>
      </w:r>
      <w:r>
        <w:rPr/>
        <w:t>karena mayoritas masyarakat Desa Paten bekerja sebagai petani sehingga UD.</w:t>
      </w:r>
      <w:r>
        <w:rPr>
          <w:spacing w:val="-57"/>
        </w:rPr>
        <w:t> </w:t>
      </w:r>
      <w:r>
        <w:rPr/>
        <w:t>Bima Anugrah berdiri pada tahun 2012 yang berlokasikan di Desa Paten,</w:t>
      </w:r>
      <w:r>
        <w:rPr>
          <w:spacing w:val="1"/>
        </w:rPr>
        <w:t> </w:t>
      </w:r>
      <w:r>
        <w:rPr/>
        <w:t>Kecamatan Dukun, Kabupaten Magelang, Provinsi Jawa Tengah. Kemudian</w:t>
      </w:r>
      <w:r>
        <w:rPr>
          <w:spacing w:val="1"/>
        </w:rPr>
        <w:t> </w:t>
      </w:r>
      <w:r>
        <w:rPr/>
        <w:t>UD. Bima Anugrah ini digunakan sebagai sumber penghasilan bagi petani</w:t>
      </w:r>
      <w:r>
        <w:rPr>
          <w:spacing w:val="1"/>
        </w:rPr>
        <w:t> </w:t>
      </w:r>
      <w:r>
        <w:rPr/>
        <w:t>cabai yang disalurkan ke berbagai daerah yang ada di Indonesia dengan harga</w:t>
      </w:r>
      <w:r>
        <w:rPr>
          <w:spacing w:val="1"/>
        </w:rPr>
        <w:t> </w:t>
      </w:r>
      <w:r>
        <w:rPr/>
        <w:t>jual yang</w:t>
      </w:r>
      <w:r>
        <w:rPr>
          <w:spacing w:val="-5"/>
        </w:rPr>
        <w:t> </w:t>
      </w:r>
      <w:r>
        <w:rPr/>
        <w:t>tinggi.</w:t>
      </w:r>
    </w:p>
    <w:p>
      <w:pPr>
        <w:pStyle w:val="BodyText"/>
        <w:spacing w:line="480" w:lineRule="auto" w:before="2"/>
        <w:ind w:left="1013" w:right="117" w:firstLine="720"/>
        <w:jc w:val="both"/>
      </w:pPr>
      <w:r>
        <w:rPr>
          <w:spacing w:val="-1"/>
        </w:rPr>
        <w:t>UD.</w:t>
      </w:r>
      <w:r>
        <w:rPr>
          <w:spacing w:val="-16"/>
        </w:rPr>
        <w:t> </w:t>
      </w:r>
      <w:r>
        <w:rPr>
          <w:spacing w:val="-1"/>
        </w:rPr>
        <w:t>Bima</w:t>
      </w:r>
      <w:r>
        <w:rPr>
          <w:spacing w:val="-15"/>
        </w:rPr>
        <w:t> </w:t>
      </w:r>
      <w:r>
        <w:rPr/>
        <w:t>Anugrah</w:t>
      </w:r>
      <w:r>
        <w:rPr>
          <w:spacing w:val="-17"/>
        </w:rPr>
        <w:t> </w:t>
      </w:r>
      <w:r>
        <w:rPr/>
        <w:t>memiliki</w:t>
      </w:r>
      <w:r>
        <w:rPr>
          <w:spacing w:val="-15"/>
        </w:rPr>
        <w:t> </w:t>
      </w:r>
      <w:r>
        <w:rPr/>
        <w:t>6</w:t>
      </w:r>
      <w:r>
        <w:rPr>
          <w:spacing w:val="-17"/>
        </w:rPr>
        <w:t> </w:t>
      </w:r>
      <w:r>
        <w:rPr/>
        <w:t>orang</w:t>
      </w:r>
      <w:r>
        <w:rPr>
          <w:spacing w:val="-17"/>
        </w:rPr>
        <w:t> </w:t>
      </w:r>
      <w:r>
        <w:rPr/>
        <w:t>karyawan</w:t>
      </w:r>
      <w:r>
        <w:rPr>
          <w:spacing w:val="-10"/>
        </w:rPr>
        <w:t> </w:t>
      </w:r>
      <w:r>
        <w:rPr/>
        <w:t>yang</w:t>
      </w:r>
      <w:r>
        <w:rPr>
          <w:spacing w:val="-16"/>
        </w:rPr>
        <w:t> </w:t>
      </w:r>
      <w:r>
        <w:rPr/>
        <w:t>bekerja</w:t>
      </w:r>
      <w:r>
        <w:rPr>
          <w:spacing w:val="-15"/>
        </w:rPr>
        <w:t> </w:t>
      </w:r>
      <w:r>
        <w:rPr/>
        <w:t>setiap</w:t>
      </w:r>
      <w:r>
        <w:rPr>
          <w:spacing w:val="-17"/>
        </w:rPr>
        <w:t> </w:t>
      </w:r>
      <w:r>
        <w:rPr/>
        <w:t>hari</w:t>
      </w:r>
      <w:r>
        <w:rPr>
          <w:spacing w:val="-57"/>
        </w:rPr>
        <w:t> </w:t>
      </w:r>
      <w:r>
        <w:rPr/>
        <w:t>mengumpulkan</w:t>
      </w:r>
      <w:r>
        <w:rPr>
          <w:spacing w:val="1"/>
        </w:rPr>
        <w:t> </w:t>
      </w:r>
      <w:r>
        <w:rPr/>
        <w:t>cabai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petani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Paten.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kali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menghasilkan</w:t>
      </w:r>
      <w:r>
        <w:rPr>
          <w:spacing w:val="19"/>
        </w:rPr>
        <w:t> </w:t>
      </w:r>
      <w:r>
        <w:rPr/>
        <w:t>50</w:t>
      </w:r>
      <w:r>
        <w:rPr>
          <w:spacing w:val="20"/>
        </w:rPr>
        <w:t> </w:t>
      </w:r>
      <w:r>
        <w:rPr/>
        <w:t>sampai</w:t>
      </w:r>
      <w:r>
        <w:rPr>
          <w:spacing w:val="21"/>
        </w:rPr>
        <w:t> </w:t>
      </w:r>
      <w:r>
        <w:rPr/>
        <w:t>100</w:t>
      </w:r>
      <w:r>
        <w:rPr>
          <w:spacing w:val="19"/>
        </w:rPr>
        <w:t> </w:t>
      </w:r>
      <w:r>
        <w:rPr/>
        <w:t>kardus</w:t>
      </w:r>
      <w:r>
        <w:rPr>
          <w:spacing w:val="25"/>
        </w:rPr>
        <w:t> </w:t>
      </w:r>
      <w:r>
        <w:rPr/>
        <w:t>cabai</w:t>
      </w:r>
      <w:r>
        <w:rPr>
          <w:spacing w:val="21"/>
        </w:rPr>
        <w:t> </w:t>
      </w:r>
      <w:r>
        <w:rPr/>
        <w:t>untuk</w:t>
      </w:r>
      <w:r>
        <w:rPr>
          <w:spacing w:val="20"/>
        </w:rPr>
        <w:t> </w:t>
      </w:r>
      <w:r>
        <w:rPr/>
        <w:t>dikirim.</w:t>
      </w:r>
      <w:r>
        <w:rPr>
          <w:spacing w:val="23"/>
        </w:rPr>
        <w:t> </w:t>
      </w:r>
      <w:r>
        <w:rPr/>
        <w:t>Dalam</w:t>
      </w:r>
      <w:r>
        <w:rPr>
          <w:spacing w:val="21"/>
        </w:rPr>
        <w:t> </w:t>
      </w:r>
      <w:r>
        <w:rPr/>
        <w:t>melakukan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2764" w:right="2300"/>
        <w:jc w:val="center"/>
      </w:pPr>
      <w:r>
        <w:rPr/>
        <w:t>46</w:t>
      </w:r>
    </w:p>
    <w:p>
      <w:pPr>
        <w:spacing w:after="0"/>
        <w:jc w:val="center"/>
        <w:sectPr>
          <w:headerReference w:type="default" r:id="rId114"/>
          <w:footerReference w:type="default" r:id="rId115"/>
          <w:pgSz w:w="11920" w:h="16840"/>
          <w:pgMar w:header="0" w:footer="0" w:top="160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8"/>
        <w:ind w:left="1013" w:right="116"/>
        <w:jc w:val="both"/>
        <w:rPr>
          <w:i/>
        </w:rPr>
      </w:pPr>
      <w:r>
        <w:rPr/>
        <w:t>pekerjaannya, melibatkan beberapa proses produksi yaitu pengumpulan cabai,</w:t>
      </w:r>
      <w:r>
        <w:rPr>
          <w:spacing w:val="-57"/>
        </w:rPr>
        <w:t> </w:t>
      </w:r>
      <w:r>
        <w:rPr/>
        <w:t>pemilihan</w:t>
      </w:r>
      <w:r>
        <w:rPr>
          <w:spacing w:val="-1"/>
        </w:rPr>
        <w:t> </w:t>
      </w:r>
      <w:r>
        <w:rPr/>
        <w:t>cabai dan</w:t>
      </w:r>
      <w:r>
        <w:rPr>
          <w:spacing w:val="3"/>
        </w:rPr>
        <w:t> </w:t>
      </w:r>
      <w:r>
        <w:rPr>
          <w:i/>
        </w:rPr>
        <w:t>packaging.</w:t>
      </w:r>
    </w:p>
    <w:p>
      <w:pPr>
        <w:pStyle w:val="BodyText"/>
        <w:spacing w:line="480" w:lineRule="auto" w:before="1"/>
        <w:ind w:left="1013" w:right="119" w:firstLine="720"/>
        <w:jc w:val="both"/>
      </w:pPr>
      <w:r>
        <w:rPr/>
        <w:t>UD. Bima Anugrah adalah usaha dagang yang menjalankan fungsi</w:t>
      </w:r>
      <w:r>
        <w:rPr>
          <w:spacing w:val="1"/>
        </w:rPr>
        <w:t> </w:t>
      </w:r>
      <w:r>
        <w:rPr/>
        <w:t>penjualan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permitaan</w:t>
      </w:r>
      <w:r>
        <w:rPr>
          <w:spacing w:val="-1"/>
        </w:rPr>
        <w:t> </w:t>
      </w:r>
      <w:r>
        <w:rPr/>
        <w:t>pelanggan dengan</w:t>
      </w:r>
      <w:r>
        <w:rPr>
          <w:spacing w:val="-1"/>
        </w:rPr>
        <w:t> </w:t>
      </w:r>
      <w:r>
        <w:rPr/>
        <w:t>visi misi</w:t>
      </w:r>
      <w:r>
        <w:rPr>
          <w:spacing w:val="-1"/>
        </w:rPr>
        <w:t> </w:t>
      </w:r>
      <w:r>
        <w:rPr/>
        <w:t>sebagai berikut :</w:t>
      </w:r>
    </w:p>
    <w:p>
      <w:pPr>
        <w:pStyle w:val="ListParagraph"/>
        <w:numPr>
          <w:ilvl w:val="2"/>
          <w:numId w:val="25"/>
        </w:numPr>
        <w:tabs>
          <w:tab w:pos="2029" w:val="left" w:leader="none"/>
        </w:tabs>
        <w:spacing w:line="240" w:lineRule="auto" w:before="0" w:after="0"/>
        <w:ind w:left="2029" w:right="0" w:hanging="308"/>
        <w:jc w:val="both"/>
        <w:rPr>
          <w:sz w:val="24"/>
        </w:rPr>
      </w:pPr>
      <w:r>
        <w:rPr>
          <w:sz w:val="24"/>
        </w:rPr>
        <w:t>Visi</w:t>
      </w:r>
    </w:p>
    <w:p>
      <w:pPr>
        <w:pStyle w:val="BodyText"/>
      </w:pPr>
    </w:p>
    <w:p>
      <w:pPr>
        <w:pStyle w:val="BodyText"/>
        <w:spacing w:line="480" w:lineRule="auto" w:before="1"/>
        <w:ind w:left="2005" w:right="117"/>
        <w:jc w:val="both"/>
      </w:pPr>
      <w:r>
        <w:rPr/>
        <w:t>Menjadi usaha dagang yang dapat dipercaya dan mengutamakan</w:t>
      </w:r>
      <w:r>
        <w:rPr>
          <w:spacing w:val="1"/>
        </w:rPr>
        <w:t> </w:t>
      </w:r>
      <w:r>
        <w:rPr/>
        <w:t>kualitas</w:t>
      </w:r>
      <w:r>
        <w:rPr>
          <w:spacing w:val="-3"/>
        </w:rPr>
        <w:t> </w:t>
      </w:r>
      <w:r>
        <w:rPr/>
        <w:t>produk.</w:t>
      </w:r>
    </w:p>
    <w:p>
      <w:pPr>
        <w:pStyle w:val="ListParagraph"/>
        <w:numPr>
          <w:ilvl w:val="2"/>
          <w:numId w:val="25"/>
        </w:numPr>
        <w:tabs>
          <w:tab w:pos="2029" w:val="left" w:leader="none"/>
        </w:tabs>
        <w:spacing w:line="240" w:lineRule="auto" w:before="0" w:after="0"/>
        <w:ind w:left="2029" w:right="0" w:hanging="308"/>
        <w:jc w:val="both"/>
        <w:rPr>
          <w:sz w:val="24"/>
        </w:rPr>
      </w:pPr>
      <w:r>
        <w:rPr>
          <w:sz w:val="24"/>
        </w:rPr>
        <w:t>Misi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005" w:right="122"/>
        <w:jc w:val="both"/>
      </w:pPr>
      <w:r>
        <w:rPr/>
        <w:t>Selalu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permintaan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dengan menyediakan produk-produk yang</w:t>
      </w:r>
      <w:r>
        <w:rPr>
          <w:spacing w:val="-5"/>
        </w:rPr>
        <w:t> </w:t>
      </w:r>
      <w:r>
        <w:rPr/>
        <w:t>berkualitas.</w:t>
      </w:r>
    </w:p>
    <w:p>
      <w:pPr>
        <w:pStyle w:val="BodyText"/>
        <w:spacing w:line="480" w:lineRule="auto" w:before="1"/>
        <w:ind w:left="1013" w:right="118" w:firstLine="720"/>
        <w:jc w:val="both"/>
      </w:pPr>
      <w:r>
        <w:rPr/>
        <w:t>Struktur organisasi adalah susunan serta hubungan antara tiap bagian</w:t>
      </w:r>
      <w:r>
        <w:rPr>
          <w:spacing w:val="1"/>
        </w:rPr>
        <w:t> </w:t>
      </w:r>
      <w:r>
        <w:rPr/>
        <w:t>dalam organisasi, baik secara posisi maupun tugas, demi mencapai tujuan</w:t>
      </w:r>
      <w:r>
        <w:rPr>
          <w:spacing w:val="1"/>
        </w:rPr>
        <w:t> </w:t>
      </w:r>
      <w:r>
        <w:rPr/>
        <w:t>Bersama dalam Perusahaan agar dapat berjalan dengan lancar untuk mencapai</w:t>
      </w:r>
      <w:r>
        <w:rPr>
          <w:spacing w:val="-57"/>
        </w:rPr>
        <w:t> </w:t>
      </w:r>
      <w:r>
        <w:rPr/>
        <w:t>target usaha, dengan susunan sebagai berikut gambar 3.1. struktur organisasi</w:t>
      </w:r>
      <w:r>
        <w:rPr>
          <w:spacing w:val="1"/>
        </w:rPr>
        <w:t> </w:t>
      </w:r>
      <w:r>
        <w:rPr/>
        <w:t>pada UD. Bima</w:t>
      </w:r>
      <w:r>
        <w:rPr>
          <w:spacing w:val="1"/>
        </w:rPr>
        <w:t> </w:t>
      </w:r>
      <w:r>
        <w:rPr/>
        <w:t>Anugrah: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2053998</wp:posOffset>
            </wp:positionH>
            <wp:positionV relativeFrom="paragraph">
              <wp:posOffset>188853</wp:posOffset>
            </wp:positionV>
            <wp:extent cx="3962666" cy="1022794"/>
            <wp:effectExtent l="0" t="0" r="0" b="0"/>
            <wp:wrapTopAndBottom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666" cy="1022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8"/>
        </w:rPr>
      </w:pPr>
    </w:p>
    <w:p>
      <w:pPr>
        <w:pStyle w:val="BodyText"/>
        <w:spacing w:line="415" w:lineRule="auto"/>
        <w:ind w:left="3693" w:right="682" w:hanging="1693"/>
      </w:pPr>
      <w:r>
        <w:rPr/>
        <w:t>Gambar</w:t>
      </w:r>
      <w:r>
        <w:rPr>
          <w:spacing w:val="-3"/>
        </w:rPr>
        <w:t> </w:t>
      </w:r>
      <w:r>
        <w:rPr/>
        <w:t>3.1.</w:t>
      </w:r>
      <w:r>
        <w:rPr>
          <w:spacing w:val="-2"/>
        </w:rPr>
        <w:t> </w:t>
      </w:r>
      <w:r>
        <w:rPr/>
        <w:t>Struktur</w:t>
      </w:r>
      <w:r>
        <w:rPr>
          <w:spacing w:val="-3"/>
        </w:rPr>
        <w:t> </w:t>
      </w:r>
      <w:r>
        <w:rPr/>
        <w:t>Organisasi</w:t>
      </w:r>
      <w:r>
        <w:rPr>
          <w:spacing w:val="-2"/>
        </w:rPr>
        <w:t> </w:t>
      </w:r>
      <w:r>
        <w:rPr/>
        <w:t>UD.</w:t>
      </w:r>
      <w:r>
        <w:rPr>
          <w:spacing w:val="-2"/>
        </w:rPr>
        <w:t> </w:t>
      </w:r>
      <w:r>
        <w:rPr/>
        <w:t>Bima</w:t>
      </w:r>
      <w:r>
        <w:rPr>
          <w:spacing w:val="44"/>
        </w:rPr>
        <w:t> </w:t>
      </w:r>
      <w:r>
        <w:rPr/>
        <w:t>Anugrah</w:t>
      </w:r>
      <w:r>
        <w:rPr>
          <w:spacing w:val="-57"/>
        </w:rPr>
        <w:t> </w:t>
      </w:r>
      <w:r>
        <w:rPr/>
        <w:t>(Sumber:</w:t>
      </w:r>
      <w:r>
        <w:rPr>
          <w:spacing w:val="2"/>
        </w:rPr>
        <w:t> </w:t>
      </w:r>
      <w:r>
        <w:rPr/>
        <w:t>Pribadi)</w:t>
      </w:r>
    </w:p>
    <w:p>
      <w:pPr>
        <w:spacing w:after="0" w:line="415" w:lineRule="auto"/>
        <w:sectPr>
          <w:headerReference w:type="default" r:id="rId116"/>
          <w:footerReference w:type="default" r:id="rId117"/>
          <w:pgSz w:w="11920" w:h="16840"/>
          <w:pgMar w:header="730" w:footer="0" w:top="1600" w:bottom="280" w:left="1680" w:right="1580"/>
          <w:pgNumType w:start="47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8"/>
        <w:ind w:left="588"/>
      </w:pPr>
      <w:r>
        <w:rPr/>
        <w:t>Keterangan</w:t>
      </w:r>
      <w:r>
        <w:rPr>
          <w:spacing w:val="-2"/>
        </w:rPr>
        <w:t> </w:t>
      </w:r>
      <w:r>
        <w:rPr/>
        <w:t>:</w:t>
      </w:r>
    </w:p>
    <w:p>
      <w:pPr>
        <w:pStyle w:val="BodyText"/>
        <w:tabs>
          <w:tab w:pos="2028" w:val="left" w:leader="none"/>
        </w:tabs>
        <w:spacing w:line="400" w:lineRule="auto" w:before="180"/>
        <w:ind w:left="588" w:right="4691"/>
      </w:pPr>
      <w:r>
        <w:rPr/>
        <w:t>Pemilik Usaha : Ibu Janatun Utami</w:t>
      </w:r>
      <w:r>
        <w:rPr>
          <w:spacing w:val="-57"/>
        </w:rPr>
        <w:t> </w:t>
      </w:r>
      <w:r>
        <w:rPr/>
        <w:t>Karyawan</w:t>
        <w:tab/>
        <w:t>:</w:t>
      </w:r>
      <w:r>
        <w:rPr>
          <w:spacing w:val="-1"/>
        </w:rPr>
        <w:t> </w:t>
      </w:r>
      <w:r>
        <w:rPr/>
        <w:t>1. Koniah</w:t>
      </w:r>
    </w:p>
    <w:p>
      <w:pPr>
        <w:pStyle w:val="ListParagraph"/>
        <w:numPr>
          <w:ilvl w:val="3"/>
          <w:numId w:val="25"/>
        </w:numPr>
        <w:tabs>
          <w:tab w:pos="2389" w:val="left" w:leader="none"/>
        </w:tabs>
        <w:spacing w:line="271" w:lineRule="exact" w:before="0" w:after="0"/>
        <w:ind w:left="2389" w:right="0" w:hanging="241"/>
        <w:jc w:val="left"/>
        <w:rPr>
          <w:sz w:val="24"/>
        </w:rPr>
      </w:pPr>
      <w:r>
        <w:rPr>
          <w:sz w:val="24"/>
        </w:rPr>
        <w:t>Parini</w:t>
      </w:r>
    </w:p>
    <w:p>
      <w:pPr>
        <w:pStyle w:val="ListParagraph"/>
        <w:numPr>
          <w:ilvl w:val="3"/>
          <w:numId w:val="25"/>
        </w:numPr>
        <w:tabs>
          <w:tab w:pos="2389" w:val="left" w:leader="none"/>
        </w:tabs>
        <w:spacing w:line="240" w:lineRule="auto" w:before="184" w:after="0"/>
        <w:ind w:left="2389" w:right="0" w:hanging="241"/>
        <w:jc w:val="left"/>
        <w:rPr>
          <w:sz w:val="24"/>
        </w:rPr>
      </w:pPr>
      <w:r>
        <w:rPr>
          <w:sz w:val="24"/>
        </w:rPr>
        <w:t>Wiji</w:t>
      </w:r>
    </w:p>
    <w:p>
      <w:pPr>
        <w:pStyle w:val="ListParagraph"/>
        <w:numPr>
          <w:ilvl w:val="3"/>
          <w:numId w:val="25"/>
        </w:numPr>
        <w:tabs>
          <w:tab w:pos="2389" w:val="left" w:leader="none"/>
        </w:tabs>
        <w:spacing w:line="240" w:lineRule="auto" w:before="180" w:after="0"/>
        <w:ind w:left="2389" w:right="0" w:hanging="241"/>
        <w:jc w:val="left"/>
        <w:rPr>
          <w:sz w:val="24"/>
        </w:rPr>
      </w:pPr>
      <w:r>
        <w:rPr>
          <w:sz w:val="24"/>
        </w:rPr>
        <w:t>Wijayanto</w:t>
      </w:r>
    </w:p>
    <w:p>
      <w:pPr>
        <w:pStyle w:val="ListParagraph"/>
        <w:numPr>
          <w:ilvl w:val="3"/>
          <w:numId w:val="25"/>
        </w:numPr>
        <w:tabs>
          <w:tab w:pos="2389" w:val="left" w:leader="none"/>
        </w:tabs>
        <w:spacing w:line="240" w:lineRule="auto" w:before="184" w:after="0"/>
        <w:ind w:left="2389" w:right="0" w:hanging="241"/>
        <w:jc w:val="left"/>
        <w:rPr>
          <w:sz w:val="24"/>
        </w:rPr>
      </w:pPr>
      <w:r>
        <w:rPr>
          <w:sz w:val="24"/>
        </w:rPr>
        <w:t>Herda</w:t>
      </w:r>
    </w:p>
    <w:p>
      <w:pPr>
        <w:pStyle w:val="ListParagraph"/>
        <w:numPr>
          <w:ilvl w:val="3"/>
          <w:numId w:val="25"/>
        </w:numPr>
        <w:tabs>
          <w:tab w:pos="2389" w:val="left" w:leader="none"/>
        </w:tabs>
        <w:spacing w:line="240" w:lineRule="auto" w:before="181" w:after="0"/>
        <w:ind w:left="2389" w:right="0" w:hanging="241"/>
        <w:jc w:val="left"/>
        <w:rPr>
          <w:sz w:val="24"/>
        </w:rPr>
      </w:pPr>
      <w:r>
        <w:rPr>
          <w:sz w:val="24"/>
        </w:rPr>
        <w:t>Iin</w:t>
      </w:r>
    </w:p>
    <w:p>
      <w:pPr>
        <w:pStyle w:val="Heading1"/>
        <w:numPr>
          <w:ilvl w:val="1"/>
          <w:numId w:val="25"/>
        </w:numPr>
        <w:tabs>
          <w:tab w:pos="949" w:val="left" w:leader="none"/>
        </w:tabs>
        <w:spacing w:line="240" w:lineRule="auto" w:before="184" w:after="0"/>
        <w:ind w:left="949" w:right="0" w:hanging="361"/>
        <w:jc w:val="both"/>
      </w:pPr>
      <w:bookmarkStart w:name="_TOC_250017" w:id="18"/>
      <w:r>
        <w:rPr/>
        <w:t>Variabel/Parameter</w:t>
      </w:r>
      <w:r>
        <w:rPr>
          <w:spacing w:val="-14"/>
        </w:rPr>
        <w:t> </w:t>
      </w:r>
      <w:bookmarkEnd w:id="18"/>
      <w:r>
        <w:rPr/>
        <w:t>Penelitian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013" w:right="122" w:firstLine="720"/>
        <w:jc w:val="both"/>
      </w:pPr>
      <w:r>
        <w:rPr/>
        <w:t>Berikut merupakan variabel yang digunakan di dalam penelitian ini</w:t>
      </w:r>
      <w:r>
        <w:rPr>
          <w:spacing w:val="1"/>
        </w:rPr>
        <w:t> </w:t>
      </w:r>
      <w:r>
        <w:rPr/>
        <w:t>adalah</w:t>
      </w:r>
      <w:r>
        <w:rPr>
          <w:spacing w:val="-5"/>
        </w:rPr>
        <w:t> </w:t>
      </w:r>
      <w:r>
        <w:rPr/>
        <w:t>:</w:t>
      </w:r>
    </w:p>
    <w:p>
      <w:pPr>
        <w:pStyle w:val="ListParagraph"/>
        <w:numPr>
          <w:ilvl w:val="2"/>
          <w:numId w:val="25"/>
        </w:numPr>
        <w:tabs>
          <w:tab w:pos="1721" w:val="left" w:leader="none"/>
        </w:tabs>
        <w:spacing w:line="480" w:lineRule="auto" w:before="0" w:after="0"/>
        <w:ind w:left="1721" w:right="114" w:hanging="360"/>
        <w:jc w:val="both"/>
        <w:rPr>
          <w:sz w:val="24"/>
        </w:rPr>
      </w:pPr>
      <w:r>
        <w:rPr>
          <w:sz w:val="24"/>
        </w:rPr>
        <w:t>Ouput penelitian ini adalah kondisi lingkungan kerja dan produktivitas</w:t>
      </w:r>
      <w:r>
        <w:rPr>
          <w:spacing w:val="-57"/>
          <w:sz w:val="24"/>
        </w:rPr>
        <w:t> </w:t>
      </w:r>
      <w:r>
        <w:rPr>
          <w:sz w:val="24"/>
        </w:rPr>
        <w:t>kerja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diamati</w:t>
      </w:r>
      <w:r>
        <w:rPr>
          <w:spacing w:val="-1"/>
          <w:sz w:val="24"/>
        </w:rPr>
        <w:t> </w:t>
      </w:r>
      <w:r>
        <w:rPr>
          <w:sz w:val="24"/>
        </w:rPr>
        <w:t>berdasarkan</w:t>
      </w:r>
      <w:r>
        <w:rPr>
          <w:spacing w:val="-1"/>
          <w:sz w:val="24"/>
        </w:rPr>
        <w:t> </w:t>
      </w:r>
      <w:r>
        <w:rPr>
          <w:sz w:val="24"/>
        </w:rPr>
        <w:t>faktor-faktor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mempengaruhinya.</w:t>
      </w:r>
    </w:p>
    <w:p>
      <w:pPr>
        <w:pStyle w:val="ListParagraph"/>
        <w:numPr>
          <w:ilvl w:val="2"/>
          <w:numId w:val="25"/>
        </w:numPr>
        <w:tabs>
          <w:tab w:pos="1721" w:val="left" w:leader="none"/>
        </w:tabs>
        <w:spacing w:line="480" w:lineRule="auto" w:before="0" w:after="0"/>
        <w:ind w:left="1721" w:right="117" w:hanging="360"/>
        <w:jc w:val="both"/>
        <w:rPr>
          <w:sz w:val="24"/>
        </w:rPr>
      </w:pPr>
      <w:r>
        <w:rPr>
          <w:sz w:val="24"/>
        </w:rPr>
        <w:t>Input penelitian adalah rekomendasi lingkungan kerja yang membuat</w:t>
      </w:r>
      <w:r>
        <w:rPr>
          <w:spacing w:val="1"/>
          <w:sz w:val="24"/>
        </w:rPr>
        <w:t> </w:t>
      </w:r>
      <w:r>
        <w:rPr>
          <w:sz w:val="24"/>
        </w:rPr>
        <w:t>karyawan di UD. Bima Anugrah nyaman saat melakukan pekerjaan</w:t>
      </w:r>
      <w:r>
        <w:rPr>
          <w:spacing w:val="1"/>
          <w:sz w:val="24"/>
        </w:rPr>
        <w:t> </w:t>
      </w:r>
      <w:r>
        <w:rPr>
          <w:sz w:val="24"/>
        </w:rPr>
        <w:t>mereka</w:t>
      </w:r>
      <w:r>
        <w:rPr>
          <w:spacing w:val="-11"/>
          <w:sz w:val="24"/>
        </w:rPr>
        <w:t> </w:t>
      </w:r>
      <w:r>
        <w:rPr>
          <w:sz w:val="24"/>
        </w:rPr>
        <w:t>serta</w:t>
      </w:r>
      <w:r>
        <w:rPr>
          <w:spacing w:val="-12"/>
          <w:sz w:val="24"/>
        </w:rPr>
        <w:t> </w:t>
      </w:r>
      <w:r>
        <w:rPr>
          <w:sz w:val="24"/>
        </w:rPr>
        <w:t>hasil</w:t>
      </w:r>
      <w:r>
        <w:rPr>
          <w:spacing w:val="-9"/>
          <w:sz w:val="24"/>
        </w:rPr>
        <w:t> </w:t>
      </w:r>
      <w:r>
        <w:rPr>
          <w:sz w:val="24"/>
        </w:rPr>
        <w:t>pengukuran</w:t>
      </w:r>
      <w:r>
        <w:rPr>
          <w:spacing w:val="-10"/>
          <w:sz w:val="24"/>
        </w:rPr>
        <w:t> </w:t>
      </w:r>
      <w:r>
        <w:rPr>
          <w:sz w:val="24"/>
        </w:rPr>
        <w:t>sebelum</w:t>
      </w:r>
      <w:r>
        <w:rPr>
          <w:spacing w:val="-12"/>
          <w:sz w:val="24"/>
        </w:rPr>
        <w:t> </w:t>
      </w:r>
      <w:r>
        <w:rPr>
          <w:sz w:val="24"/>
        </w:rPr>
        <w:t>perbaikan</w:t>
      </w:r>
      <w:r>
        <w:rPr>
          <w:spacing w:val="-14"/>
          <w:sz w:val="24"/>
        </w:rPr>
        <w:t> </w:t>
      </w:r>
      <w:r>
        <w:rPr>
          <w:sz w:val="24"/>
        </w:rPr>
        <w:t>lingkungan</w:t>
      </w:r>
      <w:r>
        <w:rPr>
          <w:spacing w:val="-9"/>
          <w:sz w:val="24"/>
        </w:rPr>
        <w:t> </w:t>
      </w:r>
      <w:r>
        <w:rPr>
          <w:sz w:val="24"/>
        </w:rPr>
        <w:t>kerja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setelah</w:t>
      </w:r>
      <w:r>
        <w:rPr>
          <w:spacing w:val="-1"/>
          <w:sz w:val="24"/>
        </w:rPr>
        <w:t> </w:t>
      </w:r>
      <w:r>
        <w:rPr>
          <w:sz w:val="24"/>
        </w:rPr>
        <w:t>perbaikan lingkungan kerja.</w:t>
      </w:r>
    </w:p>
    <w:p>
      <w:pPr>
        <w:pStyle w:val="ListParagraph"/>
        <w:numPr>
          <w:ilvl w:val="2"/>
          <w:numId w:val="25"/>
        </w:numPr>
        <w:tabs>
          <w:tab w:pos="1721" w:val="left" w:leader="none"/>
        </w:tabs>
        <w:spacing w:line="480" w:lineRule="auto" w:before="1" w:after="0"/>
        <w:ind w:left="1721" w:right="120" w:hanging="360"/>
        <w:jc w:val="both"/>
        <w:rPr>
          <w:sz w:val="24"/>
        </w:rPr>
      </w:pPr>
      <w:r>
        <w:rPr>
          <w:sz w:val="24"/>
        </w:rPr>
        <w:t>Objek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diteliti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karyawan</w:t>
      </w:r>
      <w:r>
        <w:rPr>
          <w:spacing w:val="1"/>
          <w:sz w:val="24"/>
        </w:rPr>
        <w:t> </w:t>
      </w:r>
      <w:r>
        <w:rPr>
          <w:sz w:val="24"/>
        </w:rPr>
        <w:t>UD.</w:t>
      </w:r>
      <w:r>
        <w:rPr>
          <w:spacing w:val="1"/>
          <w:sz w:val="24"/>
        </w:rPr>
        <w:t> </w:t>
      </w:r>
      <w:r>
        <w:rPr>
          <w:sz w:val="24"/>
        </w:rPr>
        <w:t>Bima</w:t>
      </w:r>
      <w:r>
        <w:rPr>
          <w:spacing w:val="1"/>
          <w:sz w:val="24"/>
        </w:rPr>
        <w:t> </w:t>
      </w:r>
      <w:r>
        <w:rPr>
          <w:sz w:val="24"/>
        </w:rPr>
        <w:t>Anugrah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lingkungan sekitar tempat produksi UD. Bima Anugrah, penelitian ini</w:t>
      </w:r>
      <w:r>
        <w:rPr>
          <w:spacing w:val="1"/>
          <w:sz w:val="24"/>
        </w:rPr>
        <w:t> </w:t>
      </w:r>
      <w:r>
        <w:rPr>
          <w:sz w:val="24"/>
        </w:rPr>
        <w:t>dilakukan dengan observasi, wawancara tentang kenyamanan mereka</w:t>
      </w:r>
      <w:r>
        <w:rPr>
          <w:spacing w:val="1"/>
          <w:sz w:val="24"/>
        </w:rPr>
        <w:t> </w:t>
      </w:r>
      <w:r>
        <w:rPr>
          <w:sz w:val="24"/>
        </w:rPr>
        <w:t>saat</w:t>
      </w:r>
      <w:r>
        <w:rPr>
          <w:spacing w:val="-1"/>
          <w:sz w:val="24"/>
        </w:rPr>
        <w:t> </w:t>
      </w:r>
      <w:r>
        <w:rPr>
          <w:sz w:val="24"/>
        </w:rPr>
        <w:t>di lingkungan kerja</w:t>
      </w:r>
      <w:r>
        <w:rPr>
          <w:spacing w:val="1"/>
          <w:sz w:val="24"/>
        </w:rPr>
        <w:t> </w:t>
      </w:r>
      <w:r>
        <w:rPr>
          <w:sz w:val="24"/>
        </w:rPr>
        <w:t>mereka.</w:t>
      </w:r>
    </w:p>
    <w:p>
      <w:pPr>
        <w:pStyle w:val="Heading1"/>
        <w:numPr>
          <w:ilvl w:val="1"/>
          <w:numId w:val="25"/>
        </w:numPr>
        <w:tabs>
          <w:tab w:pos="1017" w:val="left" w:leader="none"/>
        </w:tabs>
        <w:spacing w:line="240" w:lineRule="auto" w:before="1" w:after="0"/>
        <w:ind w:left="1017" w:right="0" w:hanging="429"/>
        <w:jc w:val="both"/>
      </w:pPr>
      <w:bookmarkStart w:name="_TOC_250016" w:id="19"/>
      <w:r>
        <w:rPr/>
        <w:t>Metode</w:t>
      </w:r>
      <w:r>
        <w:rPr>
          <w:spacing w:val="-2"/>
        </w:rPr>
        <w:t> </w:t>
      </w:r>
      <w:r>
        <w:rPr/>
        <w:t>Penentuan</w:t>
      </w:r>
      <w:r>
        <w:rPr>
          <w:spacing w:val="-4"/>
        </w:rPr>
        <w:t> </w:t>
      </w:r>
      <w:bookmarkEnd w:id="19"/>
      <w:r>
        <w:rPr/>
        <w:t>Subjek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56" w:right="124" w:firstLine="872"/>
        <w:jc w:val="both"/>
      </w:pPr>
      <w:r>
        <w:rPr/>
        <w:t>Subjek dalam penelitian ini adalah karyawan UD. Bima Anugrah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berjumlah 6 orang.</w:t>
      </w:r>
    </w:p>
    <w:p>
      <w:pPr>
        <w:spacing w:after="0" w:line="480" w:lineRule="auto"/>
        <w:jc w:val="both"/>
        <w:sectPr>
          <w:headerReference w:type="default" r:id="rId119"/>
          <w:footerReference w:type="default" r:id="rId120"/>
          <w:pgSz w:w="11920" w:h="16840"/>
          <w:pgMar w:header="730" w:footer="0" w:top="160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25"/>
        </w:numPr>
        <w:tabs>
          <w:tab w:pos="1017" w:val="left" w:leader="none"/>
        </w:tabs>
        <w:spacing w:line="240" w:lineRule="auto" w:before="208" w:after="0"/>
        <w:ind w:left="1017" w:right="0" w:hanging="429"/>
        <w:jc w:val="both"/>
      </w:pPr>
      <w:r>
        <w:rPr/>
        <w:t>Metode</w:t>
      </w:r>
      <w:r>
        <w:rPr>
          <w:spacing w:val="-2"/>
        </w:rPr>
        <w:t> </w:t>
      </w:r>
      <w:r>
        <w:rPr/>
        <w:t>dan</w:t>
      </w:r>
      <w:r>
        <w:rPr>
          <w:spacing w:val="-4"/>
        </w:rPr>
        <w:t> </w:t>
      </w:r>
      <w:r>
        <w:rPr/>
        <w:t>Teknik</w:t>
      </w:r>
      <w:r>
        <w:rPr>
          <w:spacing w:val="1"/>
        </w:rPr>
        <w:t> </w:t>
      </w:r>
      <w:r>
        <w:rPr/>
        <w:t>Pengumpulan</w:t>
      </w:r>
      <w:r>
        <w:rPr>
          <w:spacing w:val="-4"/>
        </w:rPr>
        <w:t> </w:t>
      </w:r>
      <w:r>
        <w:rPr/>
        <w:t>Data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013" w:firstLine="720"/>
      </w:pPr>
      <w:r>
        <w:rPr/>
        <w:t>Penelitian</w:t>
      </w:r>
      <w:r>
        <w:rPr>
          <w:spacing w:val="44"/>
        </w:rPr>
        <w:t> </w:t>
      </w:r>
      <w:r>
        <w:rPr/>
        <w:t>ini</w:t>
      </w:r>
      <w:r>
        <w:rPr>
          <w:spacing w:val="45"/>
        </w:rPr>
        <w:t> </w:t>
      </w:r>
      <w:r>
        <w:rPr/>
        <w:t>dilakukan</w:t>
      </w:r>
      <w:r>
        <w:rPr>
          <w:spacing w:val="44"/>
        </w:rPr>
        <w:t> </w:t>
      </w:r>
      <w:r>
        <w:rPr/>
        <w:t>dengan</w:t>
      </w:r>
      <w:r>
        <w:rPr>
          <w:spacing w:val="44"/>
        </w:rPr>
        <w:t> </w:t>
      </w:r>
      <w:r>
        <w:rPr/>
        <w:t>beberapa</w:t>
      </w:r>
      <w:r>
        <w:rPr>
          <w:spacing w:val="46"/>
        </w:rPr>
        <w:t> </w:t>
      </w:r>
      <w:r>
        <w:rPr/>
        <w:t>proses</w:t>
      </w:r>
      <w:r>
        <w:rPr>
          <w:spacing w:val="43"/>
        </w:rPr>
        <w:t> </w:t>
      </w:r>
      <w:r>
        <w:rPr/>
        <w:t>pengumpulan</w:t>
      </w:r>
      <w:r>
        <w:rPr>
          <w:spacing w:val="44"/>
        </w:rPr>
        <w:t> </w:t>
      </w:r>
      <w:r>
        <w:rPr/>
        <w:t>data</w:t>
      </w:r>
      <w:r>
        <w:rPr>
          <w:spacing w:val="-57"/>
        </w:rPr>
        <w:t> </w:t>
      </w:r>
      <w:r>
        <w:rPr/>
        <w:t>antara</w:t>
      </w:r>
      <w:r>
        <w:rPr>
          <w:spacing w:val="-3"/>
        </w:rPr>
        <w:t> </w:t>
      </w:r>
      <w:r>
        <w:rPr/>
        <w:t>lain</w:t>
      </w:r>
      <w:r>
        <w:rPr>
          <w:spacing w:val="-5"/>
        </w:rPr>
        <w:t> </w:t>
      </w:r>
      <w:r>
        <w:rPr/>
        <w:t>:</w:t>
      </w:r>
    </w:p>
    <w:p>
      <w:pPr>
        <w:pStyle w:val="ListParagraph"/>
        <w:numPr>
          <w:ilvl w:val="2"/>
          <w:numId w:val="25"/>
        </w:numPr>
        <w:tabs>
          <w:tab w:pos="1441" w:val="left" w:leader="none"/>
        </w:tabs>
        <w:spacing w:line="240" w:lineRule="auto" w:before="1" w:after="0"/>
        <w:ind w:left="1441" w:right="0" w:hanging="425"/>
        <w:jc w:val="both"/>
        <w:rPr>
          <w:sz w:val="24"/>
        </w:rPr>
      </w:pPr>
      <w:r>
        <w:rPr>
          <w:sz w:val="24"/>
        </w:rPr>
        <w:t>Observasi</w:t>
      </w:r>
    </w:p>
    <w:p>
      <w:pPr>
        <w:pStyle w:val="BodyText"/>
      </w:pPr>
    </w:p>
    <w:p>
      <w:pPr>
        <w:pStyle w:val="BodyText"/>
        <w:spacing w:line="480" w:lineRule="auto"/>
        <w:ind w:left="1441" w:right="118"/>
        <w:jc w:val="both"/>
      </w:pPr>
      <w:r>
        <w:rPr>
          <w:spacing w:val="-1"/>
        </w:rPr>
        <w:t>Mempelajari</w:t>
      </w:r>
      <w:r>
        <w:rPr>
          <w:spacing w:val="-10"/>
        </w:rPr>
        <w:t> </w:t>
      </w:r>
      <w:r>
        <w:rPr>
          <w:spacing w:val="-1"/>
        </w:rPr>
        <w:t>fasilitas-fasilitas</w:t>
      </w:r>
      <w:r>
        <w:rPr>
          <w:spacing w:val="-12"/>
        </w:rPr>
        <w:t> </w:t>
      </w:r>
      <w:r>
        <w:rPr/>
        <w:t>yang</w:t>
      </w:r>
      <w:r>
        <w:rPr>
          <w:spacing w:val="-10"/>
        </w:rPr>
        <w:t> </w:t>
      </w:r>
      <w:r>
        <w:rPr/>
        <w:t>ada</w:t>
      </w:r>
      <w:r>
        <w:rPr>
          <w:spacing w:val="-10"/>
        </w:rPr>
        <w:t> </w:t>
      </w:r>
      <w:r>
        <w:rPr/>
        <w:t>di</w:t>
      </w:r>
      <w:r>
        <w:rPr>
          <w:spacing w:val="-14"/>
        </w:rPr>
        <w:t> </w:t>
      </w:r>
      <w:r>
        <w:rPr/>
        <w:t>area</w:t>
      </w:r>
      <w:r>
        <w:rPr>
          <w:spacing w:val="-9"/>
        </w:rPr>
        <w:t> </w:t>
      </w:r>
      <w:r>
        <w:rPr/>
        <w:t>produksi,</w:t>
      </w:r>
      <w:r>
        <w:rPr>
          <w:spacing w:val="-11"/>
        </w:rPr>
        <w:t> </w:t>
      </w:r>
      <w:r>
        <w:rPr/>
        <w:t>tata</w:t>
      </w:r>
      <w:r>
        <w:rPr>
          <w:spacing w:val="-9"/>
        </w:rPr>
        <w:t> </w:t>
      </w:r>
      <w:r>
        <w:rPr/>
        <w:t>letak</w:t>
      </w:r>
      <w:r>
        <w:rPr>
          <w:spacing w:val="-10"/>
        </w:rPr>
        <w:t> </w:t>
      </w:r>
      <w:r>
        <w:rPr/>
        <w:t>fasilitas</w:t>
      </w:r>
      <w:r>
        <w:rPr>
          <w:spacing w:val="-58"/>
        </w:rPr>
        <w:t> </w:t>
      </w:r>
      <w:r>
        <w:rPr/>
        <w:t>di area produksi, alur proses produksi cabai, faktor fisik lingkungan kerja,</w:t>
      </w:r>
      <w:r>
        <w:rPr>
          <w:spacing w:val="-58"/>
        </w:rPr>
        <w:t> </w:t>
      </w:r>
      <w:r>
        <w:rPr/>
        <w:t>input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output</w:t>
      </w:r>
      <w:r>
        <w:rPr>
          <w:spacing w:val="-1"/>
        </w:rPr>
        <w:t> </w:t>
      </w:r>
      <w:r>
        <w:rPr/>
        <w:t>sistem produksi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ada</w:t>
      </w:r>
      <w:r>
        <w:rPr>
          <w:spacing w:val="-3"/>
        </w:rPr>
        <w:t> </w:t>
      </w:r>
      <w:r>
        <w:rPr/>
        <w:t>di</w:t>
      </w:r>
      <w:r>
        <w:rPr>
          <w:spacing w:val="5"/>
        </w:rPr>
        <w:t> </w:t>
      </w:r>
      <w:r>
        <w:rPr/>
        <w:t>UD.</w:t>
      </w:r>
      <w:r>
        <w:rPr>
          <w:spacing w:val="-1"/>
        </w:rPr>
        <w:t> </w:t>
      </w:r>
      <w:r>
        <w:rPr/>
        <w:t>Bima</w:t>
      </w:r>
      <w:r>
        <w:rPr>
          <w:spacing w:val="1"/>
        </w:rPr>
        <w:t> </w:t>
      </w:r>
      <w:r>
        <w:rPr/>
        <w:t>Anugrah.</w:t>
      </w:r>
    </w:p>
    <w:p>
      <w:pPr>
        <w:pStyle w:val="ListParagraph"/>
        <w:numPr>
          <w:ilvl w:val="2"/>
          <w:numId w:val="25"/>
        </w:numPr>
        <w:tabs>
          <w:tab w:pos="1441" w:val="left" w:leader="none"/>
        </w:tabs>
        <w:spacing w:line="240" w:lineRule="auto" w:before="0" w:after="0"/>
        <w:ind w:left="1441" w:right="0" w:hanging="425"/>
        <w:jc w:val="both"/>
        <w:rPr>
          <w:sz w:val="24"/>
        </w:rPr>
      </w:pPr>
      <w:r>
        <w:rPr>
          <w:sz w:val="24"/>
        </w:rPr>
        <w:t>Studi</w:t>
      </w:r>
      <w:r>
        <w:rPr>
          <w:spacing w:val="-1"/>
          <w:sz w:val="24"/>
        </w:rPr>
        <w:t> </w:t>
      </w:r>
      <w:r>
        <w:rPr>
          <w:sz w:val="24"/>
        </w:rPr>
        <w:t>Literatur</w:t>
      </w:r>
    </w:p>
    <w:p>
      <w:pPr>
        <w:pStyle w:val="BodyText"/>
      </w:pPr>
    </w:p>
    <w:p>
      <w:pPr>
        <w:pStyle w:val="BodyText"/>
        <w:spacing w:line="480" w:lineRule="auto" w:before="1"/>
        <w:ind w:left="1441" w:right="119"/>
        <w:jc w:val="both"/>
      </w:pPr>
      <w:r>
        <w:rPr/>
        <w:t>Yaitu dengan menggunakan buku, dan sumber ilmiah lain, seperti situs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artikel</w:t>
      </w:r>
      <w:r>
        <w:rPr>
          <w:spacing w:val="1"/>
        </w:rPr>
        <w:t> </w:t>
      </w:r>
      <w:r>
        <w:rPr/>
        <w:t>teks</w:t>
      </w:r>
      <w:r>
        <w:rPr>
          <w:spacing w:val="1"/>
        </w:rPr>
        <w:t> </w:t>
      </w:r>
      <w:r>
        <w:rPr/>
        <w:t>dokumen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berhubungan</w:t>
      </w:r>
      <w:r>
        <w:rPr>
          <w:spacing w:val="1"/>
        </w:rPr>
        <w:t> </w:t>
      </w:r>
      <w:r>
        <w:rPr/>
        <w:t>dengan</w:t>
      </w:r>
      <w:r>
        <w:rPr>
          <w:spacing w:val="-57"/>
        </w:rPr>
        <w:t> </w:t>
      </w:r>
      <w:r>
        <w:rPr/>
        <w:t>penelitian</w:t>
      </w:r>
      <w:r>
        <w:rPr>
          <w:spacing w:val="-5"/>
        </w:rPr>
        <w:t> </w:t>
      </w:r>
      <w:r>
        <w:rPr/>
        <w:t>ini.</w:t>
      </w:r>
    </w:p>
    <w:p>
      <w:pPr>
        <w:pStyle w:val="ListParagraph"/>
        <w:numPr>
          <w:ilvl w:val="2"/>
          <w:numId w:val="25"/>
        </w:numPr>
        <w:tabs>
          <w:tab w:pos="1501" w:val="left" w:leader="none"/>
        </w:tabs>
        <w:spacing w:line="240" w:lineRule="auto" w:before="0" w:after="0"/>
        <w:ind w:left="1501" w:right="0" w:hanging="485"/>
        <w:jc w:val="both"/>
        <w:rPr>
          <w:sz w:val="24"/>
        </w:rPr>
      </w:pPr>
      <w:r>
        <w:rPr>
          <w:sz w:val="24"/>
        </w:rPr>
        <w:t>Metode</w:t>
      </w:r>
      <w:r>
        <w:rPr>
          <w:spacing w:val="-3"/>
          <w:sz w:val="24"/>
        </w:rPr>
        <w:t> </w:t>
      </w:r>
      <w:r>
        <w:rPr>
          <w:sz w:val="24"/>
        </w:rPr>
        <w:t>Wawancara</w:t>
      </w:r>
    </w:p>
    <w:p>
      <w:pPr>
        <w:pStyle w:val="BodyText"/>
      </w:pPr>
    </w:p>
    <w:p>
      <w:pPr>
        <w:pStyle w:val="BodyText"/>
        <w:spacing w:line="480" w:lineRule="auto"/>
        <w:ind w:left="1441" w:right="112"/>
        <w:jc w:val="both"/>
      </w:pPr>
      <w:r>
        <w:rPr/>
        <w:t>Metode wawancara dilakukan dengan mengadakan tanya jawab langsung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berhubungan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objek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diteliti</w:t>
      </w:r>
      <w:r>
        <w:rPr>
          <w:spacing w:val="-57"/>
        </w:rPr>
        <w:t> </w:t>
      </w:r>
      <w:r>
        <w:rPr/>
        <w:t>seperti pemilik usaha UD. Bima Anugrah serta karyawan-karyawan yang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didapat</w:t>
      </w:r>
      <w:r>
        <w:rPr>
          <w:spacing w:val="1"/>
        </w:rPr>
        <w:t> </w:t>
      </w:r>
      <w:r>
        <w:rPr/>
        <w:t>betul-betul</w:t>
      </w:r>
      <w:r>
        <w:rPr>
          <w:spacing w:val="1"/>
        </w:rPr>
        <w:t> </w:t>
      </w:r>
      <w:r>
        <w:rPr/>
        <w:t>objektif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dipertanggungjawabkan.</w:t>
      </w:r>
    </w:p>
    <w:p>
      <w:pPr>
        <w:pStyle w:val="Heading1"/>
        <w:numPr>
          <w:ilvl w:val="1"/>
          <w:numId w:val="25"/>
        </w:numPr>
        <w:tabs>
          <w:tab w:pos="1017" w:val="left" w:leader="none"/>
        </w:tabs>
        <w:spacing w:line="240" w:lineRule="auto" w:before="1" w:after="0"/>
        <w:ind w:left="1017" w:right="0" w:hanging="429"/>
        <w:jc w:val="both"/>
      </w:pPr>
      <w:bookmarkStart w:name="_TOC_250015" w:id="20"/>
      <w:r>
        <w:rPr/>
        <w:t>Instrumen</w:t>
      </w:r>
      <w:r>
        <w:rPr>
          <w:spacing w:val="-4"/>
        </w:rPr>
        <w:t> </w:t>
      </w:r>
      <w:bookmarkEnd w:id="20"/>
      <w:r>
        <w:rPr/>
        <w:t>Penelitian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013" w:firstLine="720"/>
      </w:pPr>
      <w:r>
        <w:rPr/>
        <w:t>Dalam</w:t>
      </w:r>
      <w:r>
        <w:rPr>
          <w:spacing w:val="2"/>
        </w:rPr>
        <w:t> </w:t>
      </w:r>
      <w:r>
        <w:rPr/>
        <w:t>penelitian</w:t>
      </w:r>
      <w:r>
        <w:rPr>
          <w:spacing w:val="57"/>
        </w:rPr>
        <w:t> </w:t>
      </w:r>
      <w:r>
        <w:rPr/>
        <w:t>ini</w:t>
      </w:r>
      <w:r>
        <w:rPr>
          <w:spacing w:val="2"/>
        </w:rPr>
        <w:t> </w:t>
      </w:r>
      <w:r>
        <w:rPr/>
        <w:t>terdapat</w:t>
      </w:r>
      <w:r>
        <w:rPr>
          <w:spacing w:val="2"/>
        </w:rPr>
        <w:t> </w:t>
      </w:r>
      <w:r>
        <w:rPr/>
        <w:t>peralatan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mendapatkan</w:t>
      </w:r>
      <w:r>
        <w:rPr>
          <w:spacing w:val="-1"/>
        </w:rPr>
        <w:t> </w:t>
      </w:r>
      <w:r>
        <w:rPr/>
        <w:t>data,</w:t>
      </w:r>
      <w:r>
        <w:rPr>
          <w:spacing w:val="-5"/>
        </w:rPr>
        <w:t> </w:t>
      </w:r>
      <w:r>
        <w:rPr/>
        <w:t>adapun</w:t>
      </w:r>
      <w:r>
        <w:rPr>
          <w:spacing w:val="-1"/>
        </w:rPr>
        <w:t> </w:t>
      </w:r>
      <w:r>
        <w:rPr/>
        <w:t>peralatan yang</w:t>
      </w:r>
      <w:r>
        <w:rPr>
          <w:spacing w:val="-5"/>
        </w:rPr>
        <w:t> </w:t>
      </w:r>
      <w:r>
        <w:rPr/>
        <w:t>digunakan</w:t>
      </w:r>
      <w:r>
        <w:rPr>
          <w:spacing w:val="-1"/>
        </w:rPr>
        <w:t> </w:t>
      </w:r>
      <w:r>
        <w:rPr/>
        <w:t>antara</w:t>
      </w:r>
      <w:r>
        <w:rPr>
          <w:spacing w:val="1"/>
        </w:rPr>
        <w:t> </w:t>
      </w:r>
      <w:r>
        <w:rPr/>
        <w:t>lain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2"/>
          <w:numId w:val="25"/>
        </w:numPr>
        <w:tabs>
          <w:tab w:pos="1440" w:val="left" w:leader="none"/>
          <w:tab w:pos="1441" w:val="left" w:leader="none"/>
        </w:tabs>
        <w:spacing w:line="480" w:lineRule="auto" w:before="0" w:after="0"/>
        <w:ind w:left="1441" w:right="115" w:hanging="424"/>
        <w:jc w:val="left"/>
        <w:rPr>
          <w:sz w:val="24"/>
        </w:rPr>
      </w:pPr>
      <w:r>
        <w:rPr>
          <w:sz w:val="24"/>
        </w:rPr>
        <w:t>Lembar</w:t>
      </w:r>
      <w:r>
        <w:rPr>
          <w:spacing w:val="9"/>
          <w:sz w:val="24"/>
        </w:rPr>
        <w:t> </w:t>
      </w:r>
      <w:r>
        <w:rPr>
          <w:sz w:val="24"/>
        </w:rPr>
        <w:t>hasil</w:t>
      </w:r>
      <w:r>
        <w:rPr>
          <w:spacing w:val="14"/>
          <w:sz w:val="24"/>
        </w:rPr>
        <w:t> </w:t>
      </w:r>
      <w:r>
        <w:rPr>
          <w:sz w:val="24"/>
        </w:rPr>
        <w:t>pencatatan</w:t>
      </w:r>
      <w:r>
        <w:rPr>
          <w:spacing w:val="9"/>
          <w:sz w:val="24"/>
        </w:rPr>
        <w:t> </w:t>
      </w:r>
      <w:r>
        <w:rPr>
          <w:sz w:val="24"/>
        </w:rPr>
        <w:t>untuk</w:t>
      </w:r>
      <w:r>
        <w:rPr>
          <w:spacing w:val="9"/>
          <w:sz w:val="24"/>
        </w:rPr>
        <w:t> </w:t>
      </w:r>
      <w:r>
        <w:rPr>
          <w:sz w:val="24"/>
        </w:rPr>
        <w:t>penerangan</w:t>
      </w:r>
      <w:r>
        <w:rPr>
          <w:spacing w:val="19"/>
          <w:sz w:val="24"/>
        </w:rPr>
        <w:t> </w:t>
      </w:r>
      <w:r>
        <w:rPr>
          <w:sz w:val="24"/>
        </w:rPr>
        <w:t>setempat,</w:t>
      </w:r>
      <w:r>
        <w:rPr>
          <w:spacing w:val="9"/>
          <w:sz w:val="24"/>
        </w:rPr>
        <w:t> </w:t>
      </w:r>
      <w:r>
        <w:rPr>
          <w:sz w:val="24"/>
        </w:rPr>
        <w:t>penerangan</w:t>
      </w:r>
      <w:r>
        <w:rPr>
          <w:spacing w:val="12"/>
          <w:sz w:val="24"/>
        </w:rPr>
        <w:t> </w:t>
      </w:r>
      <w:r>
        <w:rPr>
          <w:sz w:val="24"/>
        </w:rPr>
        <w:t>umum,</w:t>
      </w:r>
      <w:r>
        <w:rPr>
          <w:spacing w:val="-57"/>
          <w:sz w:val="24"/>
        </w:rPr>
        <w:t> </w:t>
      </w:r>
      <w:r>
        <w:rPr>
          <w:sz w:val="24"/>
        </w:rPr>
        <w:t>tingkat</w:t>
      </w:r>
      <w:r>
        <w:rPr>
          <w:spacing w:val="-1"/>
          <w:sz w:val="24"/>
        </w:rPr>
        <w:t> </w:t>
      </w:r>
      <w:r>
        <w:rPr>
          <w:sz w:val="24"/>
        </w:rPr>
        <w:t>kelembaban,</w:t>
      </w:r>
      <w:r>
        <w:rPr>
          <w:spacing w:val="-4"/>
          <w:sz w:val="24"/>
        </w:rPr>
        <w:t> </w:t>
      </w:r>
      <w:r>
        <w:rPr>
          <w:sz w:val="24"/>
        </w:rPr>
        <w:t>temperatur</w:t>
      </w:r>
      <w:r>
        <w:rPr>
          <w:spacing w:val="1"/>
          <w:sz w:val="24"/>
        </w:rPr>
        <w:t> </w:t>
      </w:r>
      <w:r>
        <w:rPr>
          <w:sz w:val="24"/>
        </w:rPr>
        <w:t>suhu dan </w:t>
      </w:r>
      <w:r>
        <w:rPr>
          <w:i/>
          <w:sz w:val="24"/>
        </w:rPr>
        <w:t>layout</w:t>
      </w:r>
      <w:r>
        <w:rPr>
          <w:sz w:val="24"/>
        </w:rPr>
        <w:t>.</w:t>
      </w:r>
    </w:p>
    <w:p>
      <w:pPr>
        <w:pStyle w:val="ListParagraph"/>
        <w:numPr>
          <w:ilvl w:val="2"/>
          <w:numId w:val="25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1" w:right="0" w:hanging="425"/>
        <w:jc w:val="left"/>
        <w:rPr>
          <w:sz w:val="24"/>
        </w:rPr>
      </w:pPr>
      <w:r>
        <w:rPr>
          <w:i/>
          <w:spacing w:val="-1"/>
          <w:sz w:val="24"/>
        </w:rPr>
        <w:t>Camera</w:t>
      </w:r>
      <w:r>
        <w:rPr>
          <w:i/>
          <w:spacing w:val="-10"/>
          <w:sz w:val="24"/>
        </w:rPr>
        <w:t> </w:t>
      </w:r>
      <w:r>
        <w:rPr>
          <w:i/>
          <w:spacing w:val="-1"/>
          <w:sz w:val="24"/>
        </w:rPr>
        <w:t>Handphone</w:t>
      </w:r>
      <w:r>
        <w:rPr>
          <w:i/>
          <w:spacing w:val="-10"/>
          <w:sz w:val="24"/>
        </w:rPr>
        <w:t> </w:t>
      </w:r>
      <w:r>
        <w:rPr>
          <w:spacing w:val="-1"/>
          <w:sz w:val="24"/>
        </w:rPr>
        <w:t>yang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berfungsi</w:t>
      </w:r>
      <w:r>
        <w:rPr>
          <w:spacing w:val="-11"/>
          <w:sz w:val="24"/>
        </w:rPr>
        <w:t> </w:t>
      </w:r>
      <w:r>
        <w:rPr>
          <w:sz w:val="24"/>
        </w:rPr>
        <w:t>untuk</w:t>
      </w:r>
      <w:r>
        <w:rPr>
          <w:spacing w:val="-16"/>
          <w:sz w:val="24"/>
        </w:rPr>
        <w:t> </w:t>
      </w:r>
      <w:r>
        <w:rPr>
          <w:sz w:val="24"/>
        </w:rPr>
        <w:t>mengambil</w:t>
      </w:r>
      <w:r>
        <w:rPr>
          <w:spacing w:val="-11"/>
          <w:sz w:val="24"/>
        </w:rPr>
        <w:t> </w:t>
      </w:r>
      <w:r>
        <w:rPr>
          <w:sz w:val="24"/>
        </w:rPr>
        <w:t>dokumentasi</w:t>
      </w:r>
      <w:r>
        <w:rPr>
          <w:spacing w:val="-11"/>
          <w:sz w:val="24"/>
        </w:rPr>
        <w:t> </w:t>
      </w:r>
      <w:r>
        <w:rPr>
          <w:sz w:val="24"/>
        </w:rPr>
        <w:t>seperti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121"/>
          <w:footerReference w:type="default" r:id="rId122"/>
          <w:pgSz w:w="11920" w:h="16840"/>
          <w:pgMar w:header="730" w:footer="0" w:top="160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8"/>
        <w:ind w:left="1441"/>
      </w:pPr>
      <w:r>
        <w:rPr/>
        <w:t>keadaan</w:t>
      </w:r>
      <w:r>
        <w:rPr>
          <w:spacing w:val="-6"/>
        </w:rPr>
        <w:t> </w:t>
      </w:r>
      <w:r>
        <w:rPr/>
        <w:t>lingkungan</w:t>
      </w:r>
      <w:r>
        <w:rPr>
          <w:spacing w:val="-1"/>
        </w:rPr>
        <w:t> </w:t>
      </w:r>
      <w:r>
        <w:rPr/>
        <w:t>fisik</w:t>
      </w:r>
      <w:r>
        <w:rPr>
          <w:spacing w:val="-1"/>
        </w:rPr>
        <w:t> </w:t>
      </w:r>
      <w:r>
        <w:rPr/>
        <w:t>kerja.</w:t>
      </w:r>
    </w:p>
    <w:p>
      <w:pPr>
        <w:pStyle w:val="BodyText"/>
      </w:pPr>
    </w:p>
    <w:p>
      <w:pPr>
        <w:pStyle w:val="ListParagraph"/>
        <w:numPr>
          <w:ilvl w:val="2"/>
          <w:numId w:val="25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1" w:right="0" w:hanging="425"/>
        <w:jc w:val="left"/>
        <w:rPr>
          <w:sz w:val="24"/>
        </w:rPr>
      </w:pPr>
      <w:r>
        <w:rPr>
          <w:i/>
          <w:sz w:val="24"/>
        </w:rPr>
        <w:t>Lux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meter</w:t>
      </w:r>
      <w:r>
        <w:rPr>
          <w:i/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mengukur</w:t>
      </w:r>
      <w:r>
        <w:rPr>
          <w:spacing w:val="-6"/>
          <w:sz w:val="24"/>
        </w:rPr>
        <w:t> </w:t>
      </w:r>
      <w:r>
        <w:rPr>
          <w:sz w:val="24"/>
        </w:rPr>
        <w:t>tingkat</w:t>
      </w:r>
      <w:r>
        <w:rPr>
          <w:spacing w:val="-1"/>
          <w:sz w:val="24"/>
        </w:rPr>
        <w:t> </w:t>
      </w:r>
      <w:r>
        <w:rPr>
          <w:sz w:val="24"/>
        </w:rPr>
        <w:t>pencahayaan.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25"/>
        </w:numPr>
        <w:tabs>
          <w:tab w:pos="1440" w:val="left" w:leader="none"/>
          <w:tab w:pos="1441" w:val="left" w:leader="none"/>
        </w:tabs>
        <w:spacing w:line="480" w:lineRule="auto" w:before="0" w:after="0"/>
        <w:ind w:left="1441" w:right="113" w:hanging="424"/>
        <w:jc w:val="left"/>
        <w:rPr>
          <w:sz w:val="24"/>
        </w:rPr>
      </w:pPr>
      <w:r>
        <w:rPr>
          <w:i/>
          <w:sz w:val="24"/>
        </w:rPr>
        <w:t>Termometer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Hygrometer</w:t>
      </w:r>
      <w:r>
        <w:rPr>
          <w:i/>
          <w:spacing w:val="36"/>
          <w:sz w:val="24"/>
        </w:rPr>
        <w:t> </w:t>
      </w:r>
      <w:r>
        <w:rPr>
          <w:sz w:val="24"/>
        </w:rPr>
        <w:t>untuk</w:t>
      </w:r>
      <w:r>
        <w:rPr>
          <w:spacing w:val="35"/>
          <w:sz w:val="24"/>
        </w:rPr>
        <w:t> </w:t>
      </w:r>
      <w:r>
        <w:rPr>
          <w:sz w:val="24"/>
        </w:rPr>
        <w:t>mengukur</w:t>
      </w:r>
      <w:r>
        <w:rPr>
          <w:spacing w:val="35"/>
          <w:sz w:val="24"/>
        </w:rPr>
        <w:t> </w:t>
      </w:r>
      <w:r>
        <w:rPr>
          <w:sz w:val="24"/>
        </w:rPr>
        <w:t>tingkat</w:t>
      </w:r>
      <w:r>
        <w:rPr>
          <w:spacing w:val="36"/>
          <w:sz w:val="24"/>
        </w:rPr>
        <w:t> </w:t>
      </w:r>
      <w:r>
        <w:rPr>
          <w:sz w:val="24"/>
        </w:rPr>
        <w:t>suhu</w:t>
      </w:r>
      <w:r>
        <w:rPr>
          <w:spacing w:val="40"/>
          <w:sz w:val="24"/>
        </w:rPr>
        <w:t> </w:t>
      </w:r>
      <w:r>
        <w:rPr>
          <w:sz w:val="24"/>
        </w:rPr>
        <w:t>dan</w:t>
      </w:r>
      <w:r>
        <w:rPr>
          <w:spacing w:val="35"/>
          <w:sz w:val="24"/>
        </w:rPr>
        <w:t> </w:t>
      </w:r>
      <w:r>
        <w:rPr>
          <w:sz w:val="24"/>
        </w:rPr>
        <w:t>tingkat</w:t>
      </w:r>
      <w:r>
        <w:rPr>
          <w:spacing w:val="-57"/>
          <w:sz w:val="24"/>
        </w:rPr>
        <w:t> </w:t>
      </w:r>
      <w:r>
        <w:rPr>
          <w:sz w:val="24"/>
        </w:rPr>
        <w:t>kelembaban.</w:t>
      </w:r>
    </w:p>
    <w:p>
      <w:pPr>
        <w:pStyle w:val="ListParagraph"/>
        <w:numPr>
          <w:ilvl w:val="2"/>
          <w:numId w:val="25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1" w:right="0" w:hanging="425"/>
        <w:jc w:val="left"/>
        <w:rPr>
          <w:sz w:val="24"/>
        </w:rPr>
      </w:pPr>
      <w:r>
        <w:rPr>
          <w:sz w:val="24"/>
        </w:rPr>
        <w:t>Meteran</w:t>
      </w:r>
      <w:r>
        <w:rPr>
          <w:spacing w:val="-4"/>
          <w:sz w:val="24"/>
        </w:rPr>
        <w:t> </w:t>
      </w:r>
      <w:r>
        <w:rPr>
          <w:i/>
          <w:sz w:val="24"/>
        </w:rPr>
        <w:t>roll</w:t>
      </w:r>
      <w:r>
        <w:rPr>
          <w:i/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berfungsi</w:t>
      </w:r>
      <w:r>
        <w:rPr>
          <w:spacing w:val="-5"/>
          <w:sz w:val="24"/>
        </w:rPr>
        <w:t> </w:t>
      </w:r>
      <w:r>
        <w:rPr>
          <w:sz w:val="24"/>
        </w:rPr>
        <w:t>untuk</w:t>
      </w:r>
      <w:r>
        <w:rPr>
          <w:spacing w:val="-8"/>
          <w:sz w:val="24"/>
        </w:rPr>
        <w:t> </w:t>
      </w:r>
      <w:r>
        <w:rPr>
          <w:sz w:val="24"/>
        </w:rPr>
        <w:t>mengukur</w:t>
      </w:r>
      <w:r>
        <w:rPr>
          <w:spacing w:val="-5"/>
          <w:sz w:val="24"/>
        </w:rPr>
        <w:t> </w:t>
      </w:r>
      <w:r>
        <w:rPr>
          <w:sz w:val="24"/>
        </w:rPr>
        <w:t>jarak</w:t>
      </w:r>
      <w:r>
        <w:rPr>
          <w:spacing w:val="-9"/>
          <w:sz w:val="24"/>
        </w:rPr>
        <w:t> </w:t>
      </w:r>
      <w:r>
        <w:rPr>
          <w:sz w:val="24"/>
        </w:rPr>
        <w:t>lampu</w:t>
      </w:r>
      <w:r>
        <w:rPr>
          <w:spacing w:val="-10"/>
          <w:sz w:val="24"/>
        </w:rPr>
        <w:t> </w:t>
      </w:r>
      <w:r>
        <w:rPr>
          <w:sz w:val="24"/>
        </w:rPr>
        <w:t>ke</w:t>
      </w:r>
      <w:r>
        <w:rPr>
          <w:spacing w:val="-4"/>
          <w:sz w:val="24"/>
        </w:rPr>
        <w:t> </w:t>
      </w:r>
      <w:r>
        <w:rPr>
          <w:sz w:val="24"/>
        </w:rPr>
        <w:t>bidang</w:t>
      </w:r>
      <w:r>
        <w:rPr>
          <w:spacing w:val="-5"/>
          <w:sz w:val="24"/>
        </w:rPr>
        <w:t> </w:t>
      </w:r>
      <w:r>
        <w:rPr>
          <w:sz w:val="24"/>
        </w:rPr>
        <w:t>kerja.</w:t>
      </w:r>
    </w:p>
    <w:p>
      <w:pPr>
        <w:pStyle w:val="BodyText"/>
      </w:pPr>
    </w:p>
    <w:p>
      <w:pPr>
        <w:pStyle w:val="Heading1"/>
        <w:numPr>
          <w:ilvl w:val="1"/>
          <w:numId w:val="25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</w:pPr>
      <w:bookmarkStart w:name="_TOC_250014" w:id="21"/>
      <w:r>
        <w:rPr/>
        <w:t>Teknik</w:t>
      </w:r>
      <w:r>
        <w:rPr>
          <w:spacing w:val="-2"/>
        </w:rPr>
        <w:t> </w:t>
      </w:r>
      <w:r>
        <w:rPr/>
        <w:t>Analisis</w:t>
      </w:r>
      <w:r>
        <w:rPr>
          <w:spacing w:val="-5"/>
        </w:rPr>
        <w:t> </w:t>
      </w:r>
      <w:bookmarkEnd w:id="21"/>
      <w:r>
        <w:rPr/>
        <w:t>Data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013" w:right="119" w:firstLine="720"/>
        <w:jc w:val="both"/>
      </w:pPr>
      <w:r>
        <w:rPr/>
        <w:t>Pada</w:t>
      </w:r>
      <w:r>
        <w:rPr>
          <w:spacing w:val="1"/>
        </w:rPr>
        <w:t> </w:t>
      </w:r>
      <w:r>
        <w:rPr/>
        <w:t>tahap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data-data</w:t>
      </w:r>
      <w:r>
        <w:rPr>
          <w:spacing w:val="1"/>
        </w:rPr>
        <w:t> </w:t>
      </w:r>
      <w:r>
        <w:rPr/>
        <w:t>yag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pengumpulan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pengolahan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 </w:t>
      </w:r>
      <w:r>
        <w:rPr>
          <w:i/>
        </w:rPr>
        <w:t>software Excel dan work sampling</w:t>
      </w:r>
      <w:r>
        <w:rPr/>
        <w:t>. Dalam penelitian ini akan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kerja,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produktivitas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karyawannya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pemecahan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dengan</w:t>
      </w:r>
      <w:r>
        <w:rPr>
          <w:spacing w:val="-8"/>
        </w:rPr>
        <w:t> </w:t>
      </w:r>
      <w:r>
        <w:rPr/>
        <w:t>pengumpulan</w:t>
      </w:r>
      <w:r>
        <w:rPr>
          <w:spacing w:val="-12"/>
        </w:rPr>
        <w:t> </w:t>
      </w:r>
      <w:r>
        <w:rPr/>
        <w:t>data</w:t>
      </w:r>
      <w:r>
        <w:rPr>
          <w:spacing w:val="-5"/>
        </w:rPr>
        <w:t> </w:t>
      </w:r>
      <w:r>
        <w:rPr/>
        <w:t>melewati</w:t>
      </w:r>
      <w:r>
        <w:rPr>
          <w:spacing w:val="-7"/>
        </w:rPr>
        <w:t> </w:t>
      </w:r>
      <w:r>
        <w:rPr/>
        <w:t>observasi</w:t>
      </w:r>
      <w:r>
        <w:rPr>
          <w:spacing w:val="-7"/>
        </w:rPr>
        <w:t> </w:t>
      </w:r>
      <w:r>
        <w:rPr/>
        <w:t>dan</w:t>
      </w:r>
      <w:r>
        <w:rPr>
          <w:spacing w:val="-8"/>
        </w:rPr>
        <w:t> </w:t>
      </w:r>
      <w:r>
        <w:rPr/>
        <w:t>wawancara</w:t>
      </w:r>
      <w:r>
        <w:rPr>
          <w:spacing w:val="-9"/>
        </w:rPr>
        <w:t> </w:t>
      </w:r>
      <w:r>
        <w:rPr/>
        <w:t>secara</w:t>
      </w:r>
      <w:r>
        <w:rPr>
          <w:spacing w:val="-10"/>
        </w:rPr>
        <w:t> </w:t>
      </w:r>
      <w:r>
        <w:rPr/>
        <w:t>langsung</w:t>
      </w:r>
      <w:r>
        <w:rPr>
          <w:spacing w:val="-57"/>
        </w:rPr>
        <w:t> </w:t>
      </w:r>
      <w:r>
        <w:rPr/>
        <w:t>kepada karyawan di UD. Bima Anugrah, dan menjelaskan pentingnya peran</w:t>
      </w:r>
      <w:r>
        <w:rPr>
          <w:spacing w:val="1"/>
        </w:rPr>
        <w:t> </w:t>
      </w:r>
      <w:r>
        <w:rPr/>
        <w:t>lingkungan</w:t>
      </w:r>
      <w:r>
        <w:rPr>
          <w:spacing w:val="-1"/>
        </w:rPr>
        <w:t> </w:t>
      </w:r>
      <w:r>
        <w:rPr/>
        <w:t>kerja dalam</w:t>
      </w:r>
      <w:r>
        <w:rPr>
          <w:spacing w:val="-1"/>
        </w:rPr>
        <w:t> </w:t>
      </w:r>
      <w:r>
        <w:rPr/>
        <w:t>meningkatkan</w:t>
      </w:r>
      <w:r>
        <w:rPr>
          <w:spacing w:val="4"/>
        </w:rPr>
        <w:t> </w:t>
      </w:r>
      <w:r>
        <w:rPr/>
        <w:t>produktivas</w:t>
      </w:r>
      <w:r>
        <w:rPr>
          <w:spacing w:val="-3"/>
        </w:rPr>
        <w:t> </w:t>
      </w:r>
      <w:r>
        <w:rPr/>
        <w:t>kerja</w:t>
      </w:r>
      <w:r>
        <w:rPr>
          <w:spacing w:val="2"/>
        </w:rPr>
        <w:t> </w:t>
      </w:r>
      <w:r>
        <w:rPr/>
        <w:t>karyawan.</w:t>
      </w:r>
    </w:p>
    <w:p>
      <w:pPr>
        <w:spacing w:after="0" w:line="480" w:lineRule="auto"/>
        <w:jc w:val="both"/>
        <w:sectPr>
          <w:headerReference w:type="default" r:id="rId123"/>
          <w:footerReference w:type="default" r:id="rId124"/>
          <w:pgSz w:w="11920" w:h="16840"/>
          <w:pgMar w:header="730" w:footer="0" w:top="1600" w:bottom="280" w:left="1680" w:right="15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74.152771pt;margin-top:301.490112pt;width:257.5pt;height:178.15pt;mso-position-horizontal-relative:page;mso-position-vertical-relative:page;z-index:15744000" coordorigin="3483,6030" coordsize="5150,3563">
            <v:shape style="position:absolute;left:3490;top:6029;width:5136;height:1831" coordorigin="3490,6030" coordsize="5136,1831" path="m3490,7861l8625,7861,8625,6428,3490,6428,3490,7861xm6058,6030l6058,6337e" filled="false" stroked="true" strokeweight=".734632pt" strokecolor="#000000">
              <v:path arrowok="t"/>
              <v:stroke dashstyle="solid"/>
            </v:shape>
            <v:shape style="position:absolute;left:6001;top:6324;width:113;height:104" coordorigin="6001,6324" coordsize="113,104" path="m6114,6324l6001,6324,6058,6428,6114,6324xe" filled="true" fillcolor="#000000" stroked="false">
              <v:path arrowok="t"/>
              <v:fill type="solid"/>
            </v:shape>
            <v:line style="position:absolute" from="6058,7861" to="6058,8168" stroked="true" strokeweight=".766491pt" strokecolor="#000000">
              <v:stroke dashstyle="solid"/>
            </v:line>
            <v:shape style="position:absolute;left:6001;top:8155;width:113;height:104" coordorigin="6001,8155" coordsize="113,104" path="m6114,8155l6001,8155,6058,8259,6114,8155xe" filled="true" fillcolor="#000000" stroked="false">
              <v:path arrowok="t"/>
              <v:fill type="solid"/>
            </v:shape>
            <v:shape style="position:absolute;left:3490;top:8258;width:5136;height:1327" type="#_x0000_t202" filled="false" stroked="true" strokeweight=".707461pt" strokecolor="#000000">
              <v:textbox inset="0,0,0,0">
                <w:txbxContent>
                  <w:p>
                    <w:pPr>
                      <w:spacing w:line="239" w:lineRule="exact" w:before="0"/>
                      <w:ind w:left="1732" w:right="0" w:firstLine="0"/>
                      <w:jc w:val="both"/>
                      <w:rPr>
                        <w:sz w:val="22"/>
                      </w:rPr>
                    </w:pPr>
                    <w:r>
                      <w:rPr>
                        <w:w w:val="110"/>
                        <w:sz w:val="22"/>
                      </w:rPr>
                      <w:t>Pengolahan</w:t>
                    </w:r>
                    <w:r>
                      <w:rPr>
                        <w:spacing w:val="11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Data</w:t>
                    </w:r>
                  </w:p>
                  <w:p>
                    <w:pPr>
                      <w:spacing w:line="256" w:lineRule="auto" w:before="12"/>
                      <w:ind w:left="36" w:right="19" w:firstLine="0"/>
                      <w:jc w:val="both"/>
                      <w:rPr>
                        <w:sz w:val="22"/>
                      </w:rPr>
                    </w:pPr>
                    <w:r>
                      <w:rPr>
                        <w:w w:val="110"/>
                        <w:sz w:val="22"/>
                      </w:rPr>
                      <w:t>Pengolahan</w:t>
                    </w:r>
                    <w:r>
                      <w:rPr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data</w:t>
                    </w:r>
                    <w:r>
                      <w:rPr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hasil</w:t>
                    </w:r>
                    <w:r>
                      <w:rPr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pengukuran</w:t>
                    </w:r>
                    <w:r>
                      <w:rPr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pencahayaan,</w:t>
                    </w:r>
                    <w:r>
                      <w:rPr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kelembaban,</w:t>
                    </w:r>
                    <w:r>
                      <w:rPr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temperatur,</w:t>
                    </w:r>
                    <w:r>
                      <w:rPr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i/>
                        <w:w w:val="110"/>
                        <w:sz w:val="22"/>
                      </w:rPr>
                      <w:t>layout </w:t>
                    </w:r>
                    <w:r>
                      <w:rPr>
                        <w:w w:val="110"/>
                        <w:sz w:val="22"/>
                      </w:rPr>
                      <w:t>dan</w:t>
                    </w:r>
                    <w:r>
                      <w:rPr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produktivitas</w:t>
                    </w:r>
                    <w:r>
                      <w:rPr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kerja</w:t>
                    </w:r>
                    <w:r>
                      <w:rPr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serta</w:t>
                    </w:r>
                    <w:r>
                      <w:rPr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menentukan</w:t>
                    </w:r>
                    <w:r>
                      <w:rPr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tindakan</w:t>
                    </w:r>
                    <w:r>
                      <w:rPr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perbaikan</w:t>
                    </w:r>
                    <w:r>
                      <w:rPr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lingkungan kerja.</w:t>
                    </w:r>
                  </w:p>
                </w:txbxContent>
              </v:textbox>
              <v:stroke dashstyle="solid"/>
              <w10:wrap type="none"/>
            </v:shape>
            <v:shape style="position:absolute;left:3533;top:7286;width:5076;height:520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10"/>
                        <w:sz w:val="22"/>
                      </w:rPr>
                      <w:t>kelembaban,</w:t>
                    </w:r>
                    <w:r>
                      <w:rPr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temperatur,</w:t>
                    </w:r>
                    <w:r>
                      <w:rPr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i/>
                        <w:w w:val="110"/>
                        <w:sz w:val="22"/>
                      </w:rPr>
                      <w:t>layout</w:t>
                    </w:r>
                    <w:r>
                      <w:rPr>
                        <w:i/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dan</w:t>
                    </w:r>
                    <w:r>
                      <w:rPr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produktivitas</w:t>
                    </w:r>
                    <w:r>
                      <w:rPr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kerja.</w:t>
                    </w:r>
                  </w:p>
                </w:txbxContent>
              </v:textbox>
              <w10:wrap type="none"/>
            </v:shape>
            <v:shape style="position:absolute;left:6106;top:6746;width:2512;height:520" type="#_x0000_t202" filled="false" stroked="false">
              <v:textbox inset="0,0,0,0">
                <w:txbxContent>
                  <w:p>
                    <w:pPr>
                      <w:tabs>
                        <w:tab w:pos="767" w:val="left" w:leader="none"/>
                      </w:tabs>
                      <w:spacing w:line="248" w:lineRule="exact" w:before="0"/>
                      <w:ind w:left="0" w:right="18" w:firstLine="0"/>
                      <w:jc w:val="right"/>
                      <w:rPr>
                        <w:sz w:val="22"/>
                      </w:rPr>
                    </w:pPr>
                    <w:r>
                      <w:rPr>
                        <w:w w:val="110"/>
                        <w:sz w:val="22"/>
                      </w:rPr>
                      <w:t>yang</w:t>
                      <w:tab/>
                      <w:t>mempengaruhi</w:t>
                    </w:r>
                  </w:p>
                  <w:p>
                    <w:pPr>
                      <w:tabs>
                        <w:tab w:pos="1148" w:val="left" w:leader="none"/>
                      </w:tabs>
                      <w:spacing w:before="17"/>
                      <w:ind w:left="0" w:right="19" w:firstLine="0"/>
                      <w:jc w:val="right"/>
                      <w:rPr>
                        <w:sz w:val="22"/>
                      </w:rPr>
                    </w:pPr>
                    <w:r>
                      <w:rPr>
                        <w:w w:val="110"/>
                        <w:sz w:val="22"/>
                      </w:rPr>
                      <w:t>seperti</w:t>
                      <w:tab/>
                      <w:t>pencahayaan,</w:t>
                    </w:r>
                  </w:p>
                </w:txbxContent>
              </v:textbox>
              <w10:wrap type="none"/>
            </v:shape>
            <v:shape style="position:absolute;left:3533;top:7016;width:2105;height:249" type="#_x0000_t202" filled="false" stroked="false">
              <v:textbox inset="0,0,0,0">
                <w:txbxContent>
                  <w:p>
                    <w:pPr>
                      <w:tabs>
                        <w:tab w:pos="1593" w:val="left" w:leader="none"/>
                      </w:tabs>
                      <w:spacing w:line="248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10"/>
                        <w:sz w:val="22"/>
                      </w:rPr>
                      <w:t>lingkungan</w:t>
                      <w:tab/>
                      <w:t>kerja</w:t>
                    </w:r>
                  </w:p>
                </w:txbxContent>
              </v:textbox>
              <w10:wrap type="none"/>
            </v:shape>
            <v:shape style="position:absolute;left:3533;top:6476;width:3485;height:520" type="#_x0000_t202" filled="false" stroked="false">
              <v:textbox inset="0,0,0,0">
                <w:txbxContent>
                  <w:p>
                    <w:pPr>
                      <w:tabs>
                        <w:tab w:pos="1302" w:val="left" w:leader="none"/>
                      </w:tabs>
                      <w:spacing w:line="256" w:lineRule="auto" w:before="0"/>
                      <w:ind w:left="0" w:right="18" w:firstLine="1594"/>
                      <w:jc w:val="left"/>
                      <w:rPr>
                        <w:sz w:val="22"/>
                      </w:rPr>
                    </w:pPr>
                    <w:r>
                      <w:rPr>
                        <w:w w:val="110"/>
                        <w:sz w:val="22"/>
                      </w:rPr>
                      <w:t>Pengumpulan</w:t>
                    </w:r>
                    <w:r>
                      <w:rPr>
                        <w:spacing w:val="3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Data</w:t>
                    </w:r>
                    <w:r>
                      <w:rPr>
                        <w:spacing w:val="-57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Mengukur</w:t>
                      <w:tab/>
                      <w:t>faktor-faktor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25"/>
        </w:numPr>
        <w:tabs>
          <w:tab w:pos="949" w:val="left" w:leader="none"/>
        </w:tabs>
        <w:spacing w:line="240" w:lineRule="auto" w:before="208" w:after="0"/>
        <w:ind w:left="948" w:right="0" w:hanging="361"/>
        <w:jc w:val="left"/>
      </w:pPr>
      <w:r>
        <w:rPr/>
        <w:pict>
          <v:group style="position:absolute;margin-left:166.217636pt;margin-top:111.878937pt;width:284.2pt;height:20.3pt;mso-position-horizontal-relative:page;mso-position-vertical-relative:paragraph;z-index:15745024" coordorigin="3324,2238" coordsize="5684,406">
            <v:shape style="position:absolute;left:3380;top:2244;width:2678;height:308" coordorigin="3381,2245" coordsize="2678,308" path="m6058,2245l6058,2444,3381,2444,3381,2552e" filled="false" stroked="true" strokeweight=".703603pt" strokecolor="#000000">
              <v:path arrowok="t"/>
              <v:stroke dashstyle="solid"/>
            </v:shape>
            <v:shape style="position:absolute;left:3324;top:2539;width:113;height:104" coordorigin="3324,2539" coordsize="113,104" path="m3437,2539l3324,2539,3381,2643,3437,2539xe" filled="true" fillcolor="#000000" stroked="false">
              <v:path arrowok="t"/>
              <v:fill type="solid"/>
            </v:shape>
            <v:shape style="position:absolute;left:6057;top:2244;width:2895;height:308" coordorigin="6058,2245" coordsize="2895,308" path="m6058,2245l6058,2444,8952,2444,8952,2552e" filled="false" stroked="true" strokeweight=".703485pt" strokecolor="#000000">
              <v:path arrowok="t"/>
              <v:stroke dashstyle="solid"/>
            </v:shape>
            <v:shape style="position:absolute;left:8895;top:2539;width:113;height:104" coordorigin="8895,2539" coordsize="113,104" path="m9008,2539l8895,2539,8952,2643,9008,2539xe" filled="true" fillcolor="#000000" stroked="false">
              <v:path arrowok="t"/>
              <v:fill type="solid"/>
            </v:shape>
            <w10:wrap type="none"/>
          </v:group>
        </w:pict>
      </w:r>
      <w:bookmarkStart w:name="_TOC_250013" w:id="22"/>
      <w:r>
        <w:rPr/>
        <w:t>Diagram</w:t>
      </w:r>
      <w:r>
        <w:rPr>
          <w:spacing w:val="-3"/>
        </w:rPr>
        <w:t> </w:t>
      </w:r>
      <w:r>
        <w:rPr/>
        <w:t>Alir</w:t>
      </w:r>
      <w:r>
        <w:rPr>
          <w:spacing w:val="-1"/>
        </w:rPr>
        <w:t> </w:t>
      </w:r>
      <w:bookmarkEnd w:id="22"/>
      <w:r>
        <w:rPr/>
        <w:t>Penelitian</w:t>
      </w:r>
    </w:p>
    <w:p>
      <w:pPr>
        <w:pStyle w:val="BodyText"/>
        <w:spacing w:before="1"/>
        <w:rPr>
          <w:b/>
          <w:sz w:val="22"/>
        </w:rPr>
      </w:pPr>
      <w:r>
        <w:rPr/>
        <w:pict>
          <v:group style="position:absolute;margin-left:248.271484pt;margin-top:14.72644pt;width:109.25pt;height:73.7pt;mso-position-horizontal-relative:page;mso-position-vertical-relative:paragraph;z-index:-15714816;mso-wrap-distance-left:0;mso-wrap-distance-right:0" coordorigin="4965,295" coordsize="2185,1474">
            <v:shape style="position:absolute;left:5334;top:301;width:1448;height:839" coordorigin="5334,302" coordsize="1448,839" path="m5624,832l6492,832,6569,823,6638,796,6696,755,6742,701,6771,637,6781,567,6771,496,6742,433,6696,379,6638,338,6569,311,6492,302,5624,302,5547,311,5478,338,5419,379,5374,433,5344,496,5334,567,5344,637,5374,701,5419,755,5478,796,5547,823,5624,832xm6058,832l6058,1140e" filled="false" stroked="true" strokeweight=".734632pt" strokecolor="#000000">
              <v:path arrowok="t"/>
              <v:stroke dashstyle="solid"/>
            </v:shape>
            <v:shape style="position:absolute;left:6001;top:1126;width:113;height:104" coordorigin="6001,1127" coordsize="113,104" path="m6114,1127l6001,1127,6058,1230,6114,1127xe" filled="true" fillcolor="#000000" stroked="false">
              <v:path arrowok="t"/>
              <v:fill type="solid"/>
            </v:shape>
            <v:shape style="position:absolute;left:5327;top:294;width:1462;height:936" type="#_x0000_t202" filled="false" stroked="false">
              <v:textbox inset="0,0,0,0">
                <w:txbxContent>
                  <w:p>
                    <w:pPr>
                      <w:spacing w:before="135"/>
                      <w:ind w:left="44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10"/>
                        <w:sz w:val="22"/>
                      </w:rPr>
                      <w:t>Mulai</w:t>
                    </w:r>
                  </w:p>
                </w:txbxContent>
              </v:textbox>
              <w10:wrap type="none"/>
            </v:shape>
            <v:shape style="position:absolute;left:4972;top:1230;width:2171;height:531" type="#_x0000_t202" filled="false" stroked="true" strokeweight=".707004pt" strokecolor="#000000">
              <v:textbox inset="0,0,0,0">
                <w:txbxContent>
                  <w:p>
                    <w:pPr>
                      <w:spacing w:before="121"/>
                      <w:ind w:left="16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10"/>
                        <w:sz w:val="22"/>
                      </w:rPr>
                      <w:t>Studi</w:t>
                    </w:r>
                    <w:r>
                      <w:rPr>
                        <w:spacing w:val="14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Pendahuluan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114.417595pt;margin-top:107.602432pt;width:387.8pt;height:67.05pt;mso-position-horizontal-relative:page;mso-position-vertical-relative:paragraph;z-index:-15714304;mso-wrap-distance-left:0;mso-wrap-distance-right:0" coordorigin="2288,2152" coordsize="7756,1341">
            <v:shape style="position:absolute;left:3380;top:2689;width:2678;height:175" coordorigin="3381,2690" coordsize="2678,175" path="m3381,2690l3381,2789,6058,2789,6058,2865e" filled="false" stroked="true" strokeweight=".703044pt" strokecolor="#000000">
              <v:path arrowok="t"/>
              <v:stroke dashstyle="solid"/>
            </v:shape>
            <v:shape style="position:absolute;left:6001;top:2851;width:113;height:104" coordorigin="6001,2852" coordsize="113,104" path="m6114,2852l6001,2852,6058,2955,6114,2852xe" filled="true" fillcolor="#000000" stroked="false">
              <v:path arrowok="t"/>
              <v:fill type="solid"/>
            </v:shape>
            <v:shape style="position:absolute;left:6057;top:2689;width:2895;height:175" coordorigin="6058,2690" coordsize="2895,175" path="m8952,2690l8952,2789,6058,2789,6058,2865e" filled="false" stroked="true" strokeweight=".703005pt" strokecolor="#000000">
              <v:path arrowok="t"/>
              <v:stroke dashstyle="solid"/>
            </v:shape>
            <v:shape style="position:absolute;left:6001;top:2851;width:113;height:104" coordorigin="6001,2852" coordsize="113,104" path="m6114,2852l6001,2852,6058,2955,6114,2852xe" filled="true" fillcolor="#000000" stroked="false">
              <v:path arrowok="t"/>
              <v:fill type="solid"/>
            </v:shape>
            <v:shape style="position:absolute;left:4972;top:2955;width:2171;height:531" type="#_x0000_t202" filled="false" stroked="true" strokeweight=".707004pt" strokecolor="#000000">
              <v:textbox inset="0,0,0,0">
                <w:txbxContent>
                  <w:p>
                    <w:pPr>
                      <w:spacing w:before="124"/>
                      <w:ind w:left="7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10"/>
                        <w:sz w:val="22"/>
                      </w:rPr>
                      <w:t>Identifikasi</w:t>
                    </w:r>
                    <w:r>
                      <w:rPr>
                        <w:spacing w:val="17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Masalah</w:t>
                    </w:r>
                  </w:p>
                </w:txbxContent>
              </v:textbox>
              <v:stroke dashstyle="solid"/>
              <w10:wrap type="none"/>
            </v:shape>
            <v:shape style="position:absolute;left:7866;top:2159;width:2171;height:531" type="#_x0000_t202" filled="false" stroked="true" strokeweight=".707004pt" strokecolor="#000000">
              <v:textbox inset="0,0,0,0">
                <w:txbxContent>
                  <w:p>
                    <w:pPr>
                      <w:spacing w:before="123"/>
                      <w:ind w:left="37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10"/>
                        <w:sz w:val="22"/>
                      </w:rPr>
                      <w:t>Studi</w:t>
                    </w:r>
                    <w:r>
                      <w:rPr>
                        <w:spacing w:val="6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Literatur</w:t>
                    </w:r>
                  </w:p>
                </w:txbxContent>
              </v:textbox>
              <v:stroke dashstyle="solid"/>
              <w10:wrap type="none"/>
            </v:shape>
            <v:shape style="position:absolute;left:2295;top:2159;width:2171;height:531" type="#_x0000_t202" filled="false" stroked="true" strokeweight=".707004pt" strokecolor="#000000">
              <v:textbox inset="0,0,0,0">
                <w:txbxContent>
                  <w:p>
                    <w:pPr>
                      <w:spacing w:before="123"/>
                      <w:ind w:left="306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10"/>
                        <w:sz w:val="22"/>
                      </w:rPr>
                      <w:t>Studi</w:t>
                    </w:r>
                    <w:r>
                      <w:rPr>
                        <w:spacing w:val="15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Lapangan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b/>
          <w:sz w:val="27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  <w:r>
        <w:rPr/>
        <w:pict>
          <v:group style="position:absolute;margin-left:174.154358pt;margin-top:14.9468pt;width:277.650pt;height:185.75pt;mso-position-horizontal-relative:page;mso-position-vertical-relative:paragraph;z-index:-15713792;mso-wrap-distance-left:0;mso-wrap-distance-right:0" coordorigin="3483,299" coordsize="5553,3715">
            <v:shape style="position:absolute;left:3490;top:298;width:5136;height:558" coordorigin="3490,299" coordsize="5136,558" path="m3490,856l8625,856,8625,564,3490,564,3490,856xm6058,299l6058,474e" filled="false" stroked="true" strokeweight=".734632pt" strokecolor="#000000">
              <v:path arrowok="t"/>
              <v:stroke dashstyle="solid"/>
            </v:shape>
            <v:shape style="position:absolute;left:6001;top:460;width:113;height:104" coordorigin="6001,461" coordsize="113,104" path="m6114,461l6001,461,6058,564,6114,461xe" filled="true" fillcolor="#000000" stroked="false">
              <v:path arrowok="t"/>
              <v:fill type="solid"/>
            </v:shape>
            <v:shape style="position:absolute;left:3490;top:856;width:5136;height:1115" coordorigin="3490,856" coordsize="5136,1115" path="m6058,856l6058,978m3490,1971l8625,1971,8625,1068,3490,1068,3490,1971xe" filled="false" stroked="true" strokeweight=".734632pt" strokecolor="#000000">
              <v:path arrowok="t"/>
              <v:stroke dashstyle="solid"/>
            </v:shape>
            <v:shape style="position:absolute;left:6001;top:965;width:113;height:104" coordorigin="6001,965" coordsize="113,104" path="m6114,965l6001,965,6058,1068,6114,965xe" filled="true" fillcolor="#000000" stroked="false">
              <v:path arrowok="t"/>
              <v:fill type="solid"/>
            </v:shape>
            <v:shape style="position:absolute;left:4754;top:710;width:4274;height:3092" coordorigin="4754,710" coordsize="4274,3092" path="m4754,2992l6058,2183,7361,2992,6058,3802,4754,2992xm7361,2992l9028,2992,9028,710,8724,710e" filled="false" stroked="true" strokeweight=".734632pt" strokecolor="#000000">
              <v:path arrowok="t"/>
              <v:stroke dashstyle="solid"/>
            </v:shape>
            <v:shape style="position:absolute;left:8625;top:658;width:113;height:104" coordorigin="8625,659" coordsize="113,104" path="m8738,659l8625,710,8738,762,8738,659xe" filled="true" fillcolor="#000000" stroked="false">
              <v:path arrowok="t"/>
              <v:fill type="solid"/>
            </v:shape>
            <v:line style="position:absolute" from="6058,2023" to="6058,2145" stroked="true" strokeweight=".766491pt" strokecolor="#000000">
              <v:stroke dashstyle="solid"/>
            </v:line>
            <v:shape style="position:absolute;left:6001;top:2132;width:113;height:104" coordorigin="6001,2132" coordsize="113,104" path="m6114,2132l6001,2132,6058,2236,6114,2132xe" filled="true" fillcolor="#000000" stroked="false">
              <v:path arrowok="t"/>
              <v:fill type="solid"/>
            </v:shape>
            <v:line style="position:absolute" from="6058,3801" to="6058,3923" stroked="true" strokeweight=".766491pt" strokecolor="#000000">
              <v:stroke dashstyle="solid"/>
            </v:line>
            <v:shape style="position:absolute;left:6001;top:3910;width:113;height:104" coordorigin="6001,3910" coordsize="113,104" path="m6114,3910l6001,3910,6058,4014,6114,3910xe" filled="true" fillcolor="#000000" stroked="false">
              <v:path arrowok="t"/>
              <v:fill type="solid"/>
            </v:shape>
            <v:shape style="position:absolute;left:3573;top:1126;width:5021;height:790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27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w w:val="110"/>
                        <w:sz w:val="22"/>
                      </w:rPr>
                      <w:t>Pengolahan</w:t>
                    </w:r>
                    <w:r>
                      <w:rPr>
                        <w:spacing w:val="11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Data</w:t>
                    </w:r>
                  </w:p>
                  <w:p>
                    <w:pPr>
                      <w:spacing w:before="17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w w:val="110"/>
                        <w:sz w:val="22"/>
                      </w:rPr>
                      <w:t>Pengolahan</w:t>
                    </w:r>
                    <w:r>
                      <w:rPr>
                        <w:spacing w:val="12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data</w:t>
                    </w:r>
                    <w:r>
                      <w:rPr>
                        <w:spacing w:val="11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hasil</w:t>
                    </w:r>
                    <w:r>
                      <w:rPr>
                        <w:spacing w:val="23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tindakan</w:t>
                    </w:r>
                    <w:r>
                      <w:rPr>
                        <w:spacing w:val="13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perbaikan</w:t>
                    </w:r>
                    <w:r>
                      <w:rPr>
                        <w:spacing w:val="12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terhadap</w:t>
                    </w:r>
                  </w:p>
                  <w:p>
                    <w:pPr>
                      <w:spacing w:before="17"/>
                      <w:ind w:left="0" w:right="36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w w:val="110"/>
                        <w:sz w:val="22"/>
                      </w:rPr>
                      <w:t>lingkungan</w:t>
                    </w:r>
                    <w:r>
                      <w:rPr>
                        <w:spacing w:val="9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kerja</w:t>
                    </w:r>
                  </w:p>
                </w:txbxContent>
              </v:textbox>
              <w10:wrap type="none"/>
            </v:shape>
            <v:shape style="position:absolute;left:5127;top:2601;width:1889;height:789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0" w:right="18" w:firstLine="3"/>
                      <w:jc w:val="center"/>
                      <w:rPr>
                        <w:sz w:val="22"/>
                      </w:rPr>
                    </w:pPr>
                    <w:r>
                      <w:rPr>
                        <w:w w:val="110"/>
                        <w:sz w:val="22"/>
                      </w:rPr>
                      <w:t>Sesuai</w:t>
                    </w:r>
                    <w:r>
                      <w:rPr>
                        <w:spacing w:val="9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dengan</w:t>
                    </w:r>
                    <w:r>
                      <w:rPr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standar lingkungan</w:t>
                    </w:r>
                    <w:r>
                      <w:rPr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kerja?</w:t>
                    </w:r>
                  </w:p>
                </w:txbxContent>
              </v:textbox>
              <w10:wrap type="none"/>
            </v:shape>
            <v:shape style="position:absolute;left:7915;top:2551;width:781;height:250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10"/>
                        <w:sz w:val="22"/>
                      </w:rPr>
                      <w:t>TIDAK</w:t>
                    </w:r>
                  </w:p>
                </w:txbxContent>
              </v:textbox>
              <w10:wrap type="none"/>
            </v:shape>
            <v:shape style="position:absolute;left:4293;top:3388;width:389;height:250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10"/>
                        <w:sz w:val="22"/>
                      </w:rPr>
                      <w:t>YA</w:t>
                    </w:r>
                  </w:p>
                </w:txbxContent>
              </v:textbox>
              <w10:wrap type="none"/>
            </v:shape>
            <v:shape style="position:absolute;left:3490;top:564;width:5136;height:292" type="#_x0000_t202" filled="false" stroked="true" strokeweight=".703017pt" strokecolor="#000000">
              <v:textbox inset="0,0,0,0">
                <w:txbxContent>
                  <w:p>
                    <w:pPr>
                      <w:spacing w:before="10"/>
                      <w:ind w:left="13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10"/>
                        <w:sz w:val="22"/>
                      </w:rPr>
                      <w:t>Analisis</w:t>
                    </w:r>
                    <w:r>
                      <w:rPr>
                        <w:spacing w:val="4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dan</w:t>
                    </w:r>
                    <w:r>
                      <w:rPr>
                        <w:spacing w:val="10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tindakan</w:t>
                    </w:r>
                    <w:r>
                      <w:rPr>
                        <w:spacing w:val="9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perbaikan</w:t>
                    </w:r>
                    <w:r>
                      <w:rPr>
                        <w:spacing w:val="10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lingkungan</w:t>
                    </w:r>
                    <w:r>
                      <w:rPr>
                        <w:spacing w:val="9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kerja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</w:p>
    <w:p>
      <w:pPr>
        <w:pStyle w:val="BodyText"/>
        <w:spacing w:before="90"/>
        <w:ind w:left="2768" w:right="2300"/>
        <w:jc w:val="center"/>
      </w:pPr>
      <w:r>
        <w:rPr/>
        <w:pict>
          <v:group style="position:absolute;margin-left:174.155365pt;margin-top:-61.80835pt;width:257.5pt;height:52.5pt;mso-position-horizontal-relative:page;mso-position-vertical-relative:paragraph;z-index:15744512" coordorigin="3483,-1236" coordsize="5150,1050">
            <v:shape style="position:absolute;left:5334;top:-938;width:1448;height:743" coordorigin="5334,-937" coordsize="1448,743" path="m5624,-194l6492,-194,6569,-204,6638,-230,6696,-272,6742,-326,6771,-389,6781,-460,6771,-530,6742,-594,6696,-647,6638,-689,6569,-715,6492,-725,5624,-725,5547,-715,5478,-689,5419,-647,5374,-594,5344,-530,5334,-460,5344,-389,5374,-326,5419,-272,5478,-230,5547,-204,5624,-194xm6058,-937l6058,-815e" filled="false" stroked="true" strokeweight=".734632pt" strokecolor="#000000">
              <v:path arrowok="t"/>
              <v:stroke dashstyle="solid"/>
            </v:shape>
            <v:shape style="position:absolute;left:6001;top:-829;width:113;height:104" coordorigin="6001,-828" coordsize="113,104" path="m6114,-828l6001,-828,6058,-725,6114,-828xe" filled="true" fillcolor="#000000" stroked="false">
              <v:path arrowok="t"/>
              <v:fill type="solid"/>
            </v:shape>
            <v:shape style="position:absolute;left:5327;top:-938;width:1462;height:751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39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10"/>
                        <w:sz w:val="22"/>
                      </w:rPr>
                      <w:t>Selesai</w:t>
                    </w:r>
                  </w:p>
                </w:txbxContent>
              </v:textbox>
              <w10:wrap type="none"/>
            </v:shape>
            <v:shape style="position:absolute;left:3490;top:-1230;width:5136;height:292" type="#_x0000_t202" filled="false" stroked="true" strokeweight=".703017pt" strokecolor="#000000">
              <v:textbox inset="0,0,0,0">
                <w:txbxContent>
                  <w:p>
                    <w:pPr>
                      <w:spacing w:before="14"/>
                      <w:ind w:left="1456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10"/>
                        <w:sz w:val="22"/>
                      </w:rPr>
                      <w:t>Kesimpulan</w:t>
                    </w:r>
                    <w:r>
                      <w:rPr>
                        <w:spacing w:val="9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dan</w:t>
                    </w:r>
                    <w:r>
                      <w:rPr>
                        <w:spacing w:val="10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Saran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Gambar</w:t>
      </w:r>
      <w:r>
        <w:rPr>
          <w:spacing w:val="-2"/>
        </w:rPr>
        <w:t> </w:t>
      </w:r>
      <w:r>
        <w:rPr/>
        <w:t>3.2.</w:t>
      </w:r>
      <w:r>
        <w:rPr>
          <w:spacing w:val="-2"/>
        </w:rPr>
        <w:t> </w:t>
      </w:r>
      <w:r>
        <w:rPr/>
        <w:t>Diagram</w:t>
      </w:r>
      <w:r>
        <w:rPr>
          <w:spacing w:val="-1"/>
        </w:rPr>
        <w:t> </w:t>
      </w:r>
      <w:r>
        <w:rPr/>
        <w:t>Alir</w:t>
      </w:r>
      <w:r>
        <w:rPr>
          <w:spacing w:val="-2"/>
        </w:rPr>
        <w:t> </w:t>
      </w:r>
      <w:r>
        <w:rPr/>
        <w:t>Penelitian</w:t>
      </w:r>
    </w:p>
    <w:p>
      <w:pPr>
        <w:spacing w:after="0"/>
        <w:jc w:val="center"/>
        <w:sectPr>
          <w:headerReference w:type="default" r:id="rId125"/>
          <w:footerReference w:type="default" r:id="rId126"/>
          <w:pgSz w:w="11920" w:h="16840"/>
          <w:pgMar w:header="730" w:footer="0" w:top="160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8"/>
        <w:ind w:left="588"/>
        <w:jc w:val="both"/>
      </w:pPr>
      <w:r>
        <w:rPr/>
        <w:t>Berikut</w:t>
      </w:r>
      <w:r>
        <w:rPr>
          <w:spacing w:val="-2"/>
        </w:rPr>
        <w:t> </w:t>
      </w:r>
      <w:r>
        <w:rPr/>
        <w:t>merupakan</w:t>
      </w:r>
      <w:r>
        <w:rPr>
          <w:spacing w:val="52"/>
        </w:rPr>
        <w:t> </w:t>
      </w:r>
      <w:r>
        <w:rPr/>
        <w:t>alur</w:t>
      </w:r>
      <w:r>
        <w:rPr>
          <w:spacing w:val="-2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yang</w:t>
      </w:r>
      <w:r>
        <w:rPr>
          <w:spacing w:val="-2"/>
        </w:rPr>
        <w:t> </w:t>
      </w:r>
      <w:r>
        <w:rPr/>
        <w:t>digunakan</w:t>
      </w:r>
      <w:r>
        <w:rPr>
          <w:spacing w:val="-1"/>
        </w:rPr>
        <w:t> </w:t>
      </w:r>
      <w:r>
        <w:rPr/>
        <w:t>melakukan</w:t>
      </w:r>
      <w:r>
        <w:rPr>
          <w:spacing w:val="-2"/>
        </w:rPr>
        <w:t> </w:t>
      </w:r>
      <w:r>
        <w:rPr/>
        <w:t>penelitian</w:t>
      </w:r>
      <w:r>
        <w:rPr>
          <w:spacing w:val="-6"/>
        </w:rPr>
        <w:t> </w:t>
      </w:r>
      <w:r>
        <w:rPr/>
        <w:t>ini:</w:t>
      </w:r>
    </w:p>
    <w:p>
      <w:pPr>
        <w:pStyle w:val="ListParagraph"/>
        <w:numPr>
          <w:ilvl w:val="2"/>
          <w:numId w:val="25"/>
        </w:numPr>
        <w:tabs>
          <w:tab w:pos="1309" w:val="left" w:leader="none"/>
        </w:tabs>
        <w:spacing w:line="480" w:lineRule="auto" w:before="180" w:after="0"/>
        <w:ind w:left="1308" w:right="116" w:hanging="360"/>
        <w:jc w:val="both"/>
        <w:rPr>
          <w:sz w:val="24"/>
        </w:rPr>
      </w:pPr>
      <w:r>
        <w:rPr>
          <w:sz w:val="24"/>
        </w:rPr>
        <w:t>Studi literatur dilakukan dengan membaca penelitian yang telah dilakukan</w:t>
      </w:r>
      <w:r>
        <w:rPr>
          <w:spacing w:val="1"/>
          <w:sz w:val="24"/>
        </w:rPr>
        <w:t> </w:t>
      </w:r>
      <w:r>
        <w:rPr>
          <w:sz w:val="24"/>
        </w:rPr>
        <w:t>terlebih</w:t>
      </w:r>
      <w:r>
        <w:rPr>
          <w:spacing w:val="-1"/>
          <w:sz w:val="24"/>
        </w:rPr>
        <w:t> </w:t>
      </w:r>
      <w:r>
        <w:rPr>
          <w:sz w:val="24"/>
        </w:rPr>
        <w:t>dahulu dari skripsi, jurnal serta buku.</w:t>
      </w:r>
    </w:p>
    <w:p>
      <w:pPr>
        <w:pStyle w:val="ListParagraph"/>
        <w:numPr>
          <w:ilvl w:val="2"/>
          <w:numId w:val="25"/>
        </w:numPr>
        <w:tabs>
          <w:tab w:pos="1309" w:val="left" w:leader="none"/>
        </w:tabs>
        <w:spacing w:line="480" w:lineRule="auto" w:before="1" w:after="0"/>
        <w:ind w:left="1308" w:right="128" w:hanging="360"/>
        <w:jc w:val="both"/>
        <w:rPr>
          <w:sz w:val="24"/>
        </w:rPr>
      </w:pPr>
      <w:r>
        <w:rPr>
          <w:sz w:val="24"/>
        </w:rPr>
        <w:t>Observasi terlebih dahulu untuk mengetahui permasalahan apa yang dapat</w:t>
      </w:r>
      <w:r>
        <w:rPr>
          <w:spacing w:val="1"/>
          <w:sz w:val="24"/>
        </w:rPr>
        <w:t> </w:t>
      </w:r>
      <w:r>
        <w:rPr>
          <w:sz w:val="24"/>
        </w:rPr>
        <w:t>diangkat</w:t>
      </w:r>
      <w:r>
        <w:rPr>
          <w:spacing w:val="-1"/>
          <w:sz w:val="24"/>
        </w:rPr>
        <w:t> </w:t>
      </w:r>
      <w:r>
        <w:rPr>
          <w:sz w:val="24"/>
        </w:rPr>
        <w:t>untuk penelitian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UD. Bima</w:t>
      </w:r>
      <w:r>
        <w:rPr>
          <w:spacing w:val="-4"/>
          <w:sz w:val="24"/>
        </w:rPr>
        <w:t> </w:t>
      </w:r>
      <w:r>
        <w:rPr>
          <w:sz w:val="24"/>
        </w:rPr>
        <w:t>Anugrah.</w:t>
      </w:r>
    </w:p>
    <w:p>
      <w:pPr>
        <w:pStyle w:val="ListParagraph"/>
        <w:numPr>
          <w:ilvl w:val="2"/>
          <w:numId w:val="25"/>
        </w:numPr>
        <w:tabs>
          <w:tab w:pos="1309" w:val="left" w:leader="none"/>
        </w:tabs>
        <w:spacing w:line="480" w:lineRule="auto" w:before="0" w:after="0"/>
        <w:ind w:left="1308" w:right="124" w:hanging="360"/>
        <w:jc w:val="both"/>
        <w:rPr>
          <w:sz w:val="24"/>
        </w:rPr>
      </w:pPr>
      <w:r>
        <w:rPr>
          <w:sz w:val="24"/>
        </w:rPr>
        <w:t>Wawancara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karyawan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mendapatkan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mengenai</w:t>
      </w:r>
      <w:r>
        <w:rPr>
          <w:spacing w:val="1"/>
          <w:sz w:val="24"/>
        </w:rPr>
        <w:t> </w:t>
      </w:r>
      <w:r>
        <w:rPr>
          <w:sz w:val="24"/>
        </w:rPr>
        <w:t>keluhan</w:t>
      </w:r>
      <w:r>
        <w:rPr>
          <w:spacing w:val="-1"/>
          <w:sz w:val="24"/>
        </w:rPr>
        <w:t> </w:t>
      </w:r>
      <w:r>
        <w:rPr>
          <w:sz w:val="24"/>
        </w:rPr>
        <w:t>mereka</w:t>
      </w:r>
      <w:r>
        <w:rPr>
          <w:spacing w:val="1"/>
          <w:sz w:val="24"/>
        </w:rPr>
        <w:t> </w:t>
      </w:r>
      <w:r>
        <w:rPr>
          <w:sz w:val="24"/>
        </w:rPr>
        <w:t>terhadap kondisi</w:t>
      </w:r>
      <w:r>
        <w:rPr>
          <w:spacing w:val="-4"/>
          <w:sz w:val="24"/>
        </w:rPr>
        <w:t> </w:t>
      </w:r>
      <w:r>
        <w:rPr>
          <w:sz w:val="24"/>
        </w:rPr>
        <w:t>lingkungan kerja.</w:t>
      </w:r>
    </w:p>
    <w:p>
      <w:pPr>
        <w:pStyle w:val="ListParagraph"/>
        <w:numPr>
          <w:ilvl w:val="2"/>
          <w:numId w:val="25"/>
        </w:numPr>
        <w:tabs>
          <w:tab w:pos="1309" w:val="left" w:leader="none"/>
        </w:tabs>
        <w:spacing w:line="480" w:lineRule="auto" w:before="0" w:after="0"/>
        <w:ind w:left="1308" w:right="119" w:hanging="360"/>
        <w:jc w:val="both"/>
        <w:rPr>
          <w:sz w:val="24"/>
        </w:rPr>
      </w:pPr>
      <w:r>
        <w:rPr>
          <w:sz w:val="24"/>
        </w:rPr>
        <w:t>Pengumpulan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pengukuran</w:t>
      </w:r>
      <w:r>
        <w:rPr>
          <w:spacing w:val="1"/>
          <w:sz w:val="24"/>
        </w:rPr>
        <w:t> </w:t>
      </w:r>
      <w:r>
        <w:rPr>
          <w:sz w:val="24"/>
        </w:rPr>
        <w:t>faktor-faktor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mempengaruhi</w:t>
      </w:r>
      <w:r>
        <w:rPr>
          <w:spacing w:val="-57"/>
          <w:sz w:val="24"/>
        </w:rPr>
        <w:t> </w:t>
      </w:r>
      <w:r>
        <w:rPr>
          <w:sz w:val="24"/>
        </w:rPr>
        <w:t>lingkungan</w:t>
      </w:r>
      <w:r>
        <w:rPr>
          <w:spacing w:val="-1"/>
          <w:sz w:val="24"/>
        </w:rPr>
        <w:t> </w:t>
      </w:r>
      <w:r>
        <w:rPr>
          <w:sz w:val="24"/>
        </w:rPr>
        <w:t>kerja.</w:t>
      </w:r>
    </w:p>
    <w:p>
      <w:pPr>
        <w:pStyle w:val="ListParagraph"/>
        <w:numPr>
          <w:ilvl w:val="2"/>
          <w:numId w:val="25"/>
        </w:numPr>
        <w:tabs>
          <w:tab w:pos="1309" w:val="left" w:leader="none"/>
        </w:tabs>
        <w:spacing w:line="480" w:lineRule="auto" w:before="0" w:after="0"/>
        <w:ind w:left="1308" w:right="126" w:hanging="360"/>
        <w:jc w:val="both"/>
        <w:rPr>
          <w:sz w:val="24"/>
        </w:rPr>
      </w:pPr>
      <w:r>
        <w:rPr>
          <w:sz w:val="24"/>
        </w:rPr>
        <w:t>Pengolahan data hasil wawancara yang dilakukan secara langsung kepada</w:t>
      </w:r>
      <w:r>
        <w:rPr>
          <w:spacing w:val="1"/>
          <w:sz w:val="24"/>
        </w:rPr>
        <w:t> </w:t>
      </w:r>
      <w:r>
        <w:rPr>
          <w:sz w:val="24"/>
        </w:rPr>
        <w:t>karyawan.</w:t>
      </w:r>
    </w:p>
    <w:p>
      <w:pPr>
        <w:pStyle w:val="ListParagraph"/>
        <w:numPr>
          <w:ilvl w:val="2"/>
          <w:numId w:val="25"/>
        </w:numPr>
        <w:tabs>
          <w:tab w:pos="1309" w:val="left" w:leader="none"/>
        </w:tabs>
        <w:spacing w:line="480" w:lineRule="auto" w:before="1" w:after="0"/>
        <w:ind w:left="1308" w:right="116" w:hanging="360"/>
        <w:jc w:val="both"/>
        <w:rPr>
          <w:sz w:val="24"/>
        </w:rPr>
      </w:pPr>
      <w:r>
        <w:rPr>
          <w:sz w:val="24"/>
        </w:rPr>
        <w:t>Pengolahan data hasil pengukuran terhadap kondisi lingkungan kerja pada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UD.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Bima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Anugrah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pengukuran</w:t>
      </w:r>
      <w:r>
        <w:rPr>
          <w:spacing w:val="-16"/>
          <w:sz w:val="24"/>
        </w:rPr>
        <w:t> </w:t>
      </w:r>
      <w:r>
        <w:rPr>
          <w:sz w:val="24"/>
        </w:rPr>
        <w:t>produktivitas</w:t>
      </w:r>
      <w:r>
        <w:rPr>
          <w:spacing w:val="-13"/>
          <w:sz w:val="24"/>
        </w:rPr>
        <w:t> </w:t>
      </w:r>
      <w:r>
        <w:rPr>
          <w:sz w:val="24"/>
        </w:rPr>
        <w:t>para</w:t>
      </w:r>
      <w:r>
        <w:rPr>
          <w:spacing w:val="-11"/>
          <w:sz w:val="24"/>
        </w:rPr>
        <w:t> </w:t>
      </w:r>
      <w:r>
        <w:rPr>
          <w:sz w:val="24"/>
        </w:rPr>
        <w:t>pekerja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16"/>
          <w:sz w:val="24"/>
        </w:rPr>
        <w:t> </w:t>
      </w:r>
      <w:r>
        <w:rPr>
          <w:sz w:val="24"/>
        </w:rPr>
        <w:t>tindakan</w:t>
      </w:r>
      <w:r>
        <w:rPr>
          <w:spacing w:val="-58"/>
          <w:sz w:val="24"/>
        </w:rPr>
        <w:t> </w:t>
      </w:r>
      <w:r>
        <w:rPr>
          <w:sz w:val="24"/>
        </w:rPr>
        <w:t>perbaikan</w:t>
      </w:r>
      <w:r>
        <w:rPr>
          <w:spacing w:val="-6"/>
          <w:sz w:val="24"/>
        </w:rPr>
        <w:t> </w:t>
      </w:r>
      <w:r>
        <w:rPr>
          <w:sz w:val="24"/>
        </w:rPr>
        <w:t>lingkungan kerja.</w:t>
      </w:r>
    </w:p>
    <w:p>
      <w:pPr>
        <w:pStyle w:val="ListParagraph"/>
        <w:numPr>
          <w:ilvl w:val="2"/>
          <w:numId w:val="25"/>
        </w:numPr>
        <w:tabs>
          <w:tab w:pos="1309" w:val="left" w:leader="none"/>
        </w:tabs>
        <w:spacing w:line="480" w:lineRule="auto" w:before="1" w:after="0"/>
        <w:ind w:left="1308" w:right="128" w:hanging="360"/>
        <w:jc w:val="both"/>
        <w:rPr>
          <w:sz w:val="24"/>
        </w:rPr>
      </w:pPr>
      <w:r>
        <w:rPr>
          <w:sz w:val="24"/>
        </w:rPr>
        <w:t>Analisis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tindakan</w:t>
      </w:r>
      <w:r>
        <w:rPr>
          <w:spacing w:val="1"/>
          <w:sz w:val="24"/>
        </w:rPr>
        <w:t> </w:t>
      </w:r>
      <w:r>
        <w:rPr>
          <w:sz w:val="24"/>
        </w:rPr>
        <w:t>perbaikan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57"/>
          <w:sz w:val="24"/>
        </w:rPr>
        <w:t> </w:t>
      </w:r>
      <w:r>
        <w:rPr>
          <w:sz w:val="24"/>
        </w:rPr>
        <w:t>standar</w:t>
      </w:r>
      <w:r>
        <w:rPr>
          <w:spacing w:val="-1"/>
          <w:sz w:val="24"/>
        </w:rPr>
        <w:t> </w:t>
      </w:r>
      <w:r>
        <w:rPr>
          <w:sz w:val="24"/>
        </w:rPr>
        <w:t>kerja.</w:t>
      </w:r>
    </w:p>
    <w:p>
      <w:pPr>
        <w:pStyle w:val="ListParagraph"/>
        <w:numPr>
          <w:ilvl w:val="2"/>
          <w:numId w:val="25"/>
        </w:numPr>
        <w:tabs>
          <w:tab w:pos="1309" w:val="left" w:leader="none"/>
        </w:tabs>
        <w:spacing w:line="480" w:lineRule="auto" w:before="0" w:after="0"/>
        <w:ind w:left="1308" w:right="121" w:hanging="360"/>
        <w:jc w:val="both"/>
        <w:rPr>
          <w:sz w:val="24"/>
        </w:rPr>
      </w:pPr>
      <w:r>
        <w:rPr>
          <w:sz w:val="24"/>
        </w:rPr>
        <w:t>Pengolahan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tindakan</w:t>
      </w:r>
      <w:r>
        <w:rPr>
          <w:spacing w:val="1"/>
          <w:sz w:val="24"/>
        </w:rPr>
        <w:t> </w:t>
      </w:r>
      <w:r>
        <w:rPr>
          <w:sz w:val="24"/>
        </w:rPr>
        <w:t>perbaikan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produktiitas</w:t>
      </w:r>
      <w:r>
        <w:rPr>
          <w:spacing w:val="-2"/>
          <w:sz w:val="24"/>
        </w:rPr>
        <w:t> </w:t>
      </w:r>
      <w:r>
        <w:rPr>
          <w:sz w:val="24"/>
        </w:rPr>
        <w:t>kerja.</w:t>
      </w:r>
    </w:p>
    <w:p>
      <w:pPr>
        <w:pStyle w:val="ListParagraph"/>
        <w:numPr>
          <w:ilvl w:val="2"/>
          <w:numId w:val="25"/>
        </w:numPr>
        <w:tabs>
          <w:tab w:pos="1309" w:val="left" w:leader="none"/>
        </w:tabs>
        <w:spacing w:line="480" w:lineRule="auto" w:before="0" w:after="0"/>
        <w:ind w:left="1308" w:right="126" w:hanging="360"/>
        <w:jc w:val="both"/>
        <w:rPr>
          <w:sz w:val="24"/>
        </w:rPr>
      </w:pPr>
      <w:r>
        <w:rPr>
          <w:sz w:val="24"/>
        </w:rPr>
        <w:t>Mengimplementasikan hasil perbaikan lingkungan kerja di tempat UD.</w:t>
      </w:r>
      <w:r>
        <w:rPr>
          <w:spacing w:val="1"/>
          <w:sz w:val="24"/>
        </w:rPr>
        <w:t> </w:t>
      </w:r>
      <w:r>
        <w:rPr>
          <w:sz w:val="24"/>
        </w:rPr>
        <w:t>Bima</w:t>
      </w:r>
      <w:r>
        <w:rPr>
          <w:spacing w:val="1"/>
          <w:sz w:val="24"/>
        </w:rPr>
        <w:t> </w:t>
      </w:r>
      <w:r>
        <w:rPr>
          <w:sz w:val="24"/>
        </w:rPr>
        <w:t>Anugrah.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127"/>
          <w:footerReference w:type="default" r:id="rId128"/>
          <w:pgSz w:w="11920" w:h="16840"/>
          <w:pgMar w:header="730" w:footer="0" w:top="1600" w:bottom="280" w:left="1680" w:right="15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98.374268pt;margin-top:525.174988pt;width:15.3pt;height:14pt;mso-position-horizontal-relative:page;mso-position-vertical-relative:page;z-index:1574553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53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4653" w:right="4081"/>
        <w:jc w:val="center"/>
      </w:pPr>
      <w:r>
        <w:rPr/>
        <w:t>Tabel</w:t>
      </w:r>
      <w:r>
        <w:rPr>
          <w:spacing w:val="-2"/>
        </w:rPr>
        <w:t> </w:t>
      </w:r>
      <w:r>
        <w:rPr/>
        <w:t>3.1.</w:t>
      </w:r>
      <w:r>
        <w:rPr>
          <w:spacing w:val="-3"/>
        </w:rPr>
        <w:t> </w:t>
      </w:r>
      <w:r>
        <w:rPr/>
        <w:t>Pelaksanaan</w:t>
      </w:r>
      <w:r>
        <w:rPr>
          <w:spacing w:val="-2"/>
        </w:rPr>
        <w:t> </w:t>
      </w:r>
      <w:r>
        <w:rPr/>
        <w:t>Penelitian</w:t>
      </w:r>
    </w:p>
    <w:p>
      <w:pPr>
        <w:pStyle w:val="BodyText"/>
      </w:pPr>
    </w:p>
    <w:tbl>
      <w:tblPr>
        <w:tblW w:w="0" w:type="auto"/>
        <w:jc w:val="left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429"/>
        <w:gridCol w:w="424"/>
        <w:gridCol w:w="284"/>
        <w:gridCol w:w="284"/>
        <w:gridCol w:w="284"/>
        <w:gridCol w:w="280"/>
        <w:gridCol w:w="284"/>
        <w:gridCol w:w="284"/>
        <w:gridCol w:w="284"/>
        <w:gridCol w:w="284"/>
        <w:gridCol w:w="284"/>
        <w:gridCol w:w="284"/>
        <w:gridCol w:w="284"/>
        <w:gridCol w:w="280"/>
        <w:gridCol w:w="284"/>
        <w:gridCol w:w="285"/>
        <w:gridCol w:w="284"/>
        <w:gridCol w:w="284"/>
        <w:gridCol w:w="284"/>
        <w:gridCol w:w="284"/>
        <w:gridCol w:w="284"/>
        <w:gridCol w:w="280"/>
        <w:gridCol w:w="284"/>
        <w:gridCol w:w="285"/>
        <w:gridCol w:w="284"/>
        <w:gridCol w:w="284"/>
        <w:gridCol w:w="284"/>
        <w:gridCol w:w="284"/>
        <w:gridCol w:w="284"/>
        <w:gridCol w:w="284"/>
      </w:tblGrid>
      <w:tr>
        <w:trPr>
          <w:trHeight w:val="550" w:hRule="atLeast"/>
        </w:trPr>
        <w:tc>
          <w:tcPr>
            <w:tcW w:w="1980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AKTIVITAS</w:t>
            </w:r>
          </w:p>
        </w:tc>
        <w:tc>
          <w:tcPr>
            <w:tcW w:w="853" w:type="dxa"/>
            <w:gridSpan w:val="2"/>
          </w:tcPr>
          <w:p>
            <w:pPr>
              <w:pStyle w:val="TableParagraph"/>
              <w:spacing w:line="276" w:lineRule="exact"/>
              <w:ind w:left="307" w:right="210" w:hanging="68"/>
              <w:rPr>
                <w:sz w:val="24"/>
              </w:rPr>
            </w:pPr>
            <w:r>
              <w:rPr>
                <w:sz w:val="24"/>
              </w:rPr>
              <w:t>Des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23</w:t>
            </w:r>
          </w:p>
        </w:tc>
        <w:tc>
          <w:tcPr>
            <w:tcW w:w="1132" w:type="dxa"/>
            <w:gridSpan w:val="4"/>
          </w:tcPr>
          <w:p>
            <w:pPr>
              <w:pStyle w:val="TableParagraph"/>
              <w:spacing w:line="276" w:lineRule="exact"/>
              <w:ind w:left="402" w:right="397"/>
              <w:jc w:val="center"/>
              <w:rPr>
                <w:sz w:val="24"/>
              </w:rPr>
            </w:pPr>
            <w:r>
              <w:rPr>
                <w:sz w:val="24"/>
              </w:rPr>
              <w:t>Jan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24</w:t>
            </w:r>
          </w:p>
        </w:tc>
        <w:tc>
          <w:tcPr>
            <w:tcW w:w="1136" w:type="dxa"/>
            <w:gridSpan w:val="4"/>
          </w:tcPr>
          <w:p>
            <w:pPr>
              <w:pStyle w:val="TableParagraph"/>
              <w:spacing w:line="276" w:lineRule="exact"/>
              <w:ind w:left="386" w:right="377"/>
              <w:jc w:val="center"/>
              <w:rPr>
                <w:sz w:val="24"/>
              </w:rPr>
            </w:pPr>
            <w:r>
              <w:rPr>
                <w:sz w:val="24"/>
              </w:rPr>
              <w:t>Feb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24</w:t>
            </w:r>
          </w:p>
        </w:tc>
        <w:tc>
          <w:tcPr>
            <w:tcW w:w="1132" w:type="dxa"/>
            <w:gridSpan w:val="4"/>
          </w:tcPr>
          <w:p>
            <w:pPr>
              <w:pStyle w:val="TableParagraph"/>
              <w:spacing w:line="276" w:lineRule="exact"/>
              <w:ind w:left="443" w:right="339" w:hanging="80"/>
              <w:rPr>
                <w:sz w:val="24"/>
              </w:rPr>
            </w:pPr>
            <w:r>
              <w:rPr>
                <w:sz w:val="24"/>
              </w:rPr>
              <w:t>Mar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24</w:t>
            </w:r>
          </w:p>
        </w:tc>
        <w:tc>
          <w:tcPr>
            <w:tcW w:w="1137" w:type="dxa"/>
            <w:gridSpan w:val="4"/>
          </w:tcPr>
          <w:p>
            <w:pPr>
              <w:pStyle w:val="TableParagraph"/>
              <w:spacing w:line="276" w:lineRule="exact"/>
              <w:ind w:left="479" w:right="354" w:hanging="97"/>
              <w:rPr>
                <w:sz w:val="24"/>
              </w:rPr>
            </w:pPr>
            <w:r>
              <w:rPr>
                <w:spacing w:val="-1"/>
                <w:sz w:val="24"/>
              </w:rPr>
              <w:t>Apr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24</w:t>
            </w:r>
          </w:p>
        </w:tc>
        <w:tc>
          <w:tcPr>
            <w:tcW w:w="1132" w:type="dxa"/>
            <w:gridSpan w:val="4"/>
          </w:tcPr>
          <w:p>
            <w:pPr>
              <w:pStyle w:val="TableParagraph"/>
              <w:spacing w:line="276" w:lineRule="exact"/>
              <w:ind w:left="142" w:right="610" w:hanging="37"/>
              <w:rPr>
                <w:sz w:val="24"/>
              </w:rPr>
            </w:pPr>
            <w:r>
              <w:rPr>
                <w:sz w:val="24"/>
              </w:rPr>
              <w:t>Mei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24</w:t>
            </w:r>
          </w:p>
        </w:tc>
        <w:tc>
          <w:tcPr>
            <w:tcW w:w="1137" w:type="dxa"/>
            <w:gridSpan w:val="4"/>
          </w:tcPr>
          <w:p>
            <w:pPr>
              <w:pStyle w:val="TableParagraph"/>
              <w:spacing w:line="276" w:lineRule="exact"/>
              <w:ind w:left="290" w:right="496" w:hanging="80"/>
              <w:rPr>
                <w:sz w:val="24"/>
              </w:rPr>
            </w:pPr>
            <w:r>
              <w:rPr>
                <w:sz w:val="24"/>
              </w:rPr>
              <w:t>Juni 24</w:t>
            </w:r>
          </w:p>
        </w:tc>
        <w:tc>
          <w:tcPr>
            <w:tcW w:w="1136" w:type="dxa"/>
            <w:gridSpan w:val="4"/>
          </w:tcPr>
          <w:p>
            <w:pPr>
              <w:pStyle w:val="TableParagraph"/>
              <w:spacing w:line="276" w:lineRule="exact"/>
              <w:ind w:left="289" w:right="526" w:hanging="56"/>
              <w:rPr>
                <w:sz w:val="24"/>
              </w:rPr>
            </w:pPr>
            <w:r>
              <w:rPr>
                <w:sz w:val="24"/>
              </w:rPr>
              <w:t>Juli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24</w:t>
            </w:r>
          </w:p>
        </w:tc>
      </w:tr>
      <w:tr>
        <w:trPr>
          <w:trHeight w:val="275" w:hRule="atLeast"/>
        </w:trPr>
        <w:tc>
          <w:tcPr>
            <w:tcW w:w="19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255" w:lineRule="exact" w:before="1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>
            <w:pPr>
              <w:pStyle w:val="TableParagraph"/>
              <w:spacing w:line="255" w:lineRule="exact" w:before="1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4" w:type="dxa"/>
          </w:tcPr>
          <w:p>
            <w:pPr>
              <w:pStyle w:val="TableParagraph"/>
              <w:spacing w:line="255" w:lineRule="exact" w:before="1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>
            <w:pPr>
              <w:pStyle w:val="TableParagraph"/>
              <w:spacing w:line="255" w:lineRule="exact" w:before="1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</w:tcPr>
          <w:p>
            <w:pPr>
              <w:pStyle w:val="TableParagraph"/>
              <w:spacing w:line="255" w:lineRule="exact" w:before="1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" w:type="dxa"/>
          </w:tcPr>
          <w:p>
            <w:pPr>
              <w:pStyle w:val="TableParagraph"/>
              <w:spacing w:line="255" w:lineRule="exact" w:before="1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4" w:type="dxa"/>
          </w:tcPr>
          <w:p>
            <w:pPr>
              <w:pStyle w:val="TableParagraph"/>
              <w:spacing w:line="255" w:lineRule="exact" w:before="1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>
            <w:pPr>
              <w:pStyle w:val="TableParagraph"/>
              <w:spacing w:line="255" w:lineRule="exact" w:before="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</w:tcPr>
          <w:p>
            <w:pPr>
              <w:pStyle w:val="TableParagraph"/>
              <w:spacing w:line="255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4" w:type="dxa"/>
          </w:tcPr>
          <w:p>
            <w:pPr>
              <w:pStyle w:val="TableParagraph"/>
              <w:spacing w:line="255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4" w:type="dxa"/>
          </w:tcPr>
          <w:p>
            <w:pPr>
              <w:pStyle w:val="TableParagraph"/>
              <w:spacing w:line="255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>
            <w:pPr>
              <w:pStyle w:val="TableParagraph"/>
              <w:spacing w:line="255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</w:tcPr>
          <w:p>
            <w:pPr>
              <w:pStyle w:val="TableParagraph"/>
              <w:spacing w:line="255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" w:type="dxa"/>
          </w:tcPr>
          <w:p>
            <w:pPr>
              <w:pStyle w:val="TableParagraph"/>
              <w:spacing w:line="255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4" w:type="dxa"/>
          </w:tcPr>
          <w:p>
            <w:pPr>
              <w:pStyle w:val="TableParagraph"/>
              <w:spacing w:line="255" w:lineRule="exact" w:before="1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>
            <w:pPr>
              <w:pStyle w:val="TableParagraph"/>
              <w:spacing w:line="255" w:lineRule="exact" w:before="1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</w:tcPr>
          <w:p>
            <w:pPr>
              <w:pStyle w:val="TableParagraph"/>
              <w:spacing w:line="255" w:lineRule="exact" w:before="1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4" w:type="dxa"/>
          </w:tcPr>
          <w:p>
            <w:pPr>
              <w:pStyle w:val="TableParagraph"/>
              <w:spacing w:line="255" w:lineRule="exact" w:before="1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4" w:type="dxa"/>
          </w:tcPr>
          <w:p>
            <w:pPr>
              <w:pStyle w:val="TableParagraph"/>
              <w:spacing w:line="255" w:lineRule="exact" w:before="1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>
            <w:pPr>
              <w:pStyle w:val="TableParagraph"/>
              <w:spacing w:line="255" w:lineRule="exact" w:before="1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</w:tcPr>
          <w:p>
            <w:pPr>
              <w:pStyle w:val="TableParagraph"/>
              <w:spacing w:line="255" w:lineRule="exact" w:before="1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" w:type="dxa"/>
          </w:tcPr>
          <w:p>
            <w:pPr>
              <w:pStyle w:val="TableParagraph"/>
              <w:spacing w:line="255" w:lineRule="exact" w:before="1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4" w:type="dxa"/>
          </w:tcPr>
          <w:p>
            <w:pPr>
              <w:pStyle w:val="TableParagraph"/>
              <w:spacing w:line="255" w:lineRule="exact" w:before="1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>
            <w:pPr>
              <w:pStyle w:val="TableParagraph"/>
              <w:spacing w:line="255" w:lineRule="exact" w:before="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</w:tcPr>
          <w:p>
            <w:pPr>
              <w:pStyle w:val="TableParagraph"/>
              <w:spacing w:line="255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4" w:type="dxa"/>
          </w:tcPr>
          <w:p>
            <w:pPr>
              <w:pStyle w:val="TableParagraph"/>
              <w:spacing w:line="255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4" w:type="dxa"/>
          </w:tcPr>
          <w:p>
            <w:pPr>
              <w:pStyle w:val="TableParagraph"/>
              <w:spacing w:line="255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>
            <w:pPr>
              <w:pStyle w:val="TableParagraph"/>
              <w:spacing w:line="255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</w:tcPr>
          <w:p>
            <w:pPr>
              <w:pStyle w:val="TableParagraph"/>
              <w:spacing w:line="255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4" w:type="dxa"/>
          </w:tcPr>
          <w:p>
            <w:pPr>
              <w:pStyle w:val="TableParagraph"/>
              <w:spacing w:line="255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4" w:hRule="atLeast"/>
        </w:trPr>
        <w:tc>
          <w:tcPr>
            <w:tcW w:w="1980" w:type="dxa"/>
          </w:tcPr>
          <w:p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429" w:type="dxa"/>
            <w:shd w:val="clear" w:color="auto" w:fill="EC7C3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shd w:val="clear" w:color="auto" w:fill="EC7C3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980" w:type="dxa"/>
          </w:tcPr>
          <w:p>
            <w:pPr>
              <w:pStyle w:val="TableParagraph"/>
              <w:spacing w:line="255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  <w:tc>
          <w:tcPr>
            <w:tcW w:w="4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shd w:val="clear" w:color="auto" w:fill="EC7C3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1980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III</w:t>
            </w:r>
          </w:p>
        </w:tc>
        <w:tc>
          <w:tcPr>
            <w:tcW w:w="4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shd w:val="clear" w:color="auto" w:fill="EC7C3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shd w:val="clear" w:color="auto" w:fill="EC7C3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980" w:type="dxa"/>
          </w:tcPr>
          <w:p>
            <w:pPr>
              <w:pStyle w:val="TableParagraph"/>
              <w:spacing w:line="253" w:lineRule="exact" w:before="3"/>
              <w:ind w:left="110"/>
              <w:rPr>
                <w:sz w:val="24"/>
              </w:rPr>
            </w:pPr>
            <w:r>
              <w:rPr>
                <w:sz w:val="24"/>
              </w:rPr>
              <w:t>Seminar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Proposal</w:t>
            </w:r>
          </w:p>
        </w:tc>
        <w:tc>
          <w:tcPr>
            <w:tcW w:w="4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shd w:val="clear" w:color="auto" w:fill="EC7C3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7" w:hRule="atLeast"/>
        </w:trPr>
        <w:tc>
          <w:tcPr>
            <w:tcW w:w="1980" w:type="dxa"/>
          </w:tcPr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Pengumpulan</w:t>
            </w:r>
          </w:p>
          <w:p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</w:p>
        </w:tc>
        <w:tc>
          <w:tcPr>
            <w:tcW w:w="4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shd w:val="clear" w:color="auto" w:fill="EC7C3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shd w:val="clear" w:color="auto" w:fill="EC7C3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shd w:val="clear" w:color="auto" w:fill="EC7C3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shd w:val="clear" w:color="auto" w:fill="EC7C3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shd w:val="clear" w:color="auto" w:fill="EC7C3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shd w:val="clear" w:color="auto" w:fill="EC7C3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shd w:val="clear" w:color="auto" w:fill="EC7C3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  <w:shd w:val="clear" w:color="auto" w:fill="EC7C3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shd w:val="clear" w:color="auto" w:fill="EC7C3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  <w:shd w:val="clear" w:color="auto" w:fill="EC7C3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shd w:val="clear" w:color="auto" w:fill="EC7C3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shd w:val="clear" w:color="auto" w:fill="EC7C3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shd w:val="clear" w:color="auto" w:fill="EC7C3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shd w:val="clear" w:color="auto" w:fill="EC7C3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  <w:shd w:val="clear" w:color="auto" w:fill="EC7C3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8" w:hRule="atLeast"/>
        </w:trPr>
        <w:tc>
          <w:tcPr>
            <w:tcW w:w="1980" w:type="dxa"/>
          </w:tcPr>
          <w:p>
            <w:pPr>
              <w:pStyle w:val="TableParagraph"/>
              <w:spacing w:line="255" w:lineRule="exact" w:before="3"/>
              <w:ind w:left="110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IV</w:t>
            </w:r>
          </w:p>
        </w:tc>
        <w:tc>
          <w:tcPr>
            <w:tcW w:w="4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shd w:val="clear" w:color="auto" w:fill="EC7C3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shd w:val="clear" w:color="auto" w:fill="EC7C3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shd w:val="clear" w:color="auto" w:fill="EC7C3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  <w:shd w:val="clear" w:color="auto" w:fill="EC7C3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shd w:val="clear" w:color="auto" w:fill="EC7C3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shd w:val="clear" w:color="auto" w:fill="EC7C3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shd w:val="clear" w:color="auto" w:fill="EC7C3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shd w:val="clear" w:color="auto" w:fill="EC7C3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1980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</w:t>
            </w:r>
          </w:p>
        </w:tc>
        <w:tc>
          <w:tcPr>
            <w:tcW w:w="4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shd w:val="clear" w:color="auto" w:fill="EC7C3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shd w:val="clear" w:color="auto" w:fill="EC7C3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shd w:val="clear" w:color="auto" w:fill="EC7C3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  <w:shd w:val="clear" w:color="auto" w:fill="EC7C3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shd w:val="clear" w:color="auto" w:fill="EC7C3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shd w:val="clear" w:color="auto" w:fill="EC7C3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shd w:val="clear" w:color="auto" w:fill="EC7C3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shd w:val="clear" w:color="auto" w:fill="EC7C3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0" w:hRule="atLeast"/>
        </w:trPr>
        <w:tc>
          <w:tcPr>
            <w:tcW w:w="1980" w:type="dxa"/>
          </w:tcPr>
          <w:p>
            <w:pPr>
              <w:pStyle w:val="TableParagraph"/>
              <w:spacing w:line="270" w:lineRule="atLeast"/>
              <w:ind w:left="110" w:right="473"/>
              <w:rPr>
                <w:sz w:val="24"/>
              </w:rPr>
            </w:pPr>
            <w:r>
              <w:rPr>
                <w:sz w:val="24"/>
              </w:rPr>
              <w:t>Seminar Hasil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Penelitian</w:t>
            </w:r>
          </w:p>
        </w:tc>
        <w:tc>
          <w:tcPr>
            <w:tcW w:w="4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shd w:val="clear" w:color="auto" w:fill="EC7C3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headerReference w:type="default" r:id="rId129"/>
          <w:footerReference w:type="default" r:id="rId130"/>
          <w:pgSz w:w="16840" w:h="11920" w:orient="landscape"/>
          <w:pgMar w:header="0" w:footer="0" w:top="1100" w:bottom="280" w:left="2420" w:right="2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8"/>
        <w:ind w:left="2943" w:right="2730"/>
        <w:jc w:val="center"/>
      </w:pPr>
      <w:r>
        <w:rPr/>
        <w:t>BAB</w:t>
      </w:r>
      <w:r>
        <w:rPr>
          <w:spacing w:val="-2"/>
        </w:rPr>
        <w:t> </w:t>
      </w:r>
      <w:r>
        <w:rPr/>
        <w:t>IV</w:t>
      </w:r>
    </w:p>
    <w:p>
      <w:pPr>
        <w:spacing w:before="100"/>
        <w:ind w:left="2943" w:right="2731" w:firstLine="0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PEMBAHASAN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pStyle w:val="Heading1"/>
        <w:numPr>
          <w:ilvl w:val="1"/>
          <w:numId w:val="26"/>
        </w:numPr>
        <w:tabs>
          <w:tab w:pos="949" w:val="left" w:leader="none"/>
        </w:tabs>
        <w:spacing w:line="240" w:lineRule="auto" w:before="90" w:after="0"/>
        <w:ind w:left="949" w:right="0" w:hanging="361"/>
        <w:jc w:val="both"/>
      </w:pPr>
      <w:bookmarkStart w:name="_TOC_250012" w:id="23"/>
      <w:bookmarkEnd w:id="23"/>
      <w:r>
        <w:rPr/>
        <w:t>Hasil Penelitian</w:t>
      </w:r>
    </w:p>
    <w:p>
      <w:pPr>
        <w:pStyle w:val="BodyText"/>
        <w:rPr>
          <w:b/>
          <w:sz w:val="33"/>
        </w:rPr>
      </w:pPr>
    </w:p>
    <w:p>
      <w:pPr>
        <w:pStyle w:val="BodyText"/>
        <w:spacing w:line="480" w:lineRule="auto"/>
        <w:ind w:left="1013" w:right="364" w:firstLine="720"/>
        <w:jc w:val="both"/>
      </w:pPr>
      <w:r>
        <w:rPr/>
        <w:t>Hasil penelitian yang dilakukan dari bulan Januari - Juli 2024 di UD</w:t>
      </w:r>
      <w:r>
        <w:rPr>
          <w:spacing w:val="1"/>
        </w:rPr>
        <w:t> </w:t>
      </w:r>
      <w:r>
        <w:rPr/>
        <w:t>Bima</w:t>
      </w:r>
      <w:r>
        <w:rPr>
          <w:spacing w:val="1"/>
        </w:rPr>
        <w:t> </w:t>
      </w:r>
      <w:r>
        <w:rPr/>
        <w:t>Anugrah di Desa Paten. Pengambilan data dilakukan selama 3 hari</w:t>
      </w:r>
      <w:r>
        <w:rPr>
          <w:spacing w:val="1"/>
        </w:rPr>
        <w:t> </w:t>
      </w:r>
      <w:r>
        <w:rPr/>
        <w:t>sebelum perbaikan dan 3 hari setelah perbaikan di bulan yang berbeda pada</w:t>
      </w:r>
      <w:r>
        <w:rPr>
          <w:spacing w:val="1"/>
        </w:rPr>
        <w:t> </w:t>
      </w:r>
      <w:r>
        <w:rPr/>
        <w:t>tanggal 10-12 Mei 2024 dan 14-16 Juni 2024. Ada pun data yang dibutuhkan</w:t>
      </w:r>
      <w:r>
        <w:rPr>
          <w:spacing w:val="-57"/>
        </w:rPr>
        <w:t> </w:t>
      </w:r>
      <w:r>
        <w:rPr/>
        <w:t>peneliti ada dua data primer dan data sekunder dimana data primer diperoleh</w:t>
      </w:r>
      <w:r>
        <w:rPr>
          <w:spacing w:val="-57"/>
        </w:rPr>
        <w:t> </w:t>
      </w:r>
      <w:r>
        <w:rPr/>
        <w:t>dengan terjun ke lokasi penelitian</w:t>
      </w:r>
      <w:r>
        <w:rPr>
          <w:spacing w:val="1"/>
        </w:rPr>
        <w:t> </w:t>
      </w:r>
      <w:r>
        <w:rPr/>
        <w:t>serta wawancara dengan pekerja yang ada</w:t>
      </w:r>
      <w:r>
        <w:rPr>
          <w:spacing w:val="-57"/>
        </w:rPr>
        <w:t> </w:t>
      </w:r>
      <w:r>
        <w:rPr/>
        <w:t>di UD. Bima Anugrah tentang lingkungan tempat mereka bekerja mengenai</w:t>
      </w:r>
      <w:r>
        <w:rPr>
          <w:spacing w:val="1"/>
        </w:rPr>
        <w:t> </w:t>
      </w:r>
      <w:r>
        <w:rPr/>
        <w:t>pencahayaan, temperatur dan kelembaban ruang produksi. Sedangkan data</w:t>
      </w:r>
      <w:r>
        <w:rPr>
          <w:spacing w:val="1"/>
        </w:rPr>
        <w:t> </w:t>
      </w:r>
      <w:r>
        <w:rPr/>
        <w:t>sekunder diperoleh dari dokumentasi dan studi pustaka mengenai penelitian</w:t>
      </w:r>
      <w:r>
        <w:rPr>
          <w:spacing w:val="1"/>
        </w:rPr>
        <w:t> </w:t>
      </w:r>
      <w:r>
        <w:rPr/>
        <w:t>ini</w:t>
      </w:r>
      <w:r>
        <w:rPr>
          <w:spacing w:val="-1"/>
        </w:rPr>
        <w:t> </w:t>
      </w:r>
      <w:r>
        <w:rPr/>
        <w:t>seperti buku, jurnal, maupun situs</w:t>
      </w:r>
      <w:r>
        <w:rPr>
          <w:spacing w:val="-2"/>
        </w:rPr>
        <w:t> </w:t>
      </w:r>
      <w:r>
        <w:rPr/>
        <w:t>internet.</w:t>
      </w:r>
    </w:p>
    <w:p>
      <w:pPr>
        <w:pStyle w:val="Heading1"/>
        <w:numPr>
          <w:ilvl w:val="2"/>
          <w:numId w:val="26"/>
        </w:numPr>
        <w:tabs>
          <w:tab w:pos="1129" w:val="left" w:leader="none"/>
        </w:tabs>
        <w:spacing w:line="240" w:lineRule="auto" w:before="102" w:after="0"/>
        <w:ind w:left="1128" w:right="0" w:hanging="541"/>
        <w:jc w:val="both"/>
      </w:pPr>
      <w:bookmarkStart w:name="_TOC_250011" w:id="24"/>
      <w:r>
        <w:rPr/>
        <w:t>Hasil</w:t>
      </w:r>
      <w:r>
        <w:rPr>
          <w:spacing w:val="-5"/>
        </w:rPr>
        <w:t> </w:t>
      </w:r>
      <w:r>
        <w:rPr/>
        <w:t>Penelitian</w:t>
      </w:r>
      <w:r>
        <w:rPr>
          <w:spacing w:val="-5"/>
        </w:rPr>
        <w:t> </w:t>
      </w:r>
      <w:r>
        <w:rPr/>
        <w:t>Sebelum</w:t>
      </w:r>
      <w:r>
        <w:rPr>
          <w:spacing w:val="-4"/>
        </w:rPr>
        <w:t> </w:t>
      </w:r>
      <w:bookmarkEnd w:id="24"/>
      <w:r>
        <w:rPr/>
        <w:t>Perbaikan</w:t>
      </w:r>
    </w:p>
    <w:p>
      <w:pPr>
        <w:pStyle w:val="BodyText"/>
        <w:spacing w:before="1"/>
        <w:rPr>
          <w:b/>
          <w:sz w:val="33"/>
        </w:rPr>
      </w:pPr>
    </w:p>
    <w:p>
      <w:pPr>
        <w:pStyle w:val="BodyText"/>
        <w:spacing w:line="480" w:lineRule="auto"/>
        <w:ind w:left="1156" w:right="369" w:firstLine="720"/>
        <w:jc w:val="both"/>
      </w:pPr>
      <w:r>
        <w:rPr/>
        <w:t>Dari hasil pengukuran pencahayaan, temperatur dan kelembaban</w:t>
      </w:r>
      <w:r>
        <w:rPr>
          <w:spacing w:val="1"/>
        </w:rPr>
        <w:t> </w:t>
      </w:r>
      <w:r>
        <w:rPr/>
        <w:t>didapatkan untuk mengetahui rata-rata dari pencahayaan, temperatur dan</w:t>
      </w:r>
      <w:r>
        <w:rPr>
          <w:spacing w:val="1"/>
        </w:rPr>
        <w:t> </w:t>
      </w:r>
      <w:r>
        <w:rPr/>
        <w:t>kelembaban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dijadikan</w:t>
      </w:r>
      <w:r>
        <w:rPr>
          <w:spacing w:val="1"/>
        </w:rPr>
        <w:t> </w:t>
      </w:r>
      <w:r>
        <w:rPr/>
        <w:t>acuan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merekomendasikan</w:t>
      </w:r>
      <w:r>
        <w:rPr>
          <w:spacing w:val="1"/>
        </w:rPr>
        <w:t> </w:t>
      </w:r>
      <w:r>
        <w:rPr/>
        <w:t>lingkungan</w:t>
      </w:r>
      <w:r>
        <w:rPr>
          <w:spacing w:val="-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sesuai dengan</w:t>
      </w:r>
      <w:r>
        <w:rPr>
          <w:spacing w:val="-1"/>
        </w:rPr>
        <w:t> </w:t>
      </w:r>
      <w:r>
        <w:rPr/>
        <w:t>Nilai</w:t>
      </w:r>
      <w:r>
        <w:rPr>
          <w:spacing w:val="-3"/>
        </w:rPr>
        <w:t> </w:t>
      </w:r>
      <w:r>
        <w:rPr/>
        <w:t>Ambang</w:t>
      </w:r>
      <w:r>
        <w:rPr>
          <w:spacing w:val="-1"/>
        </w:rPr>
        <w:t> </w:t>
      </w:r>
      <w:r>
        <w:rPr/>
        <w:t>Batas.</w:t>
      </w:r>
    </w:p>
    <w:p>
      <w:pPr>
        <w:pStyle w:val="BodyText"/>
        <w:spacing w:line="480" w:lineRule="auto" w:before="101"/>
        <w:ind w:left="1156" w:right="375" w:firstLine="720"/>
        <w:jc w:val="both"/>
      </w:pPr>
      <w:r>
        <w:rPr/>
        <w:t>Berikut ini adalah hasil penelitian dari pengukuran pencahayaan,</w:t>
      </w:r>
      <w:r>
        <w:rPr>
          <w:spacing w:val="1"/>
        </w:rPr>
        <w:t> </w:t>
      </w:r>
      <w:r>
        <w:rPr/>
        <w:t>temperatur</w:t>
      </w:r>
      <w:r>
        <w:rPr>
          <w:spacing w:val="-1"/>
        </w:rPr>
        <w:t> </w:t>
      </w:r>
      <w:r>
        <w:rPr/>
        <w:t>dan kelembaban</w:t>
      </w:r>
      <w:r>
        <w:rPr>
          <w:spacing w:val="-1"/>
        </w:rPr>
        <w:t> </w:t>
      </w:r>
      <w:r>
        <w:rPr/>
        <w:t>di lokasi</w:t>
      </w:r>
      <w:r>
        <w:rPr>
          <w:spacing w:val="-1"/>
        </w:rPr>
        <w:t> </w:t>
      </w:r>
      <w:r>
        <w:rPr/>
        <w:t>area</w:t>
      </w:r>
      <w:r>
        <w:rPr>
          <w:spacing w:val="-3"/>
        </w:rPr>
        <w:t> </w:t>
      </w:r>
      <w:r>
        <w:rPr/>
        <w:t>penelitian: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before="90"/>
        <w:ind w:left="2943" w:right="2611" w:firstLine="0"/>
        <w:jc w:val="center"/>
        <w:rPr>
          <w:sz w:val="22"/>
        </w:rPr>
      </w:pPr>
      <w:r>
        <w:rPr>
          <w:sz w:val="22"/>
        </w:rPr>
        <w:t>54</w:t>
      </w:r>
    </w:p>
    <w:p>
      <w:pPr>
        <w:spacing w:after="0"/>
        <w:jc w:val="center"/>
        <w:rPr>
          <w:sz w:val="22"/>
        </w:rPr>
        <w:sectPr>
          <w:headerReference w:type="default" r:id="rId131"/>
          <w:footerReference w:type="default" r:id="rId132"/>
          <w:pgSz w:w="11920" w:h="16840"/>
          <w:pgMar w:header="0" w:footer="0" w:top="1600" w:bottom="280" w:left="1680" w:right="1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3"/>
          <w:numId w:val="26"/>
        </w:numPr>
        <w:tabs>
          <w:tab w:pos="1309" w:val="left" w:leader="none"/>
        </w:tabs>
        <w:spacing w:line="240" w:lineRule="auto" w:before="208" w:after="0"/>
        <w:ind w:left="1309" w:right="0" w:hanging="293"/>
        <w:jc w:val="left"/>
      </w:pPr>
      <w:r>
        <w:rPr/>
        <w:t>Pencahayaan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016" w:right="365" w:firstLine="804"/>
        <w:jc w:val="both"/>
      </w:pPr>
      <w:r>
        <w:rPr/>
        <w:t>Pencahayaan</w:t>
      </w:r>
      <w:r>
        <w:rPr>
          <w:spacing w:val="1"/>
        </w:rPr>
        <w:t> </w:t>
      </w:r>
      <w:r>
        <w:rPr/>
        <w:t>setempat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titik</w:t>
      </w:r>
      <w:r>
        <w:rPr>
          <w:spacing w:val="1"/>
        </w:rPr>
        <w:t> </w:t>
      </w:r>
      <w:r>
        <w:rPr/>
        <w:t>lokasi</w:t>
      </w:r>
      <w:r>
        <w:rPr>
          <w:spacing w:val="1"/>
        </w:rPr>
        <w:t> </w:t>
      </w:r>
      <w:r>
        <w:rPr>
          <w:spacing w:val="-1"/>
        </w:rPr>
        <w:t>bekerja</w:t>
      </w:r>
      <w:r>
        <w:rPr>
          <w:spacing w:val="-15"/>
        </w:rPr>
        <w:t> </w:t>
      </w:r>
      <w:r>
        <w:rPr>
          <w:spacing w:val="-1"/>
        </w:rPr>
        <w:t>para</w:t>
      </w:r>
      <w:r>
        <w:rPr>
          <w:spacing w:val="-14"/>
        </w:rPr>
        <w:t> </w:t>
      </w:r>
      <w:r>
        <w:rPr>
          <w:spacing w:val="-1"/>
        </w:rPr>
        <w:t>karyawan</w:t>
      </w:r>
      <w:r>
        <w:rPr>
          <w:spacing w:val="-17"/>
        </w:rPr>
        <w:t> </w:t>
      </w:r>
      <w:r>
        <w:rPr/>
        <w:t>UD</w:t>
      </w:r>
      <w:r>
        <w:rPr>
          <w:spacing w:val="-17"/>
        </w:rPr>
        <w:t> </w:t>
      </w:r>
      <w:r>
        <w:rPr/>
        <w:t>Bima</w:t>
      </w:r>
      <w:r>
        <w:rPr>
          <w:spacing w:val="-14"/>
        </w:rPr>
        <w:t> </w:t>
      </w:r>
      <w:r>
        <w:rPr/>
        <w:t>Anugrah.</w:t>
      </w:r>
      <w:r>
        <w:rPr>
          <w:spacing w:val="29"/>
        </w:rPr>
        <w:t> </w:t>
      </w:r>
      <w:r>
        <w:rPr/>
        <w:t>Dari</w:t>
      </w:r>
      <w:r>
        <w:rPr>
          <w:spacing w:val="-14"/>
        </w:rPr>
        <w:t> </w:t>
      </w:r>
      <w:r>
        <w:rPr/>
        <w:t>hasil</w:t>
      </w:r>
      <w:r>
        <w:rPr>
          <w:spacing w:val="-16"/>
        </w:rPr>
        <w:t> </w:t>
      </w:r>
      <w:r>
        <w:rPr/>
        <w:t>pengamatan</w:t>
      </w:r>
      <w:r>
        <w:rPr>
          <w:spacing w:val="-16"/>
        </w:rPr>
        <w:t> </w:t>
      </w:r>
      <w:r>
        <w:rPr/>
        <w:t>di</w:t>
      </w:r>
      <w:r>
        <w:rPr>
          <w:spacing w:val="-15"/>
        </w:rPr>
        <w:t> </w:t>
      </w:r>
      <w:r>
        <w:rPr/>
        <w:t>dapatkan</w:t>
      </w:r>
      <w:r>
        <w:rPr>
          <w:spacing w:val="-58"/>
        </w:rPr>
        <w:t> </w:t>
      </w:r>
      <w:r>
        <w:rPr/>
        <w:t>5 titik lokasi pengukuran pencahayaan setempat, setiap titik lokasi diukur</w:t>
      </w:r>
      <w:r>
        <w:rPr>
          <w:spacing w:val="1"/>
        </w:rPr>
        <w:t> </w:t>
      </w:r>
      <w:r>
        <w:rPr/>
        <w:t>pencahayaannya setiap 1,5 jam sekali untuk mendapatkan rata-rata dari hasil</w:t>
      </w:r>
      <w:r>
        <w:rPr>
          <w:spacing w:val="1"/>
        </w:rPr>
        <w:t> </w:t>
      </w:r>
      <w:r>
        <w:rPr/>
        <w:t>setiap pengukuran. UD Bima Anugrah yang berukuran 5 m x 15. Berikut</w:t>
      </w:r>
      <w:r>
        <w:rPr>
          <w:spacing w:val="1"/>
        </w:rPr>
        <w:t> </w:t>
      </w:r>
      <w:r>
        <w:rPr/>
        <w:t>gambar</w:t>
      </w:r>
      <w:r>
        <w:rPr>
          <w:spacing w:val="-1"/>
        </w:rPr>
        <w:t> </w:t>
      </w:r>
      <w:r>
        <w:rPr/>
        <w:t>4.1. denah titik pengukuran</w:t>
      </w:r>
      <w:r>
        <w:rPr>
          <w:spacing w:val="-1"/>
        </w:rPr>
        <w:t> </w:t>
      </w:r>
      <w:r>
        <w:rPr/>
        <w:t>pencahayaan.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2689015</wp:posOffset>
            </wp:positionH>
            <wp:positionV relativeFrom="paragraph">
              <wp:posOffset>139290</wp:posOffset>
            </wp:positionV>
            <wp:extent cx="2413088" cy="4311205"/>
            <wp:effectExtent l="0" t="0" r="0" b="0"/>
            <wp:wrapTopAndBottom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88" cy="431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6"/>
        <w:ind w:left="2537"/>
      </w:pPr>
      <w:r>
        <w:rPr/>
        <w:t>Gambar</w:t>
      </w:r>
      <w:r>
        <w:rPr>
          <w:spacing w:val="-2"/>
        </w:rPr>
        <w:t> </w:t>
      </w:r>
      <w:r>
        <w:rPr/>
        <w:t>4.1.</w:t>
      </w:r>
      <w:r>
        <w:rPr>
          <w:spacing w:val="-1"/>
        </w:rPr>
        <w:t> </w:t>
      </w:r>
      <w:r>
        <w:rPr/>
        <w:t>Denah</w:t>
      </w:r>
      <w:r>
        <w:rPr>
          <w:spacing w:val="-6"/>
        </w:rPr>
        <w:t> </w:t>
      </w:r>
      <w:r>
        <w:rPr/>
        <w:t>Titik</w:t>
      </w:r>
      <w:r>
        <w:rPr>
          <w:spacing w:val="-1"/>
        </w:rPr>
        <w:t> </w:t>
      </w:r>
      <w:r>
        <w:rPr/>
        <w:t>Pengukuran</w:t>
      </w:r>
      <w:r>
        <w:rPr>
          <w:spacing w:val="-1"/>
        </w:rPr>
        <w:t> </w:t>
      </w:r>
      <w:r>
        <w:rPr/>
        <w:t>Pencahayaan</w:t>
      </w:r>
    </w:p>
    <w:p>
      <w:pPr>
        <w:spacing w:after="0"/>
        <w:sectPr>
          <w:headerReference w:type="default" r:id="rId133"/>
          <w:footerReference w:type="default" r:id="rId134"/>
          <w:pgSz w:w="11920" w:h="16840"/>
          <w:pgMar w:header="730" w:footer="0" w:top="1600" w:bottom="280" w:left="1680" w:right="1440"/>
          <w:pgNumType w:start="55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90"/>
        <w:ind w:left="1581"/>
      </w:pPr>
      <w:r>
        <w:rPr/>
        <w:t>Berikut</w:t>
      </w:r>
      <w:r>
        <w:rPr>
          <w:spacing w:val="35"/>
        </w:rPr>
        <w:t> </w:t>
      </w:r>
      <w:r>
        <w:rPr/>
        <w:t>tabel</w:t>
      </w:r>
      <w:r>
        <w:rPr>
          <w:spacing w:val="38"/>
        </w:rPr>
        <w:t> </w:t>
      </w:r>
      <w:r>
        <w:rPr/>
        <w:t>4.1.</w:t>
      </w:r>
      <w:r>
        <w:rPr>
          <w:spacing w:val="37"/>
        </w:rPr>
        <w:t> </w:t>
      </w:r>
      <w:r>
        <w:rPr/>
        <w:t>hasil</w:t>
      </w:r>
      <w:r>
        <w:rPr>
          <w:spacing w:val="38"/>
        </w:rPr>
        <w:t> </w:t>
      </w:r>
      <w:r>
        <w:rPr/>
        <w:t>pengukuran</w:t>
      </w:r>
      <w:r>
        <w:rPr>
          <w:spacing w:val="33"/>
        </w:rPr>
        <w:t> </w:t>
      </w:r>
      <w:r>
        <w:rPr/>
        <w:t>pencahayaan</w:t>
      </w:r>
      <w:r>
        <w:rPr>
          <w:spacing w:val="33"/>
        </w:rPr>
        <w:t> </w:t>
      </w:r>
      <w:r>
        <w:rPr/>
        <w:t>setempat</w:t>
      </w:r>
      <w:r>
        <w:rPr>
          <w:spacing w:val="37"/>
        </w:rPr>
        <w:t> </w:t>
      </w:r>
      <w:r>
        <w:rPr/>
        <w:t>pada</w:t>
      </w:r>
      <w:r>
        <w:rPr>
          <w:spacing w:val="39"/>
        </w:rPr>
        <w:t> </w:t>
      </w:r>
      <w:r>
        <w:rPr/>
        <w:t>hari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88"/>
      </w:pPr>
      <w:r>
        <w:rPr/>
        <w:t>pertama.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90"/>
        <w:ind w:left="2113"/>
      </w:pPr>
      <w:r>
        <w:rPr/>
        <w:t>Tabel</w:t>
      </w:r>
      <w:r>
        <w:rPr>
          <w:spacing w:val="-3"/>
        </w:rPr>
        <w:t> </w:t>
      </w:r>
      <w:r>
        <w:rPr/>
        <w:t>4.1.</w:t>
      </w:r>
      <w:r>
        <w:rPr>
          <w:spacing w:val="-2"/>
        </w:rPr>
        <w:t> </w:t>
      </w:r>
      <w:r>
        <w:rPr/>
        <w:t>Pengukuran</w:t>
      </w:r>
      <w:r>
        <w:rPr>
          <w:spacing w:val="-2"/>
        </w:rPr>
        <w:t> </w:t>
      </w:r>
      <w:r>
        <w:rPr/>
        <w:t>Pencahayaan</w:t>
      </w:r>
      <w:r>
        <w:rPr>
          <w:spacing w:val="-2"/>
        </w:rPr>
        <w:t> </w:t>
      </w:r>
      <w:r>
        <w:rPr/>
        <w:t>Setempat</w:t>
      </w:r>
      <w:r>
        <w:rPr>
          <w:spacing w:val="3"/>
        </w:rPr>
        <w:t> </w:t>
      </w:r>
      <w:r>
        <w:rPr/>
        <w:t>Hari</w:t>
      </w:r>
      <w:r>
        <w:rPr>
          <w:spacing w:val="-1"/>
        </w:rPr>
        <w:t> </w:t>
      </w:r>
      <w:r>
        <w:rPr/>
        <w:t>Pertama</w:t>
      </w:r>
    </w:p>
    <w:p>
      <w:pPr>
        <w:pStyle w:val="BodyText"/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2"/>
        <w:gridCol w:w="1960"/>
        <w:gridCol w:w="1952"/>
        <w:gridCol w:w="1877"/>
        <w:gridCol w:w="1417"/>
      </w:tblGrid>
      <w:tr>
        <w:trPr>
          <w:trHeight w:val="377" w:hRule="atLeast"/>
        </w:trPr>
        <w:tc>
          <w:tcPr>
            <w:tcW w:w="872" w:type="dxa"/>
            <w:vMerge w:val="restart"/>
          </w:tcPr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Titik</w:t>
            </w:r>
          </w:p>
        </w:tc>
        <w:tc>
          <w:tcPr>
            <w:tcW w:w="5789" w:type="dxa"/>
            <w:gridSpan w:val="3"/>
          </w:tcPr>
          <w:p>
            <w:pPr>
              <w:pStyle w:val="TableParagraph"/>
              <w:spacing w:line="259" w:lineRule="exact" w:before="99"/>
              <w:ind w:left="1679"/>
              <w:rPr>
                <w:sz w:val="24"/>
              </w:rPr>
            </w:pPr>
            <w:r>
              <w:rPr>
                <w:sz w:val="24"/>
              </w:rPr>
              <w:t>Hasil Pengukuran (Lux)</w:t>
            </w:r>
          </w:p>
        </w:tc>
        <w:tc>
          <w:tcPr>
            <w:tcW w:w="1417" w:type="dxa"/>
            <w:vMerge w:val="restart"/>
          </w:tcPr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ind w:left="212"/>
              <w:rPr>
                <w:sz w:val="24"/>
              </w:rPr>
            </w:pPr>
            <w:r>
              <w:rPr>
                <w:sz w:val="24"/>
              </w:rPr>
              <w:t>Rata-rata</w:t>
            </w:r>
          </w:p>
        </w:tc>
      </w:tr>
      <w:tr>
        <w:trPr>
          <w:trHeight w:val="377" w:hRule="atLeast"/>
        </w:trPr>
        <w:tc>
          <w:tcPr>
            <w:tcW w:w="8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</w:tcPr>
          <w:p>
            <w:pPr>
              <w:pStyle w:val="TableParagraph"/>
              <w:spacing w:line="259" w:lineRule="exact" w:before="99"/>
              <w:ind w:left="241" w:right="342"/>
              <w:jc w:val="center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952" w:type="dxa"/>
          </w:tcPr>
          <w:p>
            <w:pPr>
              <w:pStyle w:val="TableParagraph"/>
              <w:spacing w:line="259" w:lineRule="exact" w:before="99"/>
              <w:ind w:left="238" w:right="338"/>
              <w:jc w:val="center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877" w:type="dxa"/>
          </w:tcPr>
          <w:p>
            <w:pPr>
              <w:pStyle w:val="TableParagraph"/>
              <w:spacing w:line="259" w:lineRule="exact" w:before="99"/>
              <w:ind w:left="202" w:right="298"/>
              <w:jc w:val="center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8" w:hRule="atLeast"/>
        </w:trPr>
        <w:tc>
          <w:tcPr>
            <w:tcW w:w="872" w:type="dxa"/>
          </w:tcPr>
          <w:p>
            <w:pPr>
              <w:pStyle w:val="TableParagraph"/>
              <w:spacing w:line="259" w:lineRule="exact" w:before="99"/>
              <w:ind w:left="215"/>
              <w:rPr>
                <w:sz w:val="24"/>
              </w:rPr>
            </w:pPr>
            <w:r>
              <w:rPr>
                <w:sz w:val="24"/>
              </w:rPr>
              <w:t>M1</w:t>
            </w:r>
          </w:p>
        </w:tc>
        <w:tc>
          <w:tcPr>
            <w:tcW w:w="1960" w:type="dxa"/>
          </w:tcPr>
          <w:p>
            <w:pPr>
              <w:pStyle w:val="TableParagraph"/>
              <w:spacing w:line="259" w:lineRule="exact" w:before="99"/>
              <w:ind w:left="241" w:right="337"/>
              <w:jc w:val="center"/>
              <w:rPr>
                <w:sz w:val="24"/>
              </w:rPr>
            </w:pPr>
            <w:r>
              <w:rPr>
                <w:sz w:val="24"/>
              </w:rPr>
              <w:t>140,00</w:t>
            </w:r>
          </w:p>
        </w:tc>
        <w:tc>
          <w:tcPr>
            <w:tcW w:w="1952" w:type="dxa"/>
          </w:tcPr>
          <w:p>
            <w:pPr>
              <w:pStyle w:val="TableParagraph"/>
              <w:spacing w:line="259" w:lineRule="exact" w:before="99"/>
              <w:ind w:left="238" w:right="333"/>
              <w:jc w:val="center"/>
              <w:rPr>
                <w:sz w:val="24"/>
              </w:rPr>
            </w:pPr>
            <w:r>
              <w:rPr>
                <w:sz w:val="24"/>
              </w:rPr>
              <w:t>137,00</w:t>
            </w:r>
          </w:p>
        </w:tc>
        <w:tc>
          <w:tcPr>
            <w:tcW w:w="1877" w:type="dxa"/>
          </w:tcPr>
          <w:p>
            <w:pPr>
              <w:pStyle w:val="TableParagraph"/>
              <w:spacing w:line="259" w:lineRule="exact" w:before="99"/>
              <w:ind w:left="199" w:right="298"/>
              <w:jc w:val="center"/>
              <w:rPr>
                <w:sz w:val="24"/>
              </w:rPr>
            </w:pPr>
            <w:r>
              <w:rPr>
                <w:sz w:val="24"/>
              </w:rPr>
              <w:t>145,00</w:t>
            </w:r>
          </w:p>
        </w:tc>
        <w:tc>
          <w:tcPr>
            <w:tcW w:w="1417" w:type="dxa"/>
          </w:tcPr>
          <w:p>
            <w:pPr>
              <w:pStyle w:val="TableParagraph"/>
              <w:spacing w:line="259" w:lineRule="exact" w:before="99"/>
              <w:ind w:left="324"/>
              <w:rPr>
                <w:sz w:val="24"/>
              </w:rPr>
            </w:pPr>
            <w:r>
              <w:rPr>
                <w:sz w:val="24"/>
              </w:rPr>
              <w:t>140,67</w:t>
            </w:r>
          </w:p>
        </w:tc>
      </w:tr>
      <w:tr>
        <w:trPr>
          <w:trHeight w:val="377" w:hRule="atLeast"/>
        </w:trPr>
        <w:tc>
          <w:tcPr>
            <w:tcW w:w="872" w:type="dxa"/>
          </w:tcPr>
          <w:p>
            <w:pPr>
              <w:pStyle w:val="TableParagraph"/>
              <w:spacing w:line="259" w:lineRule="exact" w:before="99"/>
              <w:ind w:left="215"/>
              <w:rPr>
                <w:sz w:val="24"/>
              </w:rPr>
            </w:pPr>
            <w:r>
              <w:rPr>
                <w:sz w:val="24"/>
              </w:rPr>
              <w:t>M2</w:t>
            </w:r>
          </w:p>
        </w:tc>
        <w:tc>
          <w:tcPr>
            <w:tcW w:w="1960" w:type="dxa"/>
          </w:tcPr>
          <w:p>
            <w:pPr>
              <w:pStyle w:val="TableParagraph"/>
              <w:spacing w:line="259" w:lineRule="exact" w:before="99"/>
              <w:ind w:left="241" w:right="337"/>
              <w:jc w:val="center"/>
              <w:rPr>
                <w:sz w:val="24"/>
              </w:rPr>
            </w:pPr>
            <w:r>
              <w:rPr>
                <w:sz w:val="24"/>
              </w:rPr>
              <w:t>155,00</w:t>
            </w:r>
          </w:p>
        </w:tc>
        <w:tc>
          <w:tcPr>
            <w:tcW w:w="1952" w:type="dxa"/>
          </w:tcPr>
          <w:p>
            <w:pPr>
              <w:pStyle w:val="TableParagraph"/>
              <w:spacing w:line="259" w:lineRule="exact" w:before="99"/>
              <w:ind w:left="238" w:right="333"/>
              <w:jc w:val="center"/>
              <w:rPr>
                <w:sz w:val="24"/>
              </w:rPr>
            </w:pPr>
            <w:r>
              <w:rPr>
                <w:sz w:val="24"/>
              </w:rPr>
              <w:t>153,00</w:t>
            </w:r>
          </w:p>
        </w:tc>
        <w:tc>
          <w:tcPr>
            <w:tcW w:w="1877" w:type="dxa"/>
          </w:tcPr>
          <w:p>
            <w:pPr>
              <w:pStyle w:val="TableParagraph"/>
              <w:spacing w:line="259" w:lineRule="exact" w:before="99"/>
              <w:ind w:left="199" w:right="298"/>
              <w:jc w:val="center"/>
              <w:rPr>
                <w:sz w:val="24"/>
              </w:rPr>
            </w:pPr>
            <w:r>
              <w:rPr>
                <w:sz w:val="24"/>
              </w:rPr>
              <w:t>156,00</w:t>
            </w:r>
          </w:p>
        </w:tc>
        <w:tc>
          <w:tcPr>
            <w:tcW w:w="1417" w:type="dxa"/>
          </w:tcPr>
          <w:p>
            <w:pPr>
              <w:pStyle w:val="TableParagraph"/>
              <w:spacing w:line="259" w:lineRule="exact" w:before="99"/>
              <w:ind w:left="324"/>
              <w:rPr>
                <w:sz w:val="24"/>
              </w:rPr>
            </w:pPr>
            <w:r>
              <w:rPr>
                <w:sz w:val="24"/>
              </w:rPr>
              <w:t>154,67</w:t>
            </w:r>
          </w:p>
        </w:tc>
      </w:tr>
      <w:tr>
        <w:trPr>
          <w:trHeight w:val="378" w:hRule="atLeast"/>
        </w:trPr>
        <w:tc>
          <w:tcPr>
            <w:tcW w:w="872" w:type="dxa"/>
          </w:tcPr>
          <w:p>
            <w:pPr>
              <w:pStyle w:val="TableParagraph"/>
              <w:spacing w:line="259" w:lineRule="exact" w:before="99"/>
              <w:ind w:left="215"/>
              <w:rPr>
                <w:sz w:val="24"/>
              </w:rPr>
            </w:pPr>
            <w:r>
              <w:rPr>
                <w:sz w:val="24"/>
              </w:rPr>
              <w:t>M3</w:t>
            </w:r>
          </w:p>
        </w:tc>
        <w:tc>
          <w:tcPr>
            <w:tcW w:w="1960" w:type="dxa"/>
          </w:tcPr>
          <w:p>
            <w:pPr>
              <w:pStyle w:val="TableParagraph"/>
              <w:spacing w:line="259" w:lineRule="exact" w:before="99"/>
              <w:ind w:left="241" w:right="337"/>
              <w:jc w:val="center"/>
              <w:rPr>
                <w:sz w:val="24"/>
              </w:rPr>
            </w:pPr>
            <w:r>
              <w:rPr>
                <w:sz w:val="24"/>
              </w:rPr>
              <w:t>142,00</w:t>
            </w:r>
          </w:p>
        </w:tc>
        <w:tc>
          <w:tcPr>
            <w:tcW w:w="1952" w:type="dxa"/>
          </w:tcPr>
          <w:p>
            <w:pPr>
              <w:pStyle w:val="TableParagraph"/>
              <w:spacing w:line="259" w:lineRule="exact" w:before="99"/>
              <w:ind w:left="238" w:right="333"/>
              <w:jc w:val="center"/>
              <w:rPr>
                <w:sz w:val="24"/>
              </w:rPr>
            </w:pPr>
            <w:r>
              <w:rPr>
                <w:sz w:val="24"/>
              </w:rPr>
              <w:t>139,00</w:t>
            </w:r>
          </w:p>
        </w:tc>
        <w:tc>
          <w:tcPr>
            <w:tcW w:w="1877" w:type="dxa"/>
          </w:tcPr>
          <w:p>
            <w:pPr>
              <w:pStyle w:val="TableParagraph"/>
              <w:spacing w:line="259" w:lineRule="exact" w:before="99"/>
              <w:ind w:left="199" w:right="298"/>
              <w:jc w:val="center"/>
              <w:rPr>
                <w:sz w:val="24"/>
              </w:rPr>
            </w:pPr>
            <w:r>
              <w:rPr>
                <w:sz w:val="24"/>
              </w:rPr>
              <w:t>152,00</w:t>
            </w:r>
          </w:p>
        </w:tc>
        <w:tc>
          <w:tcPr>
            <w:tcW w:w="1417" w:type="dxa"/>
          </w:tcPr>
          <w:p>
            <w:pPr>
              <w:pStyle w:val="TableParagraph"/>
              <w:spacing w:line="259" w:lineRule="exact" w:before="99"/>
              <w:ind w:left="324"/>
              <w:rPr>
                <w:sz w:val="24"/>
              </w:rPr>
            </w:pPr>
            <w:r>
              <w:rPr>
                <w:sz w:val="24"/>
              </w:rPr>
              <w:t>144,33</w:t>
            </w:r>
          </w:p>
        </w:tc>
      </w:tr>
      <w:tr>
        <w:trPr>
          <w:trHeight w:val="377" w:hRule="atLeast"/>
        </w:trPr>
        <w:tc>
          <w:tcPr>
            <w:tcW w:w="872" w:type="dxa"/>
          </w:tcPr>
          <w:p>
            <w:pPr>
              <w:pStyle w:val="TableParagraph"/>
              <w:spacing w:line="259" w:lineRule="exact" w:before="99"/>
              <w:ind w:left="215"/>
              <w:rPr>
                <w:sz w:val="24"/>
              </w:rPr>
            </w:pPr>
            <w:r>
              <w:rPr>
                <w:sz w:val="24"/>
              </w:rPr>
              <w:t>M4</w:t>
            </w:r>
          </w:p>
        </w:tc>
        <w:tc>
          <w:tcPr>
            <w:tcW w:w="1960" w:type="dxa"/>
          </w:tcPr>
          <w:p>
            <w:pPr>
              <w:pStyle w:val="TableParagraph"/>
              <w:spacing w:line="259" w:lineRule="exact" w:before="99"/>
              <w:ind w:left="241" w:right="337"/>
              <w:jc w:val="center"/>
              <w:rPr>
                <w:sz w:val="24"/>
              </w:rPr>
            </w:pPr>
            <w:r>
              <w:rPr>
                <w:sz w:val="24"/>
              </w:rPr>
              <w:t>156,00</w:t>
            </w:r>
          </w:p>
        </w:tc>
        <w:tc>
          <w:tcPr>
            <w:tcW w:w="1952" w:type="dxa"/>
          </w:tcPr>
          <w:p>
            <w:pPr>
              <w:pStyle w:val="TableParagraph"/>
              <w:spacing w:line="259" w:lineRule="exact" w:before="99"/>
              <w:ind w:left="238" w:right="333"/>
              <w:jc w:val="center"/>
              <w:rPr>
                <w:sz w:val="24"/>
              </w:rPr>
            </w:pPr>
            <w:r>
              <w:rPr>
                <w:sz w:val="24"/>
              </w:rPr>
              <w:t>149,00</w:t>
            </w:r>
          </w:p>
        </w:tc>
        <w:tc>
          <w:tcPr>
            <w:tcW w:w="1877" w:type="dxa"/>
          </w:tcPr>
          <w:p>
            <w:pPr>
              <w:pStyle w:val="TableParagraph"/>
              <w:spacing w:line="259" w:lineRule="exact" w:before="99"/>
              <w:ind w:left="199" w:right="298"/>
              <w:jc w:val="center"/>
              <w:rPr>
                <w:sz w:val="24"/>
              </w:rPr>
            </w:pPr>
            <w:r>
              <w:rPr>
                <w:sz w:val="24"/>
              </w:rPr>
              <w:t>151,00</w:t>
            </w:r>
          </w:p>
        </w:tc>
        <w:tc>
          <w:tcPr>
            <w:tcW w:w="1417" w:type="dxa"/>
          </w:tcPr>
          <w:p>
            <w:pPr>
              <w:pStyle w:val="TableParagraph"/>
              <w:spacing w:line="259" w:lineRule="exact" w:before="99"/>
              <w:ind w:left="324"/>
              <w:rPr>
                <w:sz w:val="24"/>
              </w:rPr>
            </w:pPr>
            <w:r>
              <w:rPr>
                <w:sz w:val="24"/>
              </w:rPr>
              <w:t>152,00</w:t>
            </w:r>
          </w:p>
        </w:tc>
      </w:tr>
      <w:tr>
        <w:trPr>
          <w:trHeight w:val="373" w:hRule="atLeast"/>
        </w:trPr>
        <w:tc>
          <w:tcPr>
            <w:tcW w:w="872" w:type="dxa"/>
          </w:tcPr>
          <w:p>
            <w:pPr>
              <w:pStyle w:val="TableParagraph"/>
              <w:spacing w:line="255" w:lineRule="exact" w:before="98"/>
              <w:ind w:left="215"/>
              <w:rPr>
                <w:sz w:val="24"/>
              </w:rPr>
            </w:pPr>
            <w:r>
              <w:rPr>
                <w:sz w:val="24"/>
              </w:rPr>
              <w:t>M5</w:t>
            </w:r>
          </w:p>
        </w:tc>
        <w:tc>
          <w:tcPr>
            <w:tcW w:w="1960" w:type="dxa"/>
          </w:tcPr>
          <w:p>
            <w:pPr>
              <w:pStyle w:val="TableParagraph"/>
              <w:spacing w:line="255" w:lineRule="exact" w:before="98"/>
              <w:ind w:left="241" w:right="337"/>
              <w:jc w:val="center"/>
              <w:rPr>
                <w:sz w:val="24"/>
              </w:rPr>
            </w:pPr>
            <w:r>
              <w:rPr>
                <w:sz w:val="24"/>
              </w:rPr>
              <w:t>135,00</w:t>
            </w:r>
          </w:p>
        </w:tc>
        <w:tc>
          <w:tcPr>
            <w:tcW w:w="1952" w:type="dxa"/>
          </w:tcPr>
          <w:p>
            <w:pPr>
              <w:pStyle w:val="TableParagraph"/>
              <w:spacing w:line="255" w:lineRule="exact" w:before="98"/>
              <w:ind w:left="238" w:right="333"/>
              <w:jc w:val="center"/>
              <w:rPr>
                <w:sz w:val="24"/>
              </w:rPr>
            </w:pPr>
            <w:r>
              <w:rPr>
                <w:sz w:val="24"/>
              </w:rPr>
              <w:t>144,00</w:t>
            </w:r>
          </w:p>
        </w:tc>
        <w:tc>
          <w:tcPr>
            <w:tcW w:w="1877" w:type="dxa"/>
          </w:tcPr>
          <w:p>
            <w:pPr>
              <w:pStyle w:val="TableParagraph"/>
              <w:spacing w:line="255" w:lineRule="exact" w:before="98"/>
              <w:ind w:left="199" w:right="298"/>
              <w:jc w:val="center"/>
              <w:rPr>
                <w:sz w:val="24"/>
              </w:rPr>
            </w:pPr>
            <w:r>
              <w:rPr>
                <w:sz w:val="24"/>
              </w:rPr>
              <w:t>140,00</w:t>
            </w:r>
          </w:p>
        </w:tc>
        <w:tc>
          <w:tcPr>
            <w:tcW w:w="1417" w:type="dxa"/>
          </w:tcPr>
          <w:p>
            <w:pPr>
              <w:pStyle w:val="TableParagraph"/>
              <w:spacing w:line="255" w:lineRule="exact" w:before="98"/>
              <w:ind w:left="324"/>
              <w:rPr>
                <w:sz w:val="24"/>
              </w:rPr>
            </w:pPr>
            <w:r>
              <w:rPr>
                <w:sz w:val="24"/>
              </w:rPr>
              <w:t>139,67</w:t>
            </w:r>
          </w:p>
        </w:tc>
      </w:tr>
    </w:tbl>
    <w:p>
      <w:pPr>
        <w:pStyle w:val="BodyText"/>
        <w:spacing w:line="480" w:lineRule="auto" w:before="108"/>
        <w:ind w:left="588" w:right="363" w:firstLine="720"/>
        <w:jc w:val="both"/>
      </w:pPr>
      <w:r>
        <w:rPr/>
        <w:t>Berdasarkan tabel 4.1. hasil pengukuran pencahayaan pada hari pertama</w:t>
      </w:r>
      <w:r>
        <w:rPr>
          <w:spacing w:val="1"/>
        </w:rPr>
        <w:t> </w:t>
      </w:r>
      <w:r>
        <w:rPr/>
        <w:t>didapatkan hasil nilai rata-rata pada titik M1 140,67, titik M2 dengan nilai rata-</w:t>
      </w:r>
      <w:r>
        <w:rPr>
          <w:spacing w:val="1"/>
        </w:rPr>
        <w:t> </w:t>
      </w:r>
      <w:r>
        <w:rPr/>
        <w:t>rata 154,67, titik M3 dengan nilai rata-rata 144,33, titik M4 dengan nilai rata-rata</w:t>
      </w:r>
      <w:r>
        <w:rPr>
          <w:spacing w:val="-57"/>
        </w:rPr>
        <w:t> </w:t>
      </w:r>
      <w:r>
        <w:rPr/>
        <w:t>152</w:t>
      </w:r>
      <w:r>
        <w:rPr>
          <w:spacing w:val="-1"/>
        </w:rPr>
        <w:t> </w:t>
      </w:r>
      <w:r>
        <w:rPr/>
        <w:t>dan titik M5 dengan nilai 139,67.</w:t>
      </w:r>
    </w:p>
    <w:p>
      <w:pPr>
        <w:spacing w:after="0" w:line="480" w:lineRule="auto"/>
        <w:jc w:val="both"/>
        <w:sectPr>
          <w:headerReference w:type="default" r:id="rId136"/>
          <w:footerReference w:type="default" r:id="rId137"/>
          <w:pgSz w:w="11920" w:h="16840"/>
          <w:pgMar w:header="730" w:footer="0" w:top="1600" w:bottom="280" w:left="1680" w:right="144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218"/>
        <w:ind w:left="588"/>
      </w:pPr>
      <w:r>
        <w:rPr/>
        <w:t>kedua.</w:t>
      </w:r>
    </w:p>
    <w:p>
      <w:pPr>
        <w:pStyle w:val="BodyText"/>
        <w:spacing w:before="104"/>
        <w:ind w:left="311" w:right="366"/>
        <w:jc w:val="center"/>
      </w:pPr>
      <w:r>
        <w:rPr/>
        <w:br w:type="column"/>
      </w:r>
      <w:r>
        <w:rPr/>
        <w:t>Berikut</w:t>
      </w:r>
      <w:r>
        <w:rPr>
          <w:spacing w:val="33"/>
        </w:rPr>
        <w:t> </w:t>
      </w:r>
      <w:r>
        <w:rPr/>
        <w:t>tabel</w:t>
      </w:r>
      <w:r>
        <w:rPr>
          <w:spacing w:val="38"/>
        </w:rPr>
        <w:t> </w:t>
      </w:r>
      <w:r>
        <w:rPr/>
        <w:t>4.2.</w:t>
      </w:r>
      <w:r>
        <w:rPr>
          <w:spacing w:val="37"/>
        </w:rPr>
        <w:t> </w:t>
      </w:r>
      <w:r>
        <w:rPr/>
        <w:t>hasil</w:t>
      </w:r>
      <w:r>
        <w:rPr>
          <w:spacing w:val="37"/>
        </w:rPr>
        <w:t> </w:t>
      </w:r>
      <w:r>
        <w:rPr/>
        <w:t>pengukuran</w:t>
      </w:r>
      <w:r>
        <w:rPr>
          <w:spacing w:val="33"/>
        </w:rPr>
        <w:t> </w:t>
      </w:r>
      <w:r>
        <w:rPr/>
        <w:t>pencahayaan</w:t>
      </w:r>
      <w:r>
        <w:rPr>
          <w:spacing w:val="33"/>
        </w:rPr>
        <w:t> </w:t>
      </w:r>
      <w:r>
        <w:rPr/>
        <w:t>setempat</w:t>
      </w:r>
      <w:r>
        <w:rPr>
          <w:spacing w:val="38"/>
        </w:rPr>
        <w:t> </w:t>
      </w:r>
      <w:r>
        <w:rPr/>
        <w:t>pada</w:t>
      </w:r>
      <w:r>
        <w:rPr>
          <w:spacing w:val="38"/>
        </w:rPr>
        <w:t> </w:t>
      </w:r>
      <w:r>
        <w:rPr/>
        <w:t>hari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BodyText"/>
        <w:ind w:left="310" w:right="366"/>
        <w:jc w:val="center"/>
      </w:pPr>
      <w:r>
        <w:rPr/>
        <w:t>Tabel</w:t>
      </w:r>
      <w:r>
        <w:rPr>
          <w:spacing w:val="-2"/>
        </w:rPr>
        <w:t> </w:t>
      </w:r>
      <w:r>
        <w:rPr/>
        <w:t>4.2.</w:t>
      </w:r>
      <w:r>
        <w:rPr>
          <w:spacing w:val="-2"/>
        </w:rPr>
        <w:t> </w:t>
      </w:r>
      <w:r>
        <w:rPr/>
        <w:t>Pengukuran</w:t>
      </w:r>
      <w:r>
        <w:rPr>
          <w:spacing w:val="-2"/>
        </w:rPr>
        <w:t> </w:t>
      </w:r>
      <w:r>
        <w:rPr/>
        <w:t>Pencahayaan</w:t>
      </w:r>
      <w:r>
        <w:rPr>
          <w:spacing w:val="-2"/>
        </w:rPr>
        <w:t> </w:t>
      </w:r>
      <w:r>
        <w:rPr/>
        <w:t>Setempat</w:t>
      </w:r>
      <w:r>
        <w:rPr>
          <w:spacing w:val="-2"/>
        </w:rPr>
        <w:t> </w:t>
      </w:r>
      <w:r>
        <w:rPr/>
        <w:t>Hari</w:t>
      </w:r>
      <w:r>
        <w:rPr>
          <w:spacing w:val="-1"/>
        </w:rPr>
        <w:t> </w:t>
      </w:r>
      <w:r>
        <w:rPr/>
        <w:t>Kedua</w:t>
      </w:r>
    </w:p>
    <w:p>
      <w:pPr>
        <w:spacing w:after="0"/>
        <w:jc w:val="center"/>
        <w:sectPr>
          <w:type w:val="continuous"/>
          <w:pgSz w:w="11920" w:h="16840"/>
          <w:pgMar w:top="1600" w:bottom="280" w:left="1680" w:right="1440"/>
          <w:cols w:num="2" w:equalWidth="0">
            <w:col w:w="1224" w:space="40"/>
            <w:col w:w="7536"/>
          </w:cols>
        </w:sectPr>
      </w:pP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8"/>
        <w:gridCol w:w="1984"/>
        <w:gridCol w:w="1928"/>
        <w:gridCol w:w="1901"/>
        <w:gridCol w:w="1272"/>
      </w:tblGrid>
      <w:tr>
        <w:trPr>
          <w:trHeight w:val="377" w:hRule="atLeast"/>
        </w:trPr>
        <w:tc>
          <w:tcPr>
            <w:tcW w:w="848" w:type="dxa"/>
            <w:vMerge w:val="restart"/>
          </w:tcPr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Titik</w:t>
            </w:r>
          </w:p>
        </w:tc>
        <w:tc>
          <w:tcPr>
            <w:tcW w:w="5813" w:type="dxa"/>
            <w:gridSpan w:val="3"/>
          </w:tcPr>
          <w:p>
            <w:pPr>
              <w:pStyle w:val="TableParagraph"/>
              <w:spacing w:line="255" w:lineRule="exact" w:before="102"/>
              <w:ind w:left="1692"/>
              <w:rPr>
                <w:sz w:val="24"/>
              </w:rPr>
            </w:pPr>
            <w:r>
              <w:rPr>
                <w:sz w:val="24"/>
              </w:rPr>
              <w:t>Hasil Pengukuran (Lux)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Rata-rata</w:t>
            </w:r>
          </w:p>
        </w:tc>
      </w:tr>
      <w:tr>
        <w:trPr>
          <w:trHeight w:val="377" w:hRule="atLeast"/>
        </w:trPr>
        <w:tc>
          <w:tcPr>
            <w:tcW w:w="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line="255" w:lineRule="exact" w:before="102"/>
              <w:ind w:left="253" w:right="354"/>
              <w:jc w:val="center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928" w:type="dxa"/>
          </w:tcPr>
          <w:p>
            <w:pPr>
              <w:pStyle w:val="TableParagraph"/>
              <w:spacing w:line="255" w:lineRule="exact" w:before="102"/>
              <w:ind w:left="226" w:right="326"/>
              <w:jc w:val="center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901" w:type="dxa"/>
          </w:tcPr>
          <w:p>
            <w:pPr>
              <w:pStyle w:val="TableParagraph"/>
              <w:spacing w:line="255" w:lineRule="exact" w:before="102"/>
              <w:ind w:left="215" w:right="310"/>
              <w:jc w:val="center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8" w:hRule="atLeast"/>
        </w:trPr>
        <w:tc>
          <w:tcPr>
            <w:tcW w:w="848" w:type="dxa"/>
          </w:tcPr>
          <w:p>
            <w:pPr>
              <w:pStyle w:val="TableParagraph"/>
              <w:spacing w:line="255" w:lineRule="exact" w:before="103"/>
              <w:ind w:left="203"/>
              <w:rPr>
                <w:sz w:val="24"/>
              </w:rPr>
            </w:pPr>
            <w:r>
              <w:rPr>
                <w:sz w:val="24"/>
              </w:rPr>
              <w:t>M1</w:t>
            </w:r>
          </w:p>
        </w:tc>
        <w:tc>
          <w:tcPr>
            <w:tcW w:w="1984" w:type="dxa"/>
          </w:tcPr>
          <w:p>
            <w:pPr>
              <w:pStyle w:val="TableParagraph"/>
              <w:spacing w:line="255" w:lineRule="exact" w:before="103"/>
              <w:ind w:left="253" w:right="349"/>
              <w:jc w:val="center"/>
              <w:rPr>
                <w:sz w:val="24"/>
              </w:rPr>
            </w:pPr>
            <w:r>
              <w:rPr>
                <w:sz w:val="24"/>
              </w:rPr>
              <w:t>135,00</w:t>
            </w:r>
          </w:p>
        </w:tc>
        <w:tc>
          <w:tcPr>
            <w:tcW w:w="1928" w:type="dxa"/>
          </w:tcPr>
          <w:p>
            <w:pPr>
              <w:pStyle w:val="TableParagraph"/>
              <w:spacing w:line="255" w:lineRule="exact" w:before="103"/>
              <w:ind w:left="226" w:right="321"/>
              <w:jc w:val="center"/>
              <w:rPr>
                <w:sz w:val="24"/>
              </w:rPr>
            </w:pPr>
            <w:r>
              <w:rPr>
                <w:sz w:val="24"/>
              </w:rPr>
              <w:t>141,00</w:t>
            </w:r>
          </w:p>
        </w:tc>
        <w:tc>
          <w:tcPr>
            <w:tcW w:w="1901" w:type="dxa"/>
          </w:tcPr>
          <w:p>
            <w:pPr>
              <w:pStyle w:val="TableParagraph"/>
              <w:spacing w:line="255" w:lineRule="exact" w:before="103"/>
              <w:ind w:left="210" w:right="310"/>
              <w:jc w:val="center"/>
              <w:rPr>
                <w:sz w:val="24"/>
              </w:rPr>
            </w:pPr>
            <w:r>
              <w:rPr>
                <w:sz w:val="24"/>
              </w:rPr>
              <w:t>144,00</w:t>
            </w:r>
          </w:p>
        </w:tc>
        <w:tc>
          <w:tcPr>
            <w:tcW w:w="1272" w:type="dxa"/>
          </w:tcPr>
          <w:p>
            <w:pPr>
              <w:pStyle w:val="TableParagraph"/>
              <w:spacing w:line="255" w:lineRule="exact" w:before="103"/>
              <w:ind w:left="252"/>
              <w:rPr>
                <w:sz w:val="24"/>
              </w:rPr>
            </w:pPr>
            <w:r>
              <w:rPr>
                <w:sz w:val="24"/>
              </w:rPr>
              <w:t>140,00</w:t>
            </w:r>
          </w:p>
        </w:tc>
      </w:tr>
      <w:tr>
        <w:trPr>
          <w:trHeight w:val="378" w:hRule="atLeast"/>
        </w:trPr>
        <w:tc>
          <w:tcPr>
            <w:tcW w:w="848" w:type="dxa"/>
          </w:tcPr>
          <w:p>
            <w:pPr>
              <w:pStyle w:val="TableParagraph"/>
              <w:spacing w:line="255" w:lineRule="exact" w:before="103"/>
              <w:ind w:left="203"/>
              <w:rPr>
                <w:sz w:val="24"/>
              </w:rPr>
            </w:pPr>
            <w:r>
              <w:rPr>
                <w:sz w:val="24"/>
              </w:rPr>
              <w:t>M2</w:t>
            </w:r>
          </w:p>
        </w:tc>
        <w:tc>
          <w:tcPr>
            <w:tcW w:w="1984" w:type="dxa"/>
          </w:tcPr>
          <w:p>
            <w:pPr>
              <w:pStyle w:val="TableParagraph"/>
              <w:spacing w:line="255" w:lineRule="exact" w:before="103"/>
              <w:ind w:left="253" w:right="349"/>
              <w:jc w:val="center"/>
              <w:rPr>
                <w:sz w:val="24"/>
              </w:rPr>
            </w:pPr>
            <w:r>
              <w:rPr>
                <w:sz w:val="24"/>
              </w:rPr>
              <w:t>155,00</w:t>
            </w:r>
          </w:p>
        </w:tc>
        <w:tc>
          <w:tcPr>
            <w:tcW w:w="1928" w:type="dxa"/>
          </w:tcPr>
          <w:p>
            <w:pPr>
              <w:pStyle w:val="TableParagraph"/>
              <w:spacing w:line="255" w:lineRule="exact" w:before="103"/>
              <w:ind w:left="226" w:right="321"/>
              <w:jc w:val="center"/>
              <w:rPr>
                <w:sz w:val="24"/>
              </w:rPr>
            </w:pPr>
            <w:r>
              <w:rPr>
                <w:sz w:val="24"/>
              </w:rPr>
              <w:t>149,00</w:t>
            </w:r>
          </w:p>
        </w:tc>
        <w:tc>
          <w:tcPr>
            <w:tcW w:w="1901" w:type="dxa"/>
          </w:tcPr>
          <w:p>
            <w:pPr>
              <w:pStyle w:val="TableParagraph"/>
              <w:spacing w:line="255" w:lineRule="exact" w:before="103"/>
              <w:ind w:left="210" w:right="310"/>
              <w:jc w:val="center"/>
              <w:rPr>
                <w:sz w:val="24"/>
              </w:rPr>
            </w:pPr>
            <w:r>
              <w:rPr>
                <w:sz w:val="24"/>
              </w:rPr>
              <w:t>151,00</w:t>
            </w:r>
          </w:p>
        </w:tc>
        <w:tc>
          <w:tcPr>
            <w:tcW w:w="1272" w:type="dxa"/>
          </w:tcPr>
          <w:p>
            <w:pPr>
              <w:pStyle w:val="TableParagraph"/>
              <w:spacing w:line="255" w:lineRule="exact" w:before="103"/>
              <w:ind w:left="252"/>
              <w:rPr>
                <w:sz w:val="24"/>
              </w:rPr>
            </w:pPr>
            <w:r>
              <w:rPr>
                <w:sz w:val="24"/>
              </w:rPr>
              <w:t>151,67</w:t>
            </w:r>
          </w:p>
        </w:tc>
      </w:tr>
      <w:tr>
        <w:trPr>
          <w:trHeight w:val="378" w:hRule="atLeast"/>
        </w:trPr>
        <w:tc>
          <w:tcPr>
            <w:tcW w:w="848" w:type="dxa"/>
          </w:tcPr>
          <w:p>
            <w:pPr>
              <w:pStyle w:val="TableParagraph"/>
              <w:spacing w:line="255" w:lineRule="exact" w:before="103"/>
              <w:ind w:left="203"/>
              <w:rPr>
                <w:sz w:val="24"/>
              </w:rPr>
            </w:pPr>
            <w:r>
              <w:rPr>
                <w:sz w:val="24"/>
              </w:rPr>
              <w:t>M3</w:t>
            </w:r>
          </w:p>
        </w:tc>
        <w:tc>
          <w:tcPr>
            <w:tcW w:w="1984" w:type="dxa"/>
          </w:tcPr>
          <w:p>
            <w:pPr>
              <w:pStyle w:val="TableParagraph"/>
              <w:spacing w:line="255" w:lineRule="exact" w:before="103"/>
              <w:ind w:left="253" w:right="349"/>
              <w:jc w:val="center"/>
              <w:rPr>
                <w:sz w:val="24"/>
              </w:rPr>
            </w:pPr>
            <w:r>
              <w:rPr>
                <w:sz w:val="24"/>
              </w:rPr>
              <w:t>140,00</w:t>
            </w:r>
          </w:p>
        </w:tc>
        <w:tc>
          <w:tcPr>
            <w:tcW w:w="1928" w:type="dxa"/>
          </w:tcPr>
          <w:p>
            <w:pPr>
              <w:pStyle w:val="TableParagraph"/>
              <w:spacing w:line="255" w:lineRule="exact" w:before="103"/>
              <w:ind w:left="226" w:right="321"/>
              <w:jc w:val="center"/>
              <w:rPr>
                <w:sz w:val="24"/>
              </w:rPr>
            </w:pPr>
            <w:r>
              <w:rPr>
                <w:sz w:val="24"/>
              </w:rPr>
              <w:t>140,00</w:t>
            </w:r>
          </w:p>
        </w:tc>
        <w:tc>
          <w:tcPr>
            <w:tcW w:w="1901" w:type="dxa"/>
          </w:tcPr>
          <w:p>
            <w:pPr>
              <w:pStyle w:val="TableParagraph"/>
              <w:spacing w:line="255" w:lineRule="exact" w:before="103"/>
              <w:ind w:left="210" w:right="310"/>
              <w:jc w:val="center"/>
              <w:rPr>
                <w:sz w:val="24"/>
              </w:rPr>
            </w:pPr>
            <w:r>
              <w:rPr>
                <w:sz w:val="24"/>
              </w:rPr>
              <w:t>145,00</w:t>
            </w:r>
          </w:p>
        </w:tc>
        <w:tc>
          <w:tcPr>
            <w:tcW w:w="1272" w:type="dxa"/>
          </w:tcPr>
          <w:p>
            <w:pPr>
              <w:pStyle w:val="TableParagraph"/>
              <w:spacing w:line="255" w:lineRule="exact" w:before="103"/>
              <w:ind w:left="252"/>
              <w:rPr>
                <w:sz w:val="24"/>
              </w:rPr>
            </w:pPr>
            <w:r>
              <w:rPr>
                <w:sz w:val="24"/>
              </w:rPr>
              <w:t>149,67</w:t>
            </w:r>
          </w:p>
        </w:tc>
      </w:tr>
      <w:tr>
        <w:trPr>
          <w:trHeight w:val="378" w:hRule="atLeast"/>
        </w:trPr>
        <w:tc>
          <w:tcPr>
            <w:tcW w:w="848" w:type="dxa"/>
          </w:tcPr>
          <w:p>
            <w:pPr>
              <w:pStyle w:val="TableParagraph"/>
              <w:spacing w:line="255" w:lineRule="exact" w:before="103"/>
              <w:ind w:left="203"/>
              <w:rPr>
                <w:sz w:val="24"/>
              </w:rPr>
            </w:pPr>
            <w:r>
              <w:rPr>
                <w:sz w:val="24"/>
              </w:rPr>
              <w:t>M4</w:t>
            </w:r>
          </w:p>
        </w:tc>
        <w:tc>
          <w:tcPr>
            <w:tcW w:w="1984" w:type="dxa"/>
          </w:tcPr>
          <w:p>
            <w:pPr>
              <w:pStyle w:val="TableParagraph"/>
              <w:spacing w:line="255" w:lineRule="exact" w:before="103"/>
              <w:ind w:left="253" w:right="349"/>
              <w:jc w:val="center"/>
              <w:rPr>
                <w:sz w:val="24"/>
              </w:rPr>
            </w:pPr>
            <w:r>
              <w:rPr>
                <w:sz w:val="24"/>
              </w:rPr>
              <w:t>151,00</w:t>
            </w:r>
          </w:p>
        </w:tc>
        <w:tc>
          <w:tcPr>
            <w:tcW w:w="1928" w:type="dxa"/>
          </w:tcPr>
          <w:p>
            <w:pPr>
              <w:pStyle w:val="TableParagraph"/>
              <w:spacing w:line="255" w:lineRule="exact" w:before="103"/>
              <w:ind w:left="226" w:right="321"/>
              <w:jc w:val="center"/>
              <w:rPr>
                <w:sz w:val="24"/>
              </w:rPr>
            </w:pPr>
            <w:r>
              <w:rPr>
                <w:sz w:val="24"/>
              </w:rPr>
              <w:t>147,00</w:t>
            </w:r>
          </w:p>
        </w:tc>
        <w:tc>
          <w:tcPr>
            <w:tcW w:w="1901" w:type="dxa"/>
          </w:tcPr>
          <w:p>
            <w:pPr>
              <w:pStyle w:val="TableParagraph"/>
              <w:spacing w:line="255" w:lineRule="exact" w:before="103"/>
              <w:ind w:left="210" w:right="310"/>
              <w:jc w:val="center"/>
              <w:rPr>
                <w:sz w:val="24"/>
              </w:rPr>
            </w:pPr>
            <w:r>
              <w:rPr>
                <w:sz w:val="24"/>
              </w:rPr>
              <w:t>151,00</w:t>
            </w:r>
          </w:p>
        </w:tc>
        <w:tc>
          <w:tcPr>
            <w:tcW w:w="1272" w:type="dxa"/>
          </w:tcPr>
          <w:p>
            <w:pPr>
              <w:pStyle w:val="TableParagraph"/>
              <w:spacing w:line="255" w:lineRule="exact" w:before="103"/>
              <w:ind w:left="252"/>
              <w:rPr>
                <w:sz w:val="24"/>
              </w:rPr>
            </w:pPr>
            <w:r>
              <w:rPr>
                <w:sz w:val="24"/>
              </w:rPr>
              <w:t>149,67</w:t>
            </w:r>
          </w:p>
        </w:tc>
      </w:tr>
      <w:tr>
        <w:trPr>
          <w:trHeight w:val="377" w:hRule="atLeast"/>
        </w:trPr>
        <w:tc>
          <w:tcPr>
            <w:tcW w:w="848" w:type="dxa"/>
          </w:tcPr>
          <w:p>
            <w:pPr>
              <w:pStyle w:val="TableParagraph"/>
              <w:spacing w:line="255" w:lineRule="exact" w:before="103"/>
              <w:ind w:left="203"/>
              <w:rPr>
                <w:sz w:val="24"/>
              </w:rPr>
            </w:pPr>
            <w:r>
              <w:rPr>
                <w:sz w:val="24"/>
              </w:rPr>
              <w:t>M5</w:t>
            </w:r>
          </w:p>
        </w:tc>
        <w:tc>
          <w:tcPr>
            <w:tcW w:w="1984" w:type="dxa"/>
          </w:tcPr>
          <w:p>
            <w:pPr>
              <w:pStyle w:val="TableParagraph"/>
              <w:spacing w:line="255" w:lineRule="exact" w:before="103"/>
              <w:ind w:left="253" w:right="349"/>
              <w:jc w:val="center"/>
              <w:rPr>
                <w:sz w:val="24"/>
              </w:rPr>
            </w:pPr>
            <w:r>
              <w:rPr>
                <w:sz w:val="24"/>
              </w:rPr>
              <w:t>142,00</w:t>
            </w:r>
          </w:p>
        </w:tc>
        <w:tc>
          <w:tcPr>
            <w:tcW w:w="1928" w:type="dxa"/>
          </w:tcPr>
          <w:p>
            <w:pPr>
              <w:pStyle w:val="TableParagraph"/>
              <w:spacing w:line="255" w:lineRule="exact" w:before="103"/>
              <w:ind w:left="226" w:right="321"/>
              <w:jc w:val="center"/>
              <w:rPr>
                <w:sz w:val="24"/>
              </w:rPr>
            </w:pPr>
            <w:r>
              <w:rPr>
                <w:sz w:val="24"/>
              </w:rPr>
              <w:t>139,00</w:t>
            </w:r>
          </w:p>
        </w:tc>
        <w:tc>
          <w:tcPr>
            <w:tcW w:w="1901" w:type="dxa"/>
          </w:tcPr>
          <w:p>
            <w:pPr>
              <w:pStyle w:val="TableParagraph"/>
              <w:spacing w:line="255" w:lineRule="exact" w:before="103"/>
              <w:ind w:left="210" w:right="310"/>
              <w:jc w:val="center"/>
              <w:rPr>
                <w:sz w:val="24"/>
              </w:rPr>
            </w:pPr>
            <w:r>
              <w:rPr>
                <w:sz w:val="24"/>
              </w:rPr>
              <w:t>142,00</w:t>
            </w:r>
          </w:p>
        </w:tc>
        <w:tc>
          <w:tcPr>
            <w:tcW w:w="1272" w:type="dxa"/>
          </w:tcPr>
          <w:p>
            <w:pPr>
              <w:pStyle w:val="TableParagraph"/>
              <w:spacing w:line="255" w:lineRule="exact" w:before="103"/>
              <w:ind w:left="252"/>
              <w:rPr>
                <w:sz w:val="24"/>
              </w:rPr>
            </w:pPr>
            <w:r>
              <w:rPr>
                <w:sz w:val="24"/>
              </w:rPr>
              <w:t>141,00</w:t>
            </w:r>
          </w:p>
        </w:tc>
      </w:tr>
    </w:tbl>
    <w:p>
      <w:pPr>
        <w:pStyle w:val="BodyText"/>
        <w:spacing w:line="480" w:lineRule="auto" w:before="4"/>
        <w:ind w:left="588" w:right="363" w:firstLine="720"/>
        <w:jc w:val="both"/>
      </w:pPr>
      <w:r>
        <w:rPr/>
        <w:t>Berdasarkan tabel 4.2. hasil pengukuran pencahayaan setempat pada hari</w:t>
      </w:r>
      <w:r>
        <w:rPr>
          <w:spacing w:val="1"/>
        </w:rPr>
        <w:t> </w:t>
      </w:r>
      <w:r>
        <w:rPr>
          <w:spacing w:val="-1"/>
        </w:rPr>
        <w:t>kedua</w:t>
      </w:r>
      <w:r>
        <w:rPr>
          <w:spacing w:val="-7"/>
        </w:rPr>
        <w:t> </w:t>
      </w:r>
      <w:r>
        <w:rPr>
          <w:spacing w:val="-1"/>
        </w:rPr>
        <w:t>didapatkan</w:t>
      </w:r>
      <w:r>
        <w:rPr>
          <w:spacing w:val="-8"/>
        </w:rPr>
        <w:t> </w:t>
      </w:r>
      <w:r>
        <w:rPr>
          <w:spacing w:val="-1"/>
        </w:rPr>
        <w:t>hasil</w:t>
      </w:r>
      <w:r>
        <w:rPr>
          <w:spacing w:val="-7"/>
        </w:rPr>
        <w:t> </w:t>
      </w:r>
      <w:r>
        <w:rPr>
          <w:spacing w:val="-1"/>
        </w:rPr>
        <w:t>nilai</w:t>
      </w:r>
      <w:r>
        <w:rPr>
          <w:spacing w:val="-6"/>
        </w:rPr>
        <w:t> </w:t>
      </w:r>
      <w:r>
        <w:rPr>
          <w:spacing w:val="-1"/>
        </w:rPr>
        <w:t>rata-rata</w:t>
      </w:r>
      <w:r>
        <w:rPr>
          <w:spacing w:val="-11"/>
        </w:rPr>
        <w:t> </w:t>
      </w:r>
      <w:r>
        <w:rPr/>
        <w:t>pada</w:t>
      </w:r>
      <w:r>
        <w:rPr>
          <w:spacing w:val="-15"/>
        </w:rPr>
        <w:t> </w:t>
      </w:r>
      <w:r>
        <w:rPr/>
        <w:t>titik</w:t>
      </w:r>
      <w:r>
        <w:rPr>
          <w:spacing w:val="-12"/>
        </w:rPr>
        <w:t> </w:t>
      </w:r>
      <w:r>
        <w:rPr/>
        <w:t>M1</w:t>
      </w:r>
      <w:r>
        <w:rPr>
          <w:spacing w:val="-4"/>
        </w:rPr>
        <w:t> </w:t>
      </w:r>
      <w:r>
        <w:rPr/>
        <w:t>140,</w:t>
      </w:r>
      <w:r>
        <w:rPr>
          <w:spacing w:val="-8"/>
        </w:rPr>
        <w:t> </w:t>
      </w:r>
      <w:r>
        <w:rPr/>
        <w:t>titik</w:t>
      </w:r>
      <w:r>
        <w:rPr>
          <w:spacing w:val="-12"/>
        </w:rPr>
        <w:t> </w:t>
      </w:r>
      <w:r>
        <w:rPr/>
        <w:t>M2</w:t>
      </w:r>
      <w:r>
        <w:rPr>
          <w:spacing w:val="-7"/>
        </w:rPr>
        <w:t> </w:t>
      </w:r>
      <w:r>
        <w:rPr/>
        <w:t>dengan</w:t>
      </w:r>
      <w:r>
        <w:rPr>
          <w:spacing w:val="-8"/>
        </w:rPr>
        <w:t> </w:t>
      </w:r>
      <w:r>
        <w:rPr/>
        <w:t>nilai</w:t>
      </w:r>
      <w:r>
        <w:rPr>
          <w:spacing w:val="-11"/>
        </w:rPr>
        <w:t> </w:t>
      </w:r>
      <w:r>
        <w:rPr/>
        <w:t>rata-</w:t>
      </w:r>
      <w:r>
        <w:rPr>
          <w:spacing w:val="-57"/>
        </w:rPr>
        <w:t> </w:t>
      </w:r>
      <w:r>
        <w:rPr/>
        <w:t>rata</w:t>
      </w:r>
      <w:r>
        <w:rPr>
          <w:spacing w:val="2"/>
        </w:rPr>
        <w:t> </w:t>
      </w:r>
      <w:r>
        <w:rPr/>
        <w:t>151,67,</w:t>
      </w:r>
      <w:r>
        <w:rPr>
          <w:spacing w:val="-3"/>
        </w:rPr>
        <w:t> </w:t>
      </w:r>
      <w:r>
        <w:rPr/>
        <w:t>titik</w:t>
      </w:r>
      <w:r>
        <w:rPr>
          <w:spacing w:val="1"/>
        </w:rPr>
        <w:t> </w:t>
      </w:r>
      <w:r>
        <w:rPr/>
        <w:t>M3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nilai</w:t>
      </w:r>
      <w:r>
        <w:rPr>
          <w:spacing w:val="-1"/>
        </w:rPr>
        <w:t> </w:t>
      </w:r>
      <w:r>
        <w:rPr/>
        <w:t>rata-rata</w:t>
      </w:r>
      <w:r>
        <w:rPr>
          <w:spacing w:val="3"/>
        </w:rPr>
        <w:t> </w:t>
      </w:r>
      <w:r>
        <w:rPr/>
        <w:t>149,67, titik</w:t>
      </w:r>
      <w:r>
        <w:rPr>
          <w:spacing w:val="1"/>
        </w:rPr>
        <w:t> </w:t>
      </w:r>
      <w:r>
        <w:rPr/>
        <w:t>M4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nilai</w:t>
      </w:r>
      <w:r>
        <w:rPr>
          <w:spacing w:val="2"/>
        </w:rPr>
        <w:t> </w:t>
      </w:r>
      <w:r>
        <w:rPr/>
        <w:t>rata-rata</w:t>
      </w:r>
    </w:p>
    <w:p>
      <w:pPr>
        <w:spacing w:after="0" w:line="480" w:lineRule="auto"/>
        <w:jc w:val="both"/>
        <w:sectPr>
          <w:type w:val="continuous"/>
          <w:pgSz w:w="11920" w:h="16840"/>
          <w:pgMar w:top="1600" w:bottom="280" w:left="1680" w:right="1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8"/>
        <w:ind w:left="588"/>
      </w:pPr>
      <w:r>
        <w:rPr/>
        <w:t>149,67</w:t>
      </w:r>
      <w:r>
        <w:rPr>
          <w:spacing w:val="-1"/>
        </w:rPr>
        <w:t> </w:t>
      </w:r>
      <w:r>
        <w:rPr/>
        <w:t>dan titik M5 dengan nilai 141,00.</w:t>
      </w:r>
    </w:p>
    <w:p>
      <w:pPr>
        <w:pStyle w:val="BodyText"/>
        <w:rPr>
          <w:sz w:val="33"/>
        </w:rPr>
      </w:pPr>
    </w:p>
    <w:p>
      <w:pPr>
        <w:pStyle w:val="BodyText"/>
        <w:spacing w:before="1"/>
        <w:ind w:left="1581"/>
      </w:pPr>
      <w:r>
        <w:rPr/>
        <w:t>Berikut</w:t>
      </w:r>
      <w:r>
        <w:rPr>
          <w:spacing w:val="34"/>
        </w:rPr>
        <w:t> </w:t>
      </w:r>
      <w:r>
        <w:rPr/>
        <w:t>tabel</w:t>
      </w:r>
      <w:r>
        <w:rPr>
          <w:spacing w:val="37"/>
        </w:rPr>
        <w:t> </w:t>
      </w:r>
      <w:r>
        <w:rPr/>
        <w:t>4.3.</w:t>
      </w:r>
      <w:r>
        <w:rPr>
          <w:spacing w:val="37"/>
        </w:rPr>
        <w:t> </w:t>
      </w:r>
      <w:r>
        <w:rPr/>
        <w:t>hasil</w:t>
      </w:r>
      <w:r>
        <w:rPr>
          <w:spacing w:val="38"/>
        </w:rPr>
        <w:t> </w:t>
      </w:r>
      <w:r>
        <w:rPr/>
        <w:t>pengukuran</w:t>
      </w:r>
      <w:r>
        <w:rPr>
          <w:spacing w:val="33"/>
        </w:rPr>
        <w:t> </w:t>
      </w:r>
      <w:r>
        <w:rPr/>
        <w:t>pencahayaan</w:t>
      </w:r>
      <w:r>
        <w:rPr>
          <w:spacing w:val="33"/>
        </w:rPr>
        <w:t> </w:t>
      </w:r>
      <w:r>
        <w:rPr/>
        <w:t>setempat</w:t>
      </w:r>
      <w:r>
        <w:rPr>
          <w:spacing w:val="38"/>
        </w:rPr>
        <w:t> </w:t>
      </w:r>
      <w:r>
        <w:rPr/>
        <w:t>pada</w:t>
      </w:r>
      <w:r>
        <w:rPr>
          <w:spacing w:val="39"/>
        </w:rPr>
        <w:t> </w:t>
      </w:r>
      <w:r>
        <w:rPr/>
        <w:t>hari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588"/>
      </w:pPr>
      <w:r>
        <w:rPr/>
        <w:t>ketiga.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spacing w:after="4"/>
        <w:ind w:left="2289"/>
      </w:pPr>
      <w:r>
        <w:rPr/>
        <w:t>Tabel</w:t>
      </w:r>
      <w:r>
        <w:rPr>
          <w:spacing w:val="-2"/>
        </w:rPr>
        <w:t> </w:t>
      </w:r>
      <w:r>
        <w:rPr/>
        <w:t>4.3.</w:t>
      </w:r>
      <w:r>
        <w:rPr>
          <w:spacing w:val="-2"/>
        </w:rPr>
        <w:t> </w:t>
      </w:r>
      <w:r>
        <w:rPr/>
        <w:t>Pengukuran</w:t>
      </w:r>
      <w:r>
        <w:rPr>
          <w:spacing w:val="-2"/>
        </w:rPr>
        <w:t> </w:t>
      </w:r>
      <w:r>
        <w:rPr/>
        <w:t>Pencahayaan</w:t>
      </w:r>
      <w:r>
        <w:rPr>
          <w:spacing w:val="-2"/>
        </w:rPr>
        <w:t> </w:t>
      </w:r>
      <w:r>
        <w:rPr/>
        <w:t>Setempat</w:t>
      </w:r>
      <w:r>
        <w:rPr>
          <w:spacing w:val="-1"/>
        </w:rPr>
        <w:t> </w:t>
      </w:r>
      <w:r>
        <w:rPr/>
        <w:t>Hari</w:t>
      </w:r>
      <w:r>
        <w:rPr>
          <w:spacing w:val="-1"/>
        </w:rPr>
        <w:t> </w:t>
      </w:r>
      <w:r>
        <w:rPr/>
        <w:t>Ketiga</w:t>
      </w: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8"/>
        <w:gridCol w:w="1984"/>
        <w:gridCol w:w="1928"/>
        <w:gridCol w:w="1901"/>
        <w:gridCol w:w="1272"/>
      </w:tblGrid>
      <w:tr>
        <w:trPr>
          <w:trHeight w:val="378" w:hRule="atLeast"/>
        </w:trPr>
        <w:tc>
          <w:tcPr>
            <w:tcW w:w="848" w:type="dxa"/>
            <w:vMerge w:val="restart"/>
          </w:tcPr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Titik</w:t>
            </w:r>
          </w:p>
        </w:tc>
        <w:tc>
          <w:tcPr>
            <w:tcW w:w="5813" w:type="dxa"/>
            <w:gridSpan w:val="3"/>
          </w:tcPr>
          <w:p>
            <w:pPr>
              <w:pStyle w:val="TableParagraph"/>
              <w:spacing w:line="259" w:lineRule="exact" w:before="99"/>
              <w:ind w:left="2358" w:right="2451"/>
              <w:jc w:val="center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Lux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Rata-rata</w:t>
            </w:r>
          </w:p>
        </w:tc>
      </w:tr>
      <w:tr>
        <w:trPr>
          <w:trHeight w:val="378" w:hRule="atLeast"/>
        </w:trPr>
        <w:tc>
          <w:tcPr>
            <w:tcW w:w="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line="259" w:lineRule="exact" w:before="99"/>
              <w:ind w:left="253" w:right="354"/>
              <w:jc w:val="center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928" w:type="dxa"/>
          </w:tcPr>
          <w:p>
            <w:pPr>
              <w:pStyle w:val="TableParagraph"/>
              <w:spacing w:line="259" w:lineRule="exact" w:before="99"/>
              <w:ind w:left="226" w:right="326"/>
              <w:jc w:val="center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901" w:type="dxa"/>
          </w:tcPr>
          <w:p>
            <w:pPr>
              <w:pStyle w:val="TableParagraph"/>
              <w:spacing w:line="259" w:lineRule="exact" w:before="99"/>
              <w:ind w:left="215" w:right="310"/>
              <w:jc w:val="center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8" w:hRule="atLeast"/>
        </w:trPr>
        <w:tc>
          <w:tcPr>
            <w:tcW w:w="848" w:type="dxa"/>
          </w:tcPr>
          <w:p>
            <w:pPr>
              <w:pStyle w:val="TableParagraph"/>
              <w:spacing w:line="259" w:lineRule="exact" w:before="99"/>
              <w:ind w:left="203"/>
              <w:rPr>
                <w:sz w:val="24"/>
              </w:rPr>
            </w:pPr>
            <w:r>
              <w:rPr>
                <w:sz w:val="24"/>
              </w:rPr>
              <w:t>M1</w:t>
            </w:r>
          </w:p>
        </w:tc>
        <w:tc>
          <w:tcPr>
            <w:tcW w:w="1984" w:type="dxa"/>
          </w:tcPr>
          <w:p>
            <w:pPr>
              <w:pStyle w:val="TableParagraph"/>
              <w:spacing w:line="259" w:lineRule="exact" w:before="99"/>
              <w:ind w:left="253" w:right="349"/>
              <w:jc w:val="center"/>
              <w:rPr>
                <w:sz w:val="24"/>
              </w:rPr>
            </w:pPr>
            <w:r>
              <w:rPr>
                <w:sz w:val="24"/>
              </w:rPr>
              <w:t>137,00</w:t>
            </w:r>
          </w:p>
        </w:tc>
        <w:tc>
          <w:tcPr>
            <w:tcW w:w="1928" w:type="dxa"/>
          </w:tcPr>
          <w:p>
            <w:pPr>
              <w:pStyle w:val="TableParagraph"/>
              <w:spacing w:line="259" w:lineRule="exact" w:before="99"/>
              <w:ind w:left="226" w:right="321"/>
              <w:jc w:val="center"/>
              <w:rPr>
                <w:sz w:val="24"/>
              </w:rPr>
            </w:pPr>
            <w:r>
              <w:rPr>
                <w:sz w:val="24"/>
              </w:rPr>
              <w:t>145,00</w:t>
            </w:r>
          </w:p>
        </w:tc>
        <w:tc>
          <w:tcPr>
            <w:tcW w:w="1901" w:type="dxa"/>
          </w:tcPr>
          <w:p>
            <w:pPr>
              <w:pStyle w:val="TableParagraph"/>
              <w:spacing w:line="259" w:lineRule="exact" w:before="99"/>
              <w:ind w:left="210" w:right="310"/>
              <w:jc w:val="center"/>
              <w:rPr>
                <w:sz w:val="24"/>
              </w:rPr>
            </w:pPr>
            <w:r>
              <w:rPr>
                <w:sz w:val="24"/>
              </w:rPr>
              <w:t>145,00</w:t>
            </w:r>
          </w:p>
        </w:tc>
        <w:tc>
          <w:tcPr>
            <w:tcW w:w="1272" w:type="dxa"/>
          </w:tcPr>
          <w:p>
            <w:pPr>
              <w:pStyle w:val="TableParagraph"/>
              <w:spacing w:line="259" w:lineRule="exact" w:before="99"/>
              <w:ind w:left="252"/>
              <w:rPr>
                <w:sz w:val="24"/>
              </w:rPr>
            </w:pPr>
            <w:r>
              <w:rPr>
                <w:sz w:val="24"/>
              </w:rPr>
              <w:t>142,33</w:t>
            </w:r>
          </w:p>
        </w:tc>
      </w:tr>
      <w:tr>
        <w:trPr>
          <w:trHeight w:val="378" w:hRule="atLeast"/>
        </w:trPr>
        <w:tc>
          <w:tcPr>
            <w:tcW w:w="848" w:type="dxa"/>
          </w:tcPr>
          <w:p>
            <w:pPr>
              <w:pStyle w:val="TableParagraph"/>
              <w:spacing w:line="259" w:lineRule="exact" w:before="99"/>
              <w:ind w:left="203"/>
              <w:rPr>
                <w:sz w:val="24"/>
              </w:rPr>
            </w:pPr>
            <w:r>
              <w:rPr>
                <w:sz w:val="24"/>
              </w:rPr>
              <w:t>M2</w:t>
            </w:r>
          </w:p>
        </w:tc>
        <w:tc>
          <w:tcPr>
            <w:tcW w:w="1984" w:type="dxa"/>
          </w:tcPr>
          <w:p>
            <w:pPr>
              <w:pStyle w:val="TableParagraph"/>
              <w:spacing w:line="259" w:lineRule="exact" w:before="99"/>
              <w:ind w:left="253" w:right="349"/>
              <w:jc w:val="center"/>
              <w:rPr>
                <w:sz w:val="24"/>
              </w:rPr>
            </w:pPr>
            <w:r>
              <w:rPr>
                <w:sz w:val="24"/>
              </w:rPr>
              <w:t>154,00</w:t>
            </w:r>
          </w:p>
        </w:tc>
        <w:tc>
          <w:tcPr>
            <w:tcW w:w="1928" w:type="dxa"/>
          </w:tcPr>
          <w:p>
            <w:pPr>
              <w:pStyle w:val="TableParagraph"/>
              <w:spacing w:line="259" w:lineRule="exact" w:before="99"/>
              <w:ind w:left="226" w:right="321"/>
              <w:jc w:val="center"/>
              <w:rPr>
                <w:sz w:val="24"/>
              </w:rPr>
            </w:pPr>
            <w:r>
              <w:rPr>
                <w:sz w:val="24"/>
              </w:rPr>
              <w:t>142,00</w:t>
            </w:r>
          </w:p>
        </w:tc>
        <w:tc>
          <w:tcPr>
            <w:tcW w:w="1901" w:type="dxa"/>
          </w:tcPr>
          <w:p>
            <w:pPr>
              <w:pStyle w:val="TableParagraph"/>
              <w:spacing w:line="259" w:lineRule="exact" w:before="99"/>
              <w:ind w:left="210" w:right="310"/>
              <w:jc w:val="center"/>
              <w:rPr>
                <w:sz w:val="24"/>
              </w:rPr>
            </w:pPr>
            <w:r>
              <w:rPr>
                <w:sz w:val="24"/>
              </w:rPr>
              <w:t>140,00</w:t>
            </w:r>
          </w:p>
        </w:tc>
        <w:tc>
          <w:tcPr>
            <w:tcW w:w="1272" w:type="dxa"/>
          </w:tcPr>
          <w:p>
            <w:pPr>
              <w:pStyle w:val="TableParagraph"/>
              <w:spacing w:line="259" w:lineRule="exact" w:before="99"/>
              <w:ind w:left="252"/>
              <w:rPr>
                <w:sz w:val="24"/>
              </w:rPr>
            </w:pPr>
            <w:r>
              <w:rPr>
                <w:sz w:val="24"/>
              </w:rPr>
              <w:t>145,33</w:t>
            </w:r>
          </w:p>
        </w:tc>
      </w:tr>
      <w:tr>
        <w:trPr>
          <w:trHeight w:val="377" w:hRule="atLeast"/>
        </w:trPr>
        <w:tc>
          <w:tcPr>
            <w:tcW w:w="848" w:type="dxa"/>
          </w:tcPr>
          <w:p>
            <w:pPr>
              <w:pStyle w:val="TableParagraph"/>
              <w:spacing w:line="259" w:lineRule="exact" w:before="98"/>
              <w:ind w:left="203"/>
              <w:rPr>
                <w:sz w:val="24"/>
              </w:rPr>
            </w:pPr>
            <w:r>
              <w:rPr>
                <w:sz w:val="24"/>
              </w:rPr>
              <w:t>M3</w:t>
            </w:r>
          </w:p>
        </w:tc>
        <w:tc>
          <w:tcPr>
            <w:tcW w:w="1984" w:type="dxa"/>
          </w:tcPr>
          <w:p>
            <w:pPr>
              <w:pStyle w:val="TableParagraph"/>
              <w:spacing w:line="259" w:lineRule="exact" w:before="98"/>
              <w:ind w:left="253" w:right="349"/>
              <w:jc w:val="center"/>
              <w:rPr>
                <w:sz w:val="24"/>
              </w:rPr>
            </w:pPr>
            <w:r>
              <w:rPr>
                <w:sz w:val="24"/>
              </w:rPr>
              <w:t>137,00</w:t>
            </w:r>
          </w:p>
        </w:tc>
        <w:tc>
          <w:tcPr>
            <w:tcW w:w="1928" w:type="dxa"/>
          </w:tcPr>
          <w:p>
            <w:pPr>
              <w:pStyle w:val="TableParagraph"/>
              <w:spacing w:line="259" w:lineRule="exact" w:before="98"/>
              <w:ind w:left="226" w:right="321"/>
              <w:jc w:val="center"/>
              <w:rPr>
                <w:sz w:val="24"/>
              </w:rPr>
            </w:pPr>
            <w:r>
              <w:rPr>
                <w:sz w:val="24"/>
              </w:rPr>
              <w:t>140,00</w:t>
            </w:r>
          </w:p>
        </w:tc>
        <w:tc>
          <w:tcPr>
            <w:tcW w:w="1901" w:type="dxa"/>
          </w:tcPr>
          <w:p>
            <w:pPr>
              <w:pStyle w:val="TableParagraph"/>
              <w:spacing w:line="259" w:lineRule="exact" w:before="98"/>
              <w:ind w:left="210" w:right="310"/>
              <w:jc w:val="center"/>
              <w:rPr>
                <w:sz w:val="24"/>
              </w:rPr>
            </w:pPr>
            <w:r>
              <w:rPr>
                <w:sz w:val="24"/>
              </w:rPr>
              <w:t>151,00</w:t>
            </w:r>
          </w:p>
        </w:tc>
        <w:tc>
          <w:tcPr>
            <w:tcW w:w="1272" w:type="dxa"/>
          </w:tcPr>
          <w:p>
            <w:pPr>
              <w:pStyle w:val="TableParagraph"/>
              <w:spacing w:line="259" w:lineRule="exact" w:before="98"/>
              <w:ind w:left="252"/>
              <w:rPr>
                <w:sz w:val="24"/>
              </w:rPr>
            </w:pPr>
            <w:r>
              <w:rPr>
                <w:sz w:val="24"/>
              </w:rPr>
              <w:t>142,67</w:t>
            </w:r>
          </w:p>
        </w:tc>
      </w:tr>
      <w:tr>
        <w:trPr>
          <w:trHeight w:val="378" w:hRule="atLeast"/>
        </w:trPr>
        <w:tc>
          <w:tcPr>
            <w:tcW w:w="848" w:type="dxa"/>
          </w:tcPr>
          <w:p>
            <w:pPr>
              <w:pStyle w:val="TableParagraph"/>
              <w:spacing w:line="259" w:lineRule="exact" w:before="98"/>
              <w:ind w:left="203"/>
              <w:rPr>
                <w:sz w:val="24"/>
              </w:rPr>
            </w:pPr>
            <w:r>
              <w:rPr>
                <w:sz w:val="24"/>
              </w:rPr>
              <w:t>M4</w:t>
            </w:r>
          </w:p>
        </w:tc>
        <w:tc>
          <w:tcPr>
            <w:tcW w:w="1984" w:type="dxa"/>
          </w:tcPr>
          <w:p>
            <w:pPr>
              <w:pStyle w:val="TableParagraph"/>
              <w:spacing w:line="259" w:lineRule="exact" w:before="98"/>
              <w:ind w:left="253" w:right="349"/>
              <w:jc w:val="center"/>
              <w:rPr>
                <w:sz w:val="24"/>
              </w:rPr>
            </w:pPr>
            <w:r>
              <w:rPr>
                <w:sz w:val="24"/>
              </w:rPr>
              <w:t>149,00</w:t>
            </w:r>
          </w:p>
        </w:tc>
        <w:tc>
          <w:tcPr>
            <w:tcW w:w="1928" w:type="dxa"/>
          </w:tcPr>
          <w:p>
            <w:pPr>
              <w:pStyle w:val="TableParagraph"/>
              <w:spacing w:line="259" w:lineRule="exact" w:before="98"/>
              <w:ind w:left="226" w:right="321"/>
              <w:jc w:val="center"/>
              <w:rPr>
                <w:sz w:val="24"/>
              </w:rPr>
            </w:pPr>
            <w:r>
              <w:rPr>
                <w:sz w:val="24"/>
              </w:rPr>
              <w:t>147,00</w:t>
            </w:r>
          </w:p>
        </w:tc>
        <w:tc>
          <w:tcPr>
            <w:tcW w:w="1901" w:type="dxa"/>
          </w:tcPr>
          <w:p>
            <w:pPr>
              <w:pStyle w:val="TableParagraph"/>
              <w:spacing w:line="259" w:lineRule="exact" w:before="98"/>
              <w:ind w:left="210" w:right="310"/>
              <w:jc w:val="center"/>
              <w:rPr>
                <w:sz w:val="24"/>
              </w:rPr>
            </w:pPr>
            <w:r>
              <w:rPr>
                <w:sz w:val="24"/>
              </w:rPr>
              <w:t>154,00</w:t>
            </w:r>
          </w:p>
        </w:tc>
        <w:tc>
          <w:tcPr>
            <w:tcW w:w="1272" w:type="dxa"/>
          </w:tcPr>
          <w:p>
            <w:pPr>
              <w:pStyle w:val="TableParagraph"/>
              <w:spacing w:line="259" w:lineRule="exact" w:before="98"/>
              <w:ind w:left="252"/>
              <w:rPr>
                <w:sz w:val="24"/>
              </w:rPr>
            </w:pPr>
            <w:r>
              <w:rPr>
                <w:sz w:val="24"/>
              </w:rPr>
              <w:t>150,00</w:t>
            </w:r>
          </w:p>
        </w:tc>
      </w:tr>
      <w:tr>
        <w:trPr>
          <w:trHeight w:val="373" w:hRule="atLeast"/>
        </w:trPr>
        <w:tc>
          <w:tcPr>
            <w:tcW w:w="848" w:type="dxa"/>
          </w:tcPr>
          <w:p>
            <w:pPr>
              <w:pStyle w:val="TableParagraph"/>
              <w:spacing w:line="255" w:lineRule="exact" w:before="98"/>
              <w:ind w:left="203"/>
              <w:rPr>
                <w:sz w:val="24"/>
              </w:rPr>
            </w:pPr>
            <w:r>
              <w:rPr>
                <w:sz w:val="24"/>
              </w:rPr>
              <w:t>M5</w:t>
            </w:r>
          </w:p>
        </w:tc>
        <w:tc>
          <w:tcPr>
            <w:tcW w:w="1984" w:type="dxa"/>
          </w:tcPr>
          <w:p>
            <w:pPr>
              <w:pStyle w:val="TableParagraph"/>
              <w:spacing w:line="255" w:lineRule="exact" w:before="98"/>
              <w:ind w:left="253" w:right="349"/>
              <w:jc w:val="center"/>
              <w:rPr>
                <w:sz w:val="24"/>
              </w:rPr>
            </w:pPr>
            <w:r>
              <w:rPr>
                <w:sz w:val="24"/>
              </w:rPr>
              <w:t>137,00</w:t>
            </w:r>
          </w:p>
        </w:tc>
        <w:tc>
          <w:tcPr>
            <w:tcW w:w="1928" w:type="dxa"/>
          </w:tcPr>
          <w:p>
            <w:pPr>
              <w:pStyle w:val="TableParagraph"/>
              <w:spacing w:line="255" w:lineRule="exact" w:before="98"/>
              <w:ind w:left="226" w:right="321"/>
              <w:jc w:val="center"/>
              <w:rPr>
                <w:sz w:val="24"/>
              </w:rPr>
            </w:pPr>
            <w:r>
              <w:rPr>
                <w:sz w:val="24"/>
              </w:rPr>
              <w:t>144,00</w:t>
            </w:r>
          </w:p>
        </w:tc>
        <w:tc>
          <w:tcPr>
            <w:tcW w:w="1901" w:type="dxa"/>
          </w:tcPr>
          <w:p>
            <w:pPr>
              <w:pStyle w:val="TableParagraph"/>
              <w:spacing w:line="255" w:lineRule="exact" w:before="98"/>
              <w:ind w:left="210" w:right="310"/>
              <w:jc w:val="center"/>
              <w:rPr>
                <w:sz w:val="24"/>
              </w:rPr>
            </w:pPr>
            <w:r>
              <w:rPr>
                <w:sz w:val="24"/>
              </w:rPr>
              <w:t>139,00</w:t>
            </w:r>
          </w:p>
        </w:tc>
        <w:tc>
          <w:tcPr>
            <w:tcW w:w="1272" w:type="dxa"/>
          </w:tcPr>
          <w:p>
            <w:pPr>
              <w:pStyle w:val="TableParagraph"/>
              <w:spacing w:line="255" w:lineRule="exact" w:before="98"/>
              <w:ind w:left="252"/>
              <w:rPr>
                <w:sz w:val="24"/>
              </w:rPr>
            </w:pPr>
            <w:r>
              <w:rPr>
                <w:sz w:val="24"/>
              </w:rPr>
              <w:t>140,00</w:t>
            </w:r>
          </w:p>
        </w:tc>
      </w:tr>
    </w:tbl>
    <w:p>
      <w:pPr>
        <w:pStyle w:val="BodyText"/>
        <w:spacing w:line="480" w:lineRule="auto" w:before="108"/>
        <w:ind w:left="588" w:right="363" w:firstLine="720"/>
        <w:jc w:val="both"/>
      </w:pPr>
      <w:r>
        <w:rPr/>
        <w:t>Berdasarkan tabel 4.3. hasil pengukuran pencahayaan setempat pada hari</w:t>
      </w:r>
      <w:r>
        <w:rPr>
          <w:spacing w:val="1"/>
        </w:rPr>
        <w:t> </w:t>
      </w:r>
      <w:r>
        <w:rPr/>
        <w:t>ketiga didapatkan hasil nilai rata-rata pada titik M1 142,33, titik M2 dengan nilai</w:t>
      </w:r>
      <w:r>
        <w:rPr>
          <w:spacing w:val="1"/>
        </w:rPr>
        <w:t> </w:t>
      </w:r>
      <w:r>
        <w:rPr/>
        <w:t>rata-rata</w:t>
      </w:r>
      <w:r>
        <w:rPr>
          <w:spacing w:val="-5"/>
        </w:rPr>
        <w:t> </w:t>
      </w:r>
      <w:r>
        <w:rPr/>
        <w:t>145,33,</w:t>
      </w:r>
      <w:r>
        <w:rPr>
          <w:spacing w:val="-7"/>
        </w:rPr>
        <w:t> </w:t>
      </w:r>
      <w:r>
        <w:rPr/>
        <w:t>titik</w:t>
      </w:r>
      <w:r>
        <w:rPr>
          <w:spacing w:val="-6"/>
        </w:rPr>
        <w:t> </w:t>
      </w:r>
      <w:r>
        <w:rPr/>
        <w:t>M3</w:t>
      </w:r>
      <w:r>
        <w:rPr>
          <w:spacing w:val="-7"/>
        </w:rPr>
        <w:t> </w:t>
      </w:r>
      <w:r>
        <w:rPr/>
        <w:t>dengan</w:t>
      </w:r>
      <w:r>
        <w:rPr>
          <w:spacing w:val="-7"/>
        </w:rPr>
        <w:t> </w:t>
      </w:r>
      <w:r>
        <w:rPr/>
        <w:t>nilai rata-rata</w:t>
      </w:r>
      <w:r>
        <w:rPr>
          <w:spacing w:val="-5"/>
        </w:rPr>
        <w:t> </w:t>
      </w:r>
      <w:r>
        <w:rPr/>
        <w:t>142,67,</w:t>
      </w:r>
      <w:r>
        <w:rPr>
          <w:spacing w:val="-7"/>
        </w:rPr>
        <w:t> </w:t>
      </w:r>
      <w:r>
        <w:rPr/>
        <w:t>titik</w:t>
      </w:r>
      <w:r>
        <w:rPr>
          <w:spacing w:val="-6"/>
        </w:rPr>
        <w:t> </w:t>
      </w:r>
      <w:r>
        <w:rPr/>
        <w:t>M4</w:t>
      </w:r>
      <w:r>
        <w:rPr>
          <w:spacing w:val="-7"/>
        </w:rPr>
        <w:t> </w:t>
      </w:r>
      <w:r>
        <w:rPr/>
        <w:t>dengan</w:t>
      </w:r>
      <w:r>
        <w:rPr>
          <w:spacing w:val="-7"/>
        </w:rPr>
        <w:t> </w:t>
      </w:r>
      <w:r>
        <w:rPr/>
        <w:t>nilai</w:t>
      </w:r>
      <w:r>
        <w:rPr>
          <w:spacing w:val="-5"/>
        </w:rPr>
        <w:t> </w:t>
      </w:r>
      <w:r>
        <w:rPr/>
        <w:t>rata-</w:t>
      </w:r>
      <w:r>
        <w:rPr>
          <w:spacing w:val="-58"/>
        </w:rPr>
        <w:t> </w:t>
      </w:r>
      <w:r>
        <w:rPr/>
        <w:t>rata 150,00 dan</w:t>
      </w:r>
      <w:r>
        <w:rPr>
          <w:spacing w:val="-5"/>
        </w:rPr>
        <w:t> </w:t>
      </w:r>
      <w:r>
        <w:rPr/>
        <w:t>titik M5 dengan nilai 140,00.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588" w:right="373" w:firstLine="720"/>
        <w:jc w:val="both"/>
      </w:pPr>
      <w:r>
        <w:rPr/>
        <w:t>Berikut tabel 4.4. perhitungan pencahayaan setempat keseluruhan pada</w:t>
      </w:r>
      <w:r>
        <w:rPr>
          <w:spacing w:val="1"/>
        </w:rPr>
        <w:t> </w:t>
      </w:r>
      <w:r>
        <w:rPr/>
        <w:t>ruang produksi.</w:t>
      </w:r>
    </w:p>
    <w:p>
      <w:pPr>
        <w:pStyle w:val="BodyText"/>
        <w:spacing w:before="101"/>
        <w:ind w:left="1721"/>
        <w:jc w:val="both"/>
      </w:pPr>
      <w:r>
        <w:rPr/>
        <w:t>Tabel</w:t>
      </w:r>
      <w:r>
        <w:rPr>
          <w:spacing w:val="-2"/>
        </w:rPr>
        <w:t> </w:t>
      </w:r>
      <w:r>
        <w:rPr/>
        <w:t>4.4.</w:t>
      </w:r>
      <w:r>
        <w:rPr>
          <w:spacing w:val="-2"/>
        </w:rPr>
        <w:t> </w:t>
      </w:r>
      <w:r>
        <w:rPr/>
        <w:t>Pengukuran</w:t>
      </w:r>
      <w:r>
        <w:rPr>
          <w:spacing w:val="-2"/>
        </w:rPr>
        <w:t> </w:t>
      </w:r>
      <w:r>
        <w:rPr/>
        <w:t>Pencahayaan</w:t>
      </w:r>
      <w:r>
        <w:rPr>
          <w:spacing w:val="-1"/>
        </w:rPr>
        <w:t> </w:t>
      </w:r>
      <w:r>
        <w:rPr/>
        <w:t>Setempat</w:t>
      </w:r>
      <w:r>
        <w:rPr>
          <w:spacing w:val="-2"/>
        </w:rPr>
        <w:t> </w:t>
      </w:r>
      <w:r>
        <w:rPr/>
        <w:t>pada</w:t>
      </w:r>
      <w:r>
        <w:rPr>
          <w:spacing w:val="-1"/>
        </w:rPr>
        <w:t> </w:t>
      </w:r>
      <w:r>
        <w:rPr/>
        <w:t>Ruang</w:t>
      </w:r>
      <w:r>
        <w:rPr>
          <w:spacing w:val="-1"/>
        </w:rPr>
        <w:t> </w:t>
      </w:r>
      <w:r>
        <w:rPr/>
        <w:t>Produksi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688"/>
        <w:gridCol w:w="1549"/>
        <w:gridCol w:w="1553"/>
        <w:gridCol w:w="1553"/>
        <w:gridCol w:w="1949"/>
      </w:tblGrid>
      <w:tr>
        <w:trPr>
          <w:trHeight w:val="274" w:hRule="atLeast"/>
        </w:trPr>
        <w:tc>
          <w:tcPr>
            <w:tcW w:w="644" w:type="dxa"/>
          </w:tcPr>
          <w:p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Hari</w:t>
            </w:r>
          </w:p>
        </w:tc>
        <w:tc>
          <w:tcPr>
            <w:tcW w:w="688" w:type="dxa"/>
          </w:tcPr>
          <w:p>
            <w:pPr>
              <w:pStyle w:val="TableParagraph"/>
              <w:spacing w:line="254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Titik</w:t>
            </w:r>
          </w:p>
        </w:tc>
        <w:tc>
          <w:tcPr>
            <w:tcW w:w="1549" w:type="dxa"/>
          </w:tcPr>
          <w:p>
            <w:pPr>
              <w:pStyle w:val="TableParagraph"/>
              <w:spacing w:line="254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>
            <w:pPr>
              <w:pStyle w:val="TableParagraph"/>
              <w:spacing w:line="254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553" w:type="dxa"/>
          </w:tcPr>
          <w:p>
            <w:pPr>
              <w:pStyle w:val="TableParagraph"/>
              <w:spacing w:line="254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949" w:type="dxa"/>
          </w:tcPr>
          <w:p>
            <w:pPr>
              <w:pStyle w:val="TableParagraph"/>
              <w:spacing w:line="254" w:lineRule="exact"/>
              <w:ind w:left="511" w:right="507"/>
              <w:jc w:val="center"/>
              <w:rPr>
                <w:sz w:val="24"/>
              </w:rPr>
            </w:pPr>
            <w:r>
              <w:rPr>
                <w:sz w:val="24"/>
              </w:rPr>
              <w:t>Rata-rata</w:t>
            </w:r>
          </w:p>
        </w:tc>
      </w:tr>
      <w:tr>
        <w:trPr>
          <w:trHeight w:val="277" w:hRule="atLeast"/>
        </w:trPr>
        <w:tc>
          <w:tcPr>
            <w:tcW w:w="644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8" w:type="dxa"/>
          </w:tcPr>
          <w:p>
            <w:pPr>
              <w:pStyle w:val="TableParagraph"/>
              <w:spacing w:line="255" w:lineRule="exact" w:before="2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M1</w:t>
            </w:r>
          </w:p>
        </w:tc>
        <w:tc>
          <w:tcPr>
            <w:tcW w:w="1549" w:type="dxa"/>
          </w:tcPr>
          <w:p>
            <w:pPr>
              <w:pStyle w:val="TableParagraph"/>
              <w:spacing w:line="255" w:lineRule="exact" w:before="2"/>
              <w:ind w:left="86" w:right="85"/>
              <w:jc w:val="center"/>
              <w:rPr>
                <w:sz w:val="24"/>
              </w:rPr>
            </w:pPr>
            <w:r>
              <w:rPr>
                <w:sz w:val="24"/>
              </w:rPr>
              <w:t>140,00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 w:before="2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137,00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 w:before="2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145,00</w:t>
            </w:r>
          </w:p>
        </w:tc>
        <w:tc>
          <w:tcPr>
            <w:tcW w:w="1949" w:type="dxa"/>
          </w:tcPr>
          <w:p>
            <w:pPr>
              <w:pStyle w:val="TableParagraph"/>
              <w:spacing w:line="255" w:lineRule="exact" w:before="2"/>
              <w:ind w:left="511" w:right="506"/>
              <w:jc w:val="center"/>
              <w:rPr>
                <w:sz w:val="24"/>
              </w:rPr>
            </w:pPr>
            <w:r>
              <w:rPr>
                <w:sz w:val="24"/>
              </w:rPr>
              <w:t>140,67</w:t>
            </w:r>
          </w:p>
        </w:tc>
      </w:tr>
      <w:tr>
        <w:trPr>
          <w:trHeight w:val="274" w:hRule="atLeast"/>
        </w:trPr>
        <w:tc>
          <w:tcPr>
            <w:tcW w:w="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spacing w:line="255" w:lineRule="exact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M2</w:t>
            </w:r>
          </w:p>
        </w:tc>
        <w:tc>
          <w:tcPr>
            <w:tcW w:w="1549" w:type="dxa"/>
          </w:tcPr>
          <w:p>
            <w:pPr>
              <w:pStyle w:val="TableParagraph"/>
              <w:spacing w:line="255" w:lineRule="exact"/>
              <w:ind w:left="86" w:right="85"/>
              <w:jc w:val="center"/>
              <w:rPr>
                <w:sz w:val="24"/>
              </w:rPr>
            </w:pPr>
            <w:r>
              <w:rPr>
                <w:sz w:val="24"/>
              </w:rPr>
              <w:t>155,00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153,00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156,00</w:t>
            </w:r>
          </w:p>
        </w:tc>
        <w:tc>
          <w:tcPr>
            <w:tcW w:w="1949" w:type="dxa"/>
          </w:tcPr>
          <w:p>
            <w:pPr>
              <w:pStyle w:val="TableParagraph"/>
              <w:spacing w:line="255" w:lineRule="exact"/>
              <w:ind w:left="511" w:right="506"/>
              <w:jc w:val="center"/>
              <w:rPr>
                <w:sz w:val="24"/>
              </w:rPr>
            </w:pPr>
            <w:r>
              <w:rPr>
                <w:sz w:val="24"/>
              </w:rPr>
              <w:t>154,67</w:t>
            </w:r>
          </w:p>
        </w:tc>
      </w:tr>
      <w:tr>
        <w:trPr>
          <w:trHeight w:val="278" w:hRule="atLeast"/>
        </w:trPr>
        <w:tc>
          <w:tcPr>
            <w:tcW w:w="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spacing w:line="255" w:lineRule="exact" w:before="3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M3</w:t>
            </w:r>
          </w:p>
        </w:tc>
        <w:tc>
          <w:tcPr>
            <w:tcW w:w="1549" w:type="dxa"/>
          </w:tcPr>
          <w:p>
            <w:pPr>
              <w:pStyle w:val="TableParagraph"/>
              <w:spacing w:line="255" w:lineRule="exact" w:before="3"/>
              <w:ind w:left="86" w:right="85"/>
              <w:jc w:val="center"/>
              <w:rPr>
                <w:sz w:val="24"/>
              </w:rPr>
            </w:pPr>
            <w:r>
              <w:rPr>
                <w:sz w:val="24"/>
              </w:rPr>
              <w:t>142,00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 w:before="3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139,00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 w:before="3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152,00</w:t>
            </w:r>
          </w:p>
        </w:tc>
        <w:tc>
          <w:tcPr>
            <w:tcW w:w="1949" w:type="dxa"/>
          </w:tcPr>
          <w:p>
            <w:pPr>
              <w:pStyle w:val="TableParagraph"/>
              <w:spacing w:line="255" w:lineRule="exact" w:before="3"/>
              <w:ind w:left="511" w:right="506"/>
              <w:jc w:val="center"/>
              <w:rPr>
                <w:sz w:val="24"/>
              </w:rPr>
            </w:pPr>
            <w:r>
              <w:rPr>
                <w:sz w:val="24"/>
              </w:rPr>
              <w:t>144,33</w:t>
            </w:r>
          </w:p>
        </w:tc>
      </w:tr>
      <w:tr>
        <w:trPr>
          <w:trHeight w:val="273" w:hRule="atLeast"/>
        </w:trPr>
        <w:tc>
          <w:tcPr>
            <w:tcW w:w="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spacing w:line="254" w:lineRule="exact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M4</w:t>
            </w:r>
          </w:p>
        </w:tc>
        <w:tc>
          <w:tcPr>
            <w:tcW w:w="1549" w:type="dxa"/>
          </w:tcPr>
          <w:p>
            <w:pPr>
              <w:pStyle w:val="TableParagraph"/>
              <w:spacing w:line="254" w:lineRule="exact"/>
              <w:ind w:left="86" w:right="85"/>
              <w:jc w:val="center"/>
              <w:rPr>
                <w:sz w:val="24"/>
              </w:rPr>
            </w:pPr>
            <w:r>
              <w:rPr>
                <w:sz w:val="24"/>
              </w:rPr>
              <w:t>156,00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4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149,00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4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140,00</w:t>
            </w:r>
          </w:p>
        </w:tc>
        <w:tc>
          <w:tcPr>
            <w:tcW w:w="1949" w:type="dxa"/>
          </w:tcPr>
          <w:p>
            <w:pPr>
              <w:pStyle w:val="TableParagraph"/>
              <w:spacing w:line="254" w:lineRule="exact"/>
              <w:ind w:left="511" w:right="506"/>
              <w:jc w:val="center"/>
              <w:rPr>
                <w:sz w:val="24"/>
              </w:rPr>
            </w:pPr>
            <w:r>
              <w:rPr>
                <w:sz w:val="24"/>
              </w:rPr>
              <w:t>152,00</w:t>
            </w:r>
          </w:p>
        </w:tc>
      </w:tr>
      <w:tr>
        <w:trPr>
          <w:trHeight w:val="278" w:hRule="atLeast"/>
        </w:trPr>
        <w:tc>
          <w:tcPr>
            <w:tcW w:w="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spacing w:line="255" w:lineRule="exact" w:before="3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M5</w:t>
            </w:r>
          </w:p>
        </w:tc>
        <w:tc>
          <w:tcPr>
            <w:tcW w:w="1549" w:type="dxa"/>
          </w:tcPr>
          <w:p>
            <w:pPr>
              <w:pStyle w:val="TableParagraph"/>
              <w:spacing w:line="255" w:lineRule="exact" w:before="3"/>
              <w:ind w:left="86" w:right="85"/>
              <w:jc w:val="center"/>
              <w:rPr>
                <w:sz w:val="24"/>
              </w:rPr>
            </w:pPr>
            <w:r>
              <w:rPr>
                <w:sz w:val="24"/>
              </w:rPr>
              <w:t>135,00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 w:before="3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144,00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 w:before="3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140,00</w:t>
            </w:r>
          </w:p>
        </w:tc>
        <w:tc>
          <w:tcPr>
            <w:tcW w:w="1949" w:type="dxa"/>
          </w:tcPr>
          <w:p>
            <w:pPr>
              <w:pStyle w:val="TableParagraph"/>
              <w:spacing w:line="255" w:lineRule="exact" w:before="3"/>
              <w:ind w:left="511" w:right="506"/>
              <w:jc w:val="center"/>
              <w:rPr>
                <w:sz w:val="24"/>
              </w:rPr>
            </w:pPr>
            <w:r>
              <w:rPr>
                <w:sz w:val="24"/>
              </w:rPr>
              <w:t>139,67</w:t>
            </w:r>
          </w:p>
        </w:tc>
      </w:tr>
      <w:tr>
        <w:trPr>
          <w:trHeight w:val="274" w:hRule="atLeast"/>
        </w:trPr>
        <w:tc>
          <w:tcPr>
            <w:tcW w:w="64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spacing w:line="254" w:lineRule="exact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M1</w:t>
            </w:r>
          </w:p>
        </w:tc>
        <w:tc>
          <w:tcPr>
            <w:tcW w:w="1549" w:type="dxa"/>
          </w:tcPr>
          <w:p>
            <w:pPr>
              <w:pStyle w:val="TableParagraph"/>
              <w:spacing w:line="254" w:lineRule="exact"/>
              <w:ind w:left="86" w:right="85"/>
              <w:jc w:val="center"/>
              <w:rPr>
                <w:sz w:val="24"/>
              </w:rPr>
            </w:pPr>
            <w:r>
              <w:rPr>
                <w:sz w:val="24"/>
              </w:rPr>
              <w:t>135,00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4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141,00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4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144,00</w:t>
            </w:r>
          </w:p>
        </w:tc>
        <w:tc>
          <w:tcPr>
            <w:tcW w:w="1949" w:type="dxa"/>
          </w:tcPr>
          <w:p>
            <w:pPr>
              <w:pStyle w:val="TableParagraph"/>
              <w:spacing w:line="254" w:lineRule="exact"/>
              <w:ind w:left="511" w:right="506"/>
              <w:jc w:val="center"/>
              <w:rPr>
                <w:sz w:val="24"/>
              </w:rPr>
            </w:pPr>
            <w:r>
              <w:rPr>
                <w:sz w:val="24"/>
              </w:rPr>
              <w:t>140,00</w:t>
            </w:r>
          </w:p>
        </w:tc>
      </w:tr>
      <w:tr>
        <w:trPr>
          <w:trHeight w:val="277" w:hRule="atLeast"/>
        </w:trPr>
        <w:tc>
          <w:tcPr>
            <w:tcW w:w="644" w:type="dxa"/>
            <w:vMerge w:val="restart"/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</w:tcPr>
          <w:p>
            <w:pPr>
              <w:pStyle w:val="TableParagraph"/>
              <w:spacing w:line="255" w:lineRule="exact" w:before="3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M2</w:t>
            </w:r>
          </w:p>
        </w:tc>
        <w:tc>
          <w:tcPr>
            <w:tcW w:w="1549" w:type="dxa"/>
          </w:tcPr>
          <w:p>
            <w:pPr>
              <w:pStyle w:val="TableParagraph"/>
              <w:spacing w:line="255" w:lineRule="exact" w:before="3"/>
              <w:ind w:left="86" w:right="85"/>
              <w:jc w:val="center"/>
              <w:rPr>
                <w:sz w:val="24"/>
              </w:rPr>
            </w:pPr>
            <w:r>
              <w:rPr>
                <w:sz w:val="24"/>
              </w:rPr>
              <w:t>155,00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 w:before="3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149,00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 w:before="3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151,00</w:t>
            </w:r>
          </w:p>
        </w:tc>
        <w:tc>
          <w:tcPr>
            <w:tcW w:w="1949" w:type="dxa"/>
          </w:tcPr>
          <w:p>
            <w:pPr>
              <w:pStyle w:val="TableParagraph"/>
              <w:spacing w:line="255" w:lineRule="exact" w:before="3"/>
              <w:ind w:left="511" w:right="506"/>
              <w:jc w:val="center"/>
              <w:rPr>
                <w:sz w:val="24"/>
              </w:rPr>
            </w:pPr>
            <w:r>
              <w:rPr>
                <w:sz w:val="24"/>
              </w:rPr>
              <w:t>151,67</w:t>
            </w:r>
          </w:p>
        </w:tc>
      </w:tr>
      <w:tr>
        <w:trPr>
          <w:trHeight w:val="274" w:hRule="atLeast"/>
        </w:trPr>
        <w:tc>
          <w:tcPr>
            <w:tcW w:w="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spacing w:line="254" w:lineRule="exact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M3</w:t>
            </w:r>
          </w:p>
        </w:tc>
        <w:tc>
          <w:tcPr>
            <w:tcW w:w="1549" w:type="dxa"/>
          </w:tcPr>
          <w:p>
            <w:pPr>
              <w:pStyle w:val="TableParagraph"/>
              <w:spacing w:line="254" w:lineRule="exact"/>
              <w:ind w:left="86" w:right="85"/>
              <w:jc w:val="center"/>
              <w:rPr>
                <w:sz w:val="24"/>
              </w:rPr>
            </w:pPr>
            <w:r>
              <w:rPr>
                <w:sz w:val="24"/>
              </w:rPr>
              <w:t>140,00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4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140,00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4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145,00</w:t>
            </w:r>
          </w:p>
        </w:tc>
        <w:tc>
          <w:tcPr>
            <w:tcW w:w="1949" w:type="dxa"/>
          </w:tcPr>
          <w:p>
            <w:pPr>
              <w:pStyle w:val="TableParagraph"/>
              <w:spacing w:line="254" w:lineRule="exact"/>
              <w:ind w:left="511" w:right="506"/>
              <w:jc w:val="center"/>
              <w:rPr>
                <w:sz w:val="24"/>
              </w:rPr>
            </w:pPr>
            <w:r>
              <w:rPr>
                <w:sz w:val="24"/>
              </w:rPr>
              <w:t>149,67</w:t>
            </w:r>
          </w:p>
        </w:tc>
      </w:tr>
      <w:tr>
        <w:trPr>
          <w:trHeight w:val="278" w:hRule="atLeast"/>
        </w:trPr>
        <w:tc>
          <w:tcPr>
            <w:tcW w:w="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spacing w:line="255" w:lineRule="exact" w:before="3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M4</w:t>
            </w:r>
          </w:p>
        </w:tc>
        <w:tc>
          <w:tcPr>
            <w:tcW w:w="1549" w:type="dxa"/>
          </w:tcPr>
          <w:p>
            <w:pPr>
              <w:pStyle w:val="TableParagraph"/>
              <w:spacing w:line="255" w:lineRule="exact" w:before="3"/>
              <w:ind w:left="86" w:right="85"/>
              <w:jc w:val="center"/>
              <w:rPr>
                <w:sz w:val="24"/>
              </w:rPr>
            </w:pPr>
            <w:r>
              <w:rPr>
                <w:sz w:val="24"/>
              </w:rPr>
              <w:t>151,00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 w:before="3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147,00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 w:before="3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151,00</w:t>
            </w:r>
          </w:p>
        </w:tc>
        <w:tc>
          <w:tcPr>
            <w:tcW w:w="1949" w:type="dxa"/>
          </w:tcPr>
          <w:p>
            <w:pPr>
              <w:pStyle w:val="TableParagraph"/>
              <w:spacing w:line="255" w:lineRule="exact" w:before="3"/>
              <w:ind w:left="511" w:right="506"/>
              <w:jc w:val="center"/>
              <w:rPr>
                <w:sz w:val="24"/>
              </w:rPr>
            </w:pPr>
            <w:r>
              <w:rPr>
                <w:sz w:val="24"/>
              </w:rPr>
              <w:t>149,67</w:t>
            </w:r>
          </w:p>
        </w:tc>
      </w:tr>
      <w:tr>
        <w:trPr>
          <w:trHeight w:val="274" w:hRule="atLeast"/>
        </w:trPr>
        <w:tc>
          <w:tcPr>
            <w:tcW w:w="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spacing w:line="255" w:lineRule="exact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M5</w:t>
            </w:r>
          </w:p>
        </w:tc>
        <w:tc>
          <w:tcPr>
            <w:tcW w:w="1549" w:type="dxa"/>
          </w:tcPr>
          <w:p>
            <w:pPr>
              <w:pStyle w:val="TableParagraph"/>
              <w:spacing w:line="255" w:lineRule="exact"/>
              <w:ind w:left="86" w:right="85"/>
              <w:jc w:val="center"/>
              <w:rPr>
                <w:sz w:val="24"/>
              </w:rPr>
            </w:pPr>
            <w:r>
              <w:rPr>
                <w:sz w:val="24"/>
              </w:rPr>
              <w:t>142,00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139,00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142,00</w:t>
            </w:r>
          </w:p>
        </w:tc>
        <w:tc>
          <w:tcPr>
            <w:tcW w:w="1949" w:type="dxa"/>
          </w:tcPr>
          <w:p>
            <w:pPr>
              <w:pStyle w:val="TableParagraph"/>
              <w:spacing w:line="255" w:lineRule="exact"/>
              <w:ind w:left="511" w:right="506"/>
              <w:jc w:val="center"/>
              <w:rPr>
                <w:sz w:val="24"/>
              </w:rPr>
            </w:pPr>
            <w:r>
              <w:rPr>
                <w:sz w:val="24"/>
              </w:rPr>
              <w:t>141,00</w:t>
            </w:r>
          </w:p>
        </w:tc>
      </w:tr>
      <w:tr>
        <w:trPr>
          <w:trHeight w:val="273" w:hRule="atLeast"/>
        </w:trPr>
        <w:tc>
          <w:tcPr>
            <w:tcW w:w="64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spacing w:line="251" w:lineRule="exact" w:before="3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M1</w:t>
            </w:r>
          </w:p>
        </w:tc>
        <w:tc>
          <w:tcPr>
            <w:tcW w:w="1549" w:type="dxa"/>
          </w:tcPr>
          <w:p>
            <w:pPr>
              <w:pStyle w:val="TableParagraph"/>
              <w:spacing w:line="251" w:lineRule="exact" w:before="3"/>
              <w:ind w:left="86" w:right="85"/>
              <w:jc w:val="center"/>
              <w:rPr>
                <w:sz w:val="24"/>
              </w:rPr>
            </w:pPr>
            <w:r>
              <w:rPr>
                <w:sz w:val="24"/>
              </w:rPr>
              <w:t>137,00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1" w:lineRule="exact" w:before="3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145,00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1" w:lineRule="exact" w:before="3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145,00</w:t>
            </w:r>
          </w:p>
        </w:tc>
        <w:tc>
          <w:tcPr>
            <w:tcW w:w="1949" w:type="dxa"/>
          </w:tcPr>
          <w:p>
            <w:pPr>
              <w:pStyle w:val="TableParagraph"/>
              <w:spacing w:line="251" w:lineRule="exact" w:before="3"/>
              <w:ind w:left="511" w:right="506"/>
              <w:jc w:val="center"/>
              <w:rPr>
                <w:sz w:val="24"/>
              </w:rPr>
            </w:pPr>
            <w:r>
              <w:rPr>
                <w:sz w:val="24"/>
              </w:rPr>
              <w:t>142,33</w:t>
            </w:r>
          </w:p>
        </w:tc>
      </w:tr>
    </w:tbl>
    <w:p>
      <w:pPr>
        <w:spacing w:after="0" w:line="251" w:lineRule="exact"/>
        <w:jc w:val="center"/>
        <w:rPr>
          <w:sz w:val="24"/>
        </w:rPr>
        <w:sectPr>
          <w:headerReference w:type="default" r:id="rId138"/>
          <w:footerReference w:type="default" r:id="rId139"/>
          <w:pgSz w:w="11920" w:h="16840"/>
          <w:pgMar w:header="730" w:footer="0" w:top="1600" w:bottom="280" w:left="1680" w:right="1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688"/>
        <w:gridCol w:w="1549"/>
        <w:gridCol w:w="1553"/>
        <w:gridCol w:w="1553"/>
        <w:gridCol w:w="1949"/>
      </w:tblGrid>
      <w:tr>
        <w:trPr>
          <w:trHeight w:val="273" w:hRule="atLeast"/>
        </w:trPr>
        <w:tc>
          <w:tcPr>
            <w:tcW w:w="644" w:type="dxa"/>
          </w:tcPr>
          <w:p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Hari</w:t>
            </w:r>
          </w:p>
        </w:tc>
        <w:tc>
          <w:tcPr>
            <w:tcW w:w="688" w:type="dxa"/>
          </w:tcPr>
          <w:p>
            <w:pPr>
              <w:pStyle w:val="TableParagraph"/>
              <w:spacing w:line="254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Titik</w:t>
            </w:r>
          </w:p>
        </w:tc>
        <w:tc>
          <w:tcPr>
            <w:tcW w:w="1549" w:type="dxa"/>
          </w:tcPr>
          <w:p>
            <w:pPr>
              <w:pStyle w:val="TableParagraph"/>
              <w:spacing w:line="254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553" w:type="dxa"/>
          </w:tcPr>
          <w:p>
            <w:pPr>
              <w:pStyle w:val="TableParagraph"/>
              <w:spacing w:line="254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553" w:type="dxa"/>
          </w:tcPr>
          <w:p>
            <w:pPr>
              <w:pStyle w:val="TableParagraph"/>
              <w:spacing w:line="254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949" w:type="dxa"/>
          </w:tcPr>
          <w:p>
            <w:pPr>
              <w:pStyle w:val="TableParagraph"/>
              <w:spacing w:line="254" w:lineRule="exact"/>
              <w:ind w:left="511" w:right="507"/>
              <w:jc w:val="center"/>
              <w:rPr>
                <w:sz w:val="24"/>
              </w:rPr>
            </w:pPr>
            <w:r>
              <w:rPr>
                <w:sz w:val="24"/>
              </w:rPr>
              <w:t>Rata-rata</w:t>
            </w:r>
          </w:p>
        </w:tc>
      </w:tr>
      <w:tr>
        <w:trPr>
          <w:trHeight w:val="278" w:hRule="atLeast"/>
        </w:trPr>
        <w:tc>
          <w:tcPr>
            <w:tcW w:w="644" w:type="dxa"/>
            <w:vMerge w:val="restart"/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>
            <w:pPr>
              <w:pStyle w:val="TableParagraph"/>
              <w:spacing w:line="255" w:lineRule="exact" w:before="2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M2</w:t>
            </w:r>
          </w:p>
        </w:tc>
        <w:tc>
          <w:tcPr>
            <w:tcW w:w="1549" w:type="dxa"/>
          </w:tcPr>
          <w:p>
            <w:pPr>
              <w:pStyle w:val="TableParagraph"/>
              <w:spacing w:line="255" w:lineRule="exact" w:before="2"/>
              <w:ind w:left="86" w:right="85"/>
              <w:jc w:val="center"/>
              <w:rPr>
                <w:sz w:val="24"/>
              </w:rPr>
            </w:pPr>
            <w:r>
              <w:rPr>
                <w:sz w:val="24"/>
              </w:rPr>
              <w:t>154,00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 w:before="2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142,00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 w:before="2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140,00</w:t>
            </w:r>
          </w:p>
        </w:tc>
        <w:tc>
          <w:tcPr>
            <w:tcW w:w="1949" w:type="dxa"/>
          </w:tcPr>
          <w:p>
            <w:pPr>
              <w:pStyle w:val="TableParagraph"/>
              <w:spacing w:line="255" w:lineRule="exact" w:before="2"/>
              <w:ind w:left="511" w:right="506"/>
              <w:jc w:val="center"/>
              <w:rPr>
                <w:sz w:val="24"/>
              </w:rPr>
            </w:pPr>
            <w:r>
              <w:rPr>
                <w:sz w:val="24"/>
              </w:rPr>
              <w:t>145,33</w:t>
            </w:r>
          </w:p>
        </w:tc>
      </w:tr>
      <w:tr>
        <w:trPr>
          <w:trHeight w:val="273" w:hRule="atLeast"/>
        </w:trPr>
        <w:tc>
          <w:tcPr>
            <w:tcW w:w="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spacing w:line="254" w:lineRule="exact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M3</w:t>
            </w:r>
          </w:p>
        </w:tc>
        <w:tc>
          <w:tcPr>
            <w:tcW w:w="1549" w:type="dxa"/>
          </w:tcPr>
          <w:p>
            <w:pPr>
              <w:pStyle w:val="TableParagraph"/>
              <w:spacing w:line="254" w:lineRule="exact"/>
              <w:ind w:left="86" w:right="85"/>
              <w:jc w:val="center"/>
              <w:rPr>
                <w:sz w:val="24"/>
              </w:rPr>
            </w:pPr>
            <w:r>
              <w:rPr>
                <w:sz w:val="24"/>
              </w:rPr>
              <w:t>137,00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4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140,00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4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151,00</w:t>
            </w:r>
          </w:p>
        </w:tc>
        <w:tc>
          <w:tcPr>
            <w:tcW w:w="1949" w:type="dxa"/>
          </w:tcPr>
          <w:p>
            <w:pPr>
              <w:pStyle w:val="TableParagraph"/>
              <w:spacing w:line="254" w:lineRule="exact"/>
              <w:ind w:left="511" w:right="506"/>
              <w:jc w:val="center"/>
              <w:rPr>
                <w:sz w:val="24"/>
              </w:rPr>
            </w:pPr>
            <w:r>
              <w:rPr>
                <w:sz w:val="24"/>
              </w:rPr>
              <w:t>142,67</w:t>
            </w:r>
          </w:p>
        </w:tc>
      </w:tr>
      <w:tr>
        <w:trPr>
          <w:trHeight w:val="278" w:hRule="atLeast"/>
        </w:trPr>
        <w:tc>
          <w:tcPr>
            <w:tcW w:w="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spacing w:line="255" w:lineRule="exact" w:before="3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M4</w:t>
            </w:r>
          </w:p>
        </w:tc>
        <w:tc>
          <w:tcPr>
            <w:tcW w:w="1549" w:type="dxa"/>
          </w:tcPr>
          <w:p>
            <w:pPr>
              <w:pStyle w:val="TableParagraph"/>
              <w:spacing w:line="255" w:lineRule="exact" w:before="3"/>
              <w:ind w:left="86" w:right="85"/>
              <w:jc w:val="center"/>
              <w:rPr>
                <w:sz w:val="24"/>
              </w:rPr>
            </w:pPr>
            <w:r>
              <w:rPr>
                <w:sz w:val="24"/>
              </w:rPr>
              <w:t>149,00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 w:before="3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147,00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 w:before="3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154,00</w:t>
            </w:r>
          </w:p>
        </w:tc>
        <w:tc>
          <w:tcPr>
            <w:tcW w:w="1949" w:type="dxa"/>
          </w:tcPr>
          <w:p>
            <w:pPr>
              <w:pStyle w:val="TableParagraph"/>
              <w:spacing w:line="255" w:lineRule="exact" w:before="3"/>
              <w:ind w:left="511" w:right="506"/>
              <w:jc w:val="center"/>
              <w:rPr>
                <w:sz w:val="24"/>
              </w:rPr>
            </w:pPr>
            <w:r>
              <w:rPr>
                <w:sz w:val="24"/>
              </w:rPr>
              <w:t>150,00</w:t>
            </w:r>
          </w:p>
        </w:tc>
      </w:tr>
      <w:tr>
        <w:trPr>
          <w:trHeight w:val="278" w:hRule="atLeast"/>
        </w:trPr>
        <w:tc>
          <w:tcPr>
            <w:tcW w:w="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spacing w:line="258" w:lineRule="exact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M5</w:t>
            </w:r>
          </w:p>
        </w:tc>
        <w:tc>
          <w:tcPr>
            <w:tcW w:w="1549" w:type="dxa"/>
          </w:tcPr>
          <w:p>
            <w:pPr>
              <w:pStyle w:val="TableParagraph"/>
              <w:spacing w:line="258" w:lineRule="exact"/>
              <w:ind w:left="86" w:right="85"/>
              <w:jc w:val="center"/>
              <w:rPr>
                <w:sz w:val="24"/>
              </w:rPr>
            </w:pPr>
            <w:r>
              <w:rPr>
                <w:sz w:val="24"/>
              </w:rPr>
              <w:t>137,00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8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144,00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8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139,00</w:t>
            </w:r>
          </w:p>
        </w:tc>
        <w:tc>
          <w:tcPr>
            <w:tcW w:w="1949" w:type="dxa"/>
          </w:tcPr>
          <w:p>
            <w:pPr>
              <w:pStyle w:val="TableParagraph"/>
              <w:spacing w:line="258" w:lineRule="exact"/>
              <w:ind w:left="511" w:right="506"/>
              <w:jc w:val="center"/>
              <w:rPr>
                <w:sz w:val="24"/>
              </w:rPr>
            </w:pPr>
            <w:r>
              <w:rPr>
                <w:sz w:val="24"/>
              </w:rPr>
              <w:t>140,00</w:t>
            </w:r>
          </w:p>
        </w:tc>
      </w:tr>
    </w:tbl>
    <w:p>
      <w:pPr>
        <w:pStyle w:val="BodyText"/>
        <w:spacing w:line="477" w:lineRule="auto" w:before="104"/>
        <w:ind w:left="588" w:right="370" w:firstLine="720"/>
        <w:jc w:val="both"/>
      </w:pPr>
      <w:r>
        <w:rPr/>
        <w:t>Berdasarkan perhitungan pengukuran pencahayaan setempat hari pertama</w:t>
      </w:r>
      <w:r>
        <w:rPr>
          <w:spacing w:val="-57"/>
        </w:rPr>
        <w:t> </w:t>
      </w:r>
      <w:r>
        <w:rPr/>
        <w:t>sampai hari ketiga mendapatkan hasil rata-rata pada pencahayaan dengan nilai</w:t>
      </w:r>
      <w:r>
        <w:rPr>
          <w:spacing w:val="1"/>
        </w:rPr>
        <w:t> </w:t>
      </w:r>
      <w:r>
        <w:rPr/>
        <w:t>145,584</w:t>
      </w:r>
      <w:r>
        <w:rPr>
          <w:spacing w:val="-1"/>
        </w:rPr>
        <w:t> </w:t>
      </w:r>
      <w:r>
        <w:rPr/>
        <w:t>ditunjukkan pada</w:t>
      </w:r>
      <w:r>
        <w:rPr>
          <w:spacing w:val="1"/>
        </w:rPr>
        <w:t> </w:t>
      </w:r>
      <w:r>
        <w:rPr/>
        <w:t>tabel 4.5.</w:t>
      </w:r>
    </w:p>
    <w:p>
      <w:pPr>
        <w:pStyle w:val="BodyText"/>
        <w:spacing w:before="104"/>
        <w:ind w:left="2573"/>
        <w:jc w:val="both"/>
      </w:pPr>
      <w:r>
        <w:rPr/>
        <w:t>Tabel</w:t>
      </w:r>
      <w:r>
        <w:rPr>
          <w:spacing w:val="-3"/>
        </w:rPr>
        <w:t> </w:t>
      </w:r>
      <w:r>
        <w:rPr/>
        <w:t>4.5.</w:t>
      </w:r>
      <w:r>
        <w:rPr>
          <w:spacing w:val="-2"/>
        </w:rPr>
        <w:t> </w:t>
      </w:r>
      <w:r>
        <w:rPr/>
        <w:t>Hasil</w:t>
      </w:r>
      <w:r>
        <w:rPr>
          <w:spacing w:val="-2"/>
        </w:rPr>
        <w:t> </w:t>
      </w:r>
      <w:r>
        <w:rPr/>
        <w:t>Rata-rata</w:t>
      </w:r>
      <w:r>
        <w:rPr>
          <w:spacing w:val="-1"/>
        </w:rPr>
        <w:t> </w:t>
      </w:r>
      <w:r>
        <w:rPr/>
        <w:t>Setiap</w:t>
      </w:r>
      <w:r>
        <w:rPr>
          <w:spacing w:val="-3"/>
        </w:rPr>
        <w:t> </w:t>
      </w:r>
      <w:r>
        <w:rPr/>
        <w:t>Lokasi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</w:p>
    <w:tbl>
      <w:tblPr>
        <w:tblW w:w="0" w:type="auto"/>
        <w:jc w:val="left"/>
        <w:tblInd w:w="27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552"/>
      </w:tblGrid>
      <w:tr>
        <w:trPr>
          <w:trHeight w:val="277" w:hRule="atLeast"/>
        </w:trPr>
        <w:tc>
          <w:tcPr>
            <w:tcW w:w="3400" w:type="dxa"/>
            <w:gridSpan w:val="2"/>
          </w:tcPr>
          <w:p>
            <w:pPr>
              <w:pStyle w:val="TableParagraph"/>
              <w:spacing w:line="255" w:lineRule="exact" w:before="3"/>
              <w:ind w:left="270"/>
              <w:rPr>
                <w:sz w:val="24"/>
              </w:rPr>
            </w:pPr>
            <w:r>
              <w:rPr>
                <w:sz w:val="24"/>
              </w:rPr>
              <w:t>Rata-rata Setiap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Lokasi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(Lux)</w:t>
            </w:r>
          </w:p>
        </w:tc>
      </w:tr>
      <w:tr>
        <w:trPr>
          <w:trHeight w:val="274" w:hRule="atLeast"/>
        </w:trPr>
        <w:tc>
          <w:tcPr>
            <w:tcW w:w="1848" w:type="dxa"/>
          </w:tcPr>
          <w:p>
            <w:pPr>
              <w:pStyle w:val="TableParagraph"/>
              <w:spacing w:line="254" w:lineRule="exact"/>
              <w:ind w:left="134" w:right="132"/>
              <w:jc w:val="center"/>
              <w:rPr>
                <w:sz w:val="24"/>
              </w:rPr>
            </w:pPr>
            <w:r>
              <w:rPr>
                <w:sz w:val="24"/>
              </w:rPr>
              <w:t>M1</w:t>
            </w:r>
          </w:p>
        </w:tc>
        <w:tc>
          <w:tcPr>
            <w:tcW w:w="1552" w:type="dxa"/>
          </w:tcPr>
          <w:p>
            <w:pPr>
              <w:pStyle w:val="TableParagraph"/>
              <w:spacing w:line="254" w:lineRule="exact"/>
              <w:ind w:left="423" w:right="419"/>
              <w:jc w:val="center"/>
              <w:rPr>
                <w:sz w:val="24"/>
              </w:rPr>
            </w:pPr>
            <w:r>
              <w:rPr>
                <w:sz w:val="24"/>
              </w:rPr>
              <w:t>141,00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5" w:lineRule="exact" w:before="2"/>
              <w:ind w:left="134" w:right="132"/>
              <w:jc w:val="center"/>
              <w:rPr>
                <w:sz w:val="24"/>
              </w:rPr>
            </w:pPr>
            <w:r>
              <w:rPr>
                <w:sz w:val="24"/>
              </w:rPr>
              <w:t>M2</w:t>
            </w:r>
          </w:p>
        </w:tc>
        <w:tc>
          <w:tcPr>
            <w:tcW w:w="1552" w:type="dxa"/>
          </w:tcPr>
          <w:p>
            <w:pPr>
              <w:pStyle w:val="TableParagraph"/>
              <w:spacing w:line="255" w:lineRule="exact" w:before="2"/>
              <w:ind w:left="423" w:right="419"/>
              <w:jc w:val="center"/>
              <w:rPr>
                <w:sz w:val="24"/>
              </w:rPr>
            </w:pPr>
            <w:r>
              <w:rPr>
                <w:sz w:val="24"/>
              </w:rPr>
              <w:t>150,56</w:t>
            </w:r>
          </w:p>
        </w:tc>
      </w:tr>
      <w:tr>
        <w:trPr>
          <w:trHeight w:val="273" w:hRule="atLeast"/>
        </w:trPr>
        <w:tc>
          <w:tcPr>
            <w:tcW w:w="1848" w:type="dxa"/>
          </w:tcPr>
          <w:p>
            <w:pPr>
              <w:pStyle w:val="TableParagraph"/>
              <w:spacing w:line="254" w:lineRule="exact"/>
              <w:ind w:left="134" w:right="132"/>
              <w:jc w:val="center"/>
              <w:rPr>
                <w:sz w:val="24"/>
              </w:rPr>
            </w:pPr>
            <w:r>
              <w:rPr>
                <w:sz w:val="24"/>
              </w:rPr>
              <w:t>M3</w:t>
            </w:r>
          </w:p>
        </w:tc>
        <w:tc>
          <w:tcPr>
            <w:tcW w:w="1552" w:type="dxa"/>
          </w:tcPr>
          <w:p>
            <w:pPr>
              <w:pStyle w:val="TableParagraph"/>
              <w:spacing w:line="254" w:lineRule="exact"/>
              <w:ind w:left="423" w:right="419"/>
              <w:jc w:val="center"/>
              <w:rPr>
                <w:sz w:val="24"/>
              </w:rPr>
            </w:pPr>
            <w:r>
              <w:rPr>
                <w:sz w:val="24"/>
              </w:rPr>
              <w:t>145,56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5" w:lineRule="exact" w:before="3"/>
              <w:ind w:left="134" w:right="132"/>
              <w:jc w:val="center"/>
              <w:rPr>
                <w:sz w:val="24"/>
              </w:rPr>
            </w:pPr>
            <w:r>
              <w:rPr>
                <w:sz w:val="24"/>
              </w:rPr>
              <w:t>M4</w:t>
            </w:r>
          </w:p>
        </w:tc>
        <w:tc>
          <w:tcPr>
            <w:tcW w:w="1552" w:type="dxa"/>
          </w:tcPr>
          <w:p>
            <w:pPr>
              <w:pStyle w:val="TableParagraph"/>
              <w:spacing w:line="255" w:lineRule="exact" w:before="3"/>
              <w:ind w:left="423" w:right="419"/>
              <w:jc w:val="center"/>
              <w:rPr>
                <w:sz w:val="24"/>
              </w:rPr>
            </w:pPr>
            <w:r>
              <w:rPr>
                <w:sz w:val="24"/>
              </w:rPr>
              <w:t>150.56</w:t>
            </w:r>
          </w:p>
        </w:tc>
      </w:tr>
      <w:tr>
        <w:trPr>
          <w:trHeight w:val="274" w:hRule="atLeast"/>
        </w:trPr>
        <w:tc>
          <w:tcPr>
            <w:tcW w:w="1848" w:type="dxa"/>
          </w:tcPr>
          <w:p>
            <w:pPr>
              <w:pStyle w:val="TableParagraph"/>
              <w:spacing w:line="254" w:lineRule="exact"/>
              <w:ind w:left="134" w:right="132"/>
              <w:jc w:val="center"/>
              <w:rPr>
                <w:sz w:val="24"/>
              </w:rPr>
            </w:pPr>
            <w:r>
              <w:rPr>
                <w:sz w:val="24"/>
              </w:rPr>
              <w:t>M5</w:t>
            </w:r>
          </w:p>
        </w:tc>
        <w:tc>
          <w:tcPr>
            <w:tcW w:w="1552" w:type="dxa"/>
          </w:tcPr>
          <w:p>
            <w:pPr>
              <w:pStyle w:val="TableParagraph"/>
              <w:spacing w:line="254" w:lineRule="exact"/>
              <w:ind w:left="423" w:right="419"/>
              <w:jc w:val="center"/>
              <w:rPr>
                <w:sz w:val="24"/>
              </w:rPr>
            </w:pPr>
            <w:r>
              <w:rPr>
                <w:sz w:val="24"/>
              </w:rPr>
              <w:t>140,23</w:t>
            </w:r>
          </w:p>
        </w:tc>
      </w:tr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5" w:lineRule="exact" w:before="3"/>
              <w:ind w:left="140" w:right="130"/>
              <w:jc w:val="center"/>
              <w:rPr>
                <w:sz w:val="24"/>
              </w:rPr>
            </w:pPr>
            <w:r>
              <w:rPr>
                <w:sz w:val="24"/>
              </w:rPr>
              <w:t>Rata-rata</w:t>
            </w:r>
          </w:p>
        </w:tc>
        <w:tc>
          <w:tcPr>
            <w:tcW w:w="1552" w:type="dxa"/>
          </w:tcPr>
          <w:p>
            <w:pPr>
              <w:pStyle w:val="TableParagraph"/>
              <w:spacing w:line="255" w:lineRule="exact" w:before="3"/>
              <w:ind w:left="423" w:right="419"/>
              <w:jc w:val="center"/>
              <w:rPr>
                <w:sz w:val="24"/>
              </w:rPr>
            </w:pPr>
            <w:r>
              <w:rPr>
                <w:sz w:val="24"/>
              </w:rPr>
              <w:t>145,58</w:t>
            </w:r>
          </w:p>
        </w:tc>
      </w:tr>
      <w:tr>
        <w:trPr>
          <w:trHeight w:val="273" w:hRule="atLeast"/>
        </w:trPr>
        <w:tc>
          <w:tcPr>
            <w:tcW w:w="1848" w:type="dxa"/>
          </w:tcPr>
          <w:p>
            <w:pPr>
              <w:pStyle w:val="TableParagraph"/>
              <w:spacing w:line="254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Standar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Deviasi</w:t>
            </w:r>
          </w:p>
        </w:tc>
        <w:tc>
          <w:tcPr>
            <w:tcW w:w="1552" w:type="dxa"/>
          </w:tcPr>
          <w:p>
            <w:pPr>
              <w:pStyle w:val="TableParagraph"/>
              <w:spacing w:line="254" w:lineRule="exact"/>
              <w:ind w:left="423" w:right="419"/>
              <w:jc w:val="center"/>
              <w:rPr>
                <w:sz w:val="24"/>
              </w:rPr>
            </w:pPr>
            <w:r>
              <w:rPr>
                <w:sz w:val="24"/>
              </w:rPr>
              <w:t>4,98</w:t>
            </w:r>
          </w:p>
        </w:tc>
      </w:tr>
    </w:tbl>
    <w:p>
      <w:pPr>
        <w:pStyle w:val="BodyText"/>
        <w:spacing w:line="480" w:lineRule="auto" w:before="108"/>
        <w:ind w:left="588" w:right="363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pencahayaan</w:t>
      </w:r>
      <w:r>
        <w:rPr>
          <w:spacing w:val="1"/>
        </w:rPr>
        <w:t> </w:t>
      </w:r>
      <w:r>
        <w:rPr/>
        <w:t>setempat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nilai</w:t>
      </w:r>
      <w:r>
        <w:rPr>
          <w:spacing w:val="-57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145,58 pada tabel 4.5. Dari hasil tersebut di dapatkan</w:t>
      </w:r>
      <w:r>
        <w:rPr>
          <w:spacing w:val="1"/>
        </w:rPr>
        <w:t> </w:t>
      </w:r>
      <w:r>
        <w:rPr/>
        <w:t>pencahayaan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UD.</w:t>
      </w:r>
      <w:r>
        <w:rPr>
          <w:spacing w:val="1"/>
        </w:rPr>
        <w:t> </w:t>
      </w:r>
      <w:r>
        <w:rPr/>
        <w:t>Bima</w:t>
      </w:r>
      <w:r>
        <w:rPr>
          <w:spacing w:val="1"/>
        </w:rPr>
        <w:t> </w:t>
      </w:r>
      <w:r>
        <w:rPr/>
        <w:t>Anugrah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Peraturan</w:t>
      </w:r>
      <w:r>
        <w:rPr>
          <w:spacing w:val="-57"/>
        </w:rPr>
        <w:t> </w:t>
      </w:r>
      <w:r>
        <w:rPr/>
        <w:t>Menteri</w:t>
      </w:r>
      <w:r>
        <w:rPr>
          <w:spacing w:val="1"/>
        </w:rPr>
        <w:t> </w:t>
      </w:r>
      <w:r>
        <w:rPr/>
        <w:t>Ketenagakerjaan</w:t>
      </w:r>
      <w:r>
        <w:rPr>
          <w:spacing w:val="1"/>
        </w:rPr>
        <w:t> </w:t>
      </w:r>
      <w:r>
        <w:rPr/>
        <w:t>Republik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pekerjaan yang dilakukan karyawan UD Bima Anugrah termasuk pekerjaan yang</w:t>
      </w:r>
      <w:r>
        <w:rPr>
          <w:spacing w:val="-57"/>
        </w:rPr>
        <w:t> </w:t>
      </w:r>
      <w:r>
        <w:rPr/>
        <w:t>membedakan barang-barang kecil secara sepintas</w:t>
      </w:r>
      <w:r>
        <w:rPr>
          <w:spacing w:val="1"/>
        </w:rPr>
        <w:t> </w:t>
      </w:r>
      <w:r>
        <w:rPr/>
        <w:t>yang membutuhkan tingkat</w:t>
      </w:r>
      <w:r>
        <w:rPr>
          <w:spacing w:val="1"/>
        </w:rPr>
        <w:t> </w:t>
      </w:r>
      <w:r>
        <w:rPr/>
        <w:t>pencahayaan</w:t>
      </w:r>
      <w:r>
        <w:rPr>
          <w:spacing w:val="-1"/>
        </w:rPr>
        <w:t> </w:t>
      </w:r>
      <w:r>
        <w:rPr/>
        <w:t>sebesar 100 lux.</w:t>
      </w:r>
    </w:p>
    <w:p>
      <w:pPr>
        <w:spacing w:after="0" w:line="480" w:lineRule="auto"/>
        <w:jc w:val="both"/>
        <w:sectPr>
          <w:headerReference w:type="default" r:id="rId140"/>
          <w:footerReference w:type="default" r:id="rId141"/>
          <w:pgSz w:w="11920" w:h="16840"/>
          <w:pgMar w:header="730" w:footer="0" w:top="1600" w:bottom="280" w:left="1680" w:right="14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80.57428pt;margin-top:530.574951pt;width:15.3pt;height:14pt;mso-position-horizontal-relative:page;mso-position-vertical-relative:page;z-index:1574656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59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3"/>
          <w:numId w:val="26"/>
        </w:numPr>
        <w:tabs>
          <w:tab w:pos="381" w:val="left" w:leader="none"/>
        </w:tabs>
        <w:spacing w:line="240" w:lineRule="auto" w:before="90" w:after="0"/>
        <w:ind w:left="380" w:right="0" w:hanging="281"/>
        <w:jc w:val="both"/>
      </w:pPr>
      <w:r>
        <w:rPr/>
        <w:t>Temperatur</w:t>
      </w:r>
      <w:r>
        <w:rPr>
          <w:spacing w:val="-1"/>
        </w:rPr>
        <w:t> </w:t>
      </w:r>
      <w:r>
        <w:rPr/>
        <w:t>dan</w:t>
      </w:r>
      <w:r>
        <w:rPr>
          <w:spacing w:val="-4"/>
        </w:rPr>
        <w:t> </w:t>
      </w:r>
      <w:r>
        <w:rPr/>
        <w:t>Kelembaban</w:t>
      </w:r>
    </w:p>
    <w:p>
      <w:pPr>
        <w:pStyle w:val="BodyText"/>
        <w:spacing w:line="480" w:lineRule="auto" w:before="104"/>
        <w:ind w:left="100" w:right="127" w:firstLine="719"/>
        <w:jc w:val="both"/>
      </w:pPr>
      <w:r>
        <w:rPr/>
        <w:t>Pengukuran kondisi termal pada lokasi tempat kerja UD Bima Anugerah dapat dipengaruhi oleh beberapa aspek lingkungan</w:t>
      </w:r>
      <w:r>
        <w:rPr>
          <w:spacing w:val="1"/>
        </w:rPr>
        <w:t> </w:t>
      </w:r>
      <w:r>
        <w:rPr/>
        <w:t>kerja. Pada penelitian ini pengukuran kondisi termal terfokus pada temperatur dan kelembaban, hasil penelitian pada pengukuran</w:t>
      </w:r>
      <w:r>
        <w:rPr>
          <w:spacing w:val="1"/>
        </w:rPr>
        <w:t> </w:t>
      </w:r>
      <w:r>
        <w:rPr/>
        <w:t>temperatur</w:t>
      </w:r>
      <w:r>
        <w:rPr>
          <w:spacing w:val="-1"/>
        </w:rPr>
        <w:t> </w:t>
      </w:r>
      <w:r>
        <w:rPr/>
        <w:t>dan kelembaban dapat dilihat</w:t>
      </w:r>
      <w:r>
        <w:rPr>
          <w:spacing w:val="-4"/>
        </w:rPr>
        <w:t> </w:t>
      </w:r>
      <w:r>
        <w:rPr/>
        <w:t>pada</w:t>
      </w:r>
      <w:r>
        <w:rPr>
          <w:spacing w:val="1"/>
        </w:rPr>
        <w:t> </w:t>
      </w:r>
      <w:r>
        <w:rPr/>
        <w:t>tabel</w:t>
      </w:r>
      <w:r>
        <w:rPr>
          <w:spacing w:val="9"/>
        </w:rPr>
        <w:t> </w:t>
      </w:r>
      <w:r>
        <w:rPr/>
        <w:t>4.6.</w:t>
      </w:r>
    </w:p>
    <w:p>
      <w:pPr>
        <w:pStyle w:val="BodyText"/>
        <w:spacing w:before="101"/>
        <w:ind w:left="2773"/>
        <w:jc w:val="both"/>
      </w:pPr>
      <w:r>
        <w:rPr/>
        <w:t>Tabel</w:t>
      </w:r>
      <w:r>
        <w:rPr>
          <w:spacing w:val="-3"/>
        </w:rPr>
        <w:t> </w:t>
      </w:r>
      <w:r>
        <w:rPr/>
        <w:t>4.6.</w:t>
      </w:r>
      <w:r>
        <w:rPr>
          <w:spacing w:val="-2"/>
        </w:rPr>
        <w:t> </w:t>
      </w:r>
      <w:r>
        <w:rPr/>
        <w:t>Hasil</w:t>
      </w:r>
      <w:r>
        <w:rPr>
          <w:spacing w:val="-2"/>
        </w:rPr>
        <w:t> </w:t>
      </w:r>
      <w:r>
        <w:rPr/>
        <w:t>Pengukuran</w:t>
      </w:r>
      <w:r>
        <w:rPr>
          <w:spacing w:val="-1"/>
        </w:rPr>
        <w:t> </w:t>
      </w:r>
      <w:r>
        <w:rPr/>
        <w:t>temperatur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kelembaban</w:t>
      </w:r>
      <w:r>
        <w:rPr>
          <w:spacing w:val="-2"/>
        </w:rPr>
        <w:t> </w:t>
      </w:r>
      <w:r>
        <w:rPr/>
        <w:t>dalam</w:t>
      </w:r>
      <w:r>
        <w:rPr>
          <w:spacing w:val="-2"/>
        </w:rPr>
        <w:t> </w:t>
      </w:r>
      <w:r>
        <w:rPr/>
        <w:t>ruangan</w:t>
      </w:r>
      <w:r>
        <w:rPr>
          <w:spacing w:val="3"/>
        </w:rPr>
        <w:t> </w:t>
      </w:r>
      <w:r>
        <w:rPr/>
        <w:t>produksi</w:t>
      </w: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3"/>
        </w:rPr>
      </w:pPr>
    </w:p>
    <w:tbl>
      <w:tblPr>
        <w:tblW w:w="0" w:type="auto"/>
        <w:jc w:val="left"/>
        <w:tblInd w:w="1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8"/>
        <w:gridCol w:w="976"/>
        <w:gridCol w:w="1217"/>
        <w:gridCol w:w="1068"/>
        <w:gridCol w:w="1132"/>
        <w:gridCol w:w="996"/>
        <w:gridCol w:w="1133"/>
        <w:gridCol w:w="992"/>
        <w:gridCol w:w="1136"/>
        <w:gridCol w:w="1128"/>
        <w:gridCol w:w="1140"/>
      </w:tblGrid>
      <w:tr>
        <w:trPr>
          <w:trHeight w:val="414" w:hRule="atLeast"/>
        </w:trPr>
        <w:tc>
          <w:tcPr>
            <w:tcW w:w="628" w:type="dxa"/>
            <w:vMerge w:val="restart"/>
          </w:tcPr>
          <w:p>
            <w:pPr>
              <w:pStyle w:val="TableParagraph"/>
              <w:spacing w:before="211"/>
              <w:ind w:left="135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976" w:type="dxa"/>
            <w:vMerge w:val="restart"/>
          </w:tcPr>
          <w:p>
            <w:pPr>
              <w:pStyle w:val="TableParagraph"/>
              <w:spacing w:before="211"/>
              <w:ind w:left="271"/>
              <w:rPr>
                <w:sz w:val="24"/>
              </w:rPr>
            </w:pPr>
            <w:r>
              <w:rPr>
                <w:sz w:val="24"/>
              </w:rPr>
              <w:t>Hari</w:t>
            </w:r>
          </w:p>
        </w:tc>
        <w:tc>
          <w:tcPr>
            <w:tcW w:w="1217" w:type="dxa"/>
            <w:vMerge w:val="restart"/>
          </w:tcPr>
          <w:p>
            <w:pPr>
              <w:pStyle w:val="TableParagraph"/>
              <w:spacing w:before="211"/>
              <w:ind w:left="215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2200" w:type="dxa"/>
            <w:gridSpan w:val="2"/>
          </w:tcPr>
          <w:p>
            <w:pPr>
              <w:pStyle w:val="TableParagraph"/>
              <w:spacing w:line="275" w:lineRule="exact"/>
              <w:ind w:left="346"/>
              <w:rPr>
                <w:sz w:val="24"/>
              </w:rPr>
            </w:pPr>
            <w:r>
              <w:rPr>
                <w:sz w:val="24"/>
              </w:rPr>
              <w:t>Jam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21.00 WIB</w:t>
            </w:r>
          </w:p>
        </w:tc>
        <w:tc>
          <w:tcPr>
            <w:tcW w:w="2129" w:type="dxa"/>
            <w:gridSpan w:val="2"/>
          </w:tcPr>
          <w:p>
            <w:pPr>
              <w:pStyle w:val="TableParagraph"/>
              <w:spacing w:line="275" w:lineRule="exact"/>
              <w:ind w:left="311"/>
              <w:rPr>
                <w:sz w:val="24"/>
              </w:rPr>
            </w:pPr>
            <w:r>
              <w:rPr>
                <w:sz w:val="24"/>
              </w:rPr>
              <w:t>Jam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22.00 WIB</w:t>
            </w:r>
          </w:p>
        </w:tc>
        <w:tc>
          <w:tcPr>
            <w:tcW w:w="2128" w:type="dxa"/>
            <w:gridSpan w:val="2"/>
          </w:tcPr>
          <w:p>
            <w:pPr>
              <w:pStyle w:val="TableParagraph"/>
              <w:spacing w:line="275" w:lineRule="exact"/>
              <w:ind w:left="307"/>
              <w:rPr>
                <w:sz w:val="24"/>
              </w:rPr>
            </w:pPr>
            <w:r>
              <w:rPr>
                <w:sz w:val="24"/>
              </w:rPr>
              <w:t>Jam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23.00 WIB</w:t>
            </w:r>
          </w:p>
        </w:tc>
        <w:tc>
          <w:tcPr>
            <w:tcW w:w="2268" w:type="dxa"/>
            <w:gridSpan w:val="2"/>
          </w:tcPr>
          <w:p>
            <w:pPr>
              <w:pStyle w:val="TableParagraph"/>
              <w:spacing w:line="275" w:lineRule="exact"/>
              <w:ind w:left="375"/>
              <w:rPr>
                <w:sz w:val="24"/>
              </w:rPr>
            </w:pPr>
            <w:r>
              <w:rPr>
                <w:sz w:val="24"/>
              </w:rPr>
              <w:t>Jam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24.00 WIB</w:t>
            </w:r>
          </w:p>
        </w:tc>
      </w:tr>
      <w:tr>
        <w:trPr>
          <w:trHeight w:val="413" w:hRule="atLeast"/>
        </w:trPr>
        <w:tc>
          <w:tcPr>
            <w:tcW w:w="6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spacing w:line="275" w:lineRule="exact"/>
              <w:ind w:left="139" w:right="128"/>
              <w:jc w:val="center"/>
              <w:rPr>
                <w:sz w:val="24"/>
              </w:rPr>
            </w:pPr>
            <w:r>
              <w:rPr>
                <w:sz w:val="24"/>
              </w:rPr>
              <w:t>RH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132" w:type="dxa"/>
          </w:tcPr>
          <w:p>
            <w:pPr>
              <w:pStyle w:val="TableParagraph"/>
              <w:spacing w:line="275" w:lineRule="exact"/>
              <w:ind w:left="106" w:right="103"/>
              <w:jc w:val="center"/>
              <w:rPr>
                <w:sz w:val="24"/>
              </w:rPr>
            </w:pPr>
            <w:r>
              <w:rPr>
                <w:sz w:val="24"/>
              </w:rPr>
              <w:t>Suhu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(C)</w:t>
            </w:r>
          </w:p>
        </w:tc>
        <w:tc>
          <w:tcPr>
            <w:tcW w:w="996" w:type="dxa"/>
          </w:tcPr>
          <w:p>
            <w:pPr>
              <w:pStyle w:val="TableParagraph"/>
              <w:spacing w:line="275" w:lineRule="exact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RH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133" w:type="dxa"/>
          </w:tcPr>
          <w:p>
            <w:pPr>
              <w:pStyle w:val="TableParagraph"/>
              <w:spacing w:line="275" w:lineRule="exact"/>
              <w:ind w:left="106" w:right="103"/>
              <w:jc w:val="center"/>
              <w:rPr>
                <w:sz w:val="24"/>
              </w:rPr>
            </w:pPr>
            <w:r>
              <w:rPr>
                <w:sz w:val="24"/>
              </w:rPr>
              <w:t>Suhu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(C)</w:t>
            </w:r>
          </w:p>
        </w:tc>
        <w:tc>
          <w:tcPr>
            <w:tcW w:w="992" w:type="dxa"/>
          </w:tcPr>
          <w:p>
            <w:pPr>
              <w:pStyle w:val="TableParagraph"/>
              <w:spacing w:line="275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RH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07" w:right="107"/>
              <w:jc w:val="center"/>
              <w:rPr>
                <w:sz w:val="24"/>
              </w:rPr>
            </w:pPr>
            <w:r>
              <w:rPr>
                <w:sz w:val="24"/>
              </w:rPr>
              <w:t>Suhu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(C)</w:t>
            </w:r>
          </w:p>
        </w:tc>
        <w:tc>
          <w:tcPr>
            <w:tcW w:w="1128" w:type="dxa"/>
          </w:tcPr>
          <w:p>
            <w:pPr>
              <w:pStyle w:val="TableParagraph"/>
              <w:spacing w:line="275" w:lineRule="exact"/>
              <w:ind w:left="167" w:right="159"/>
              <w:jc w:val="center"/>
              <w:rPr>
                <w:sz w:val="24"/>
              </w:rPr>
            </w:pPr>
            <w:r>
              <w:rPr>
                <w:sz w:val="24"/>
              </w:rPr>
              <w:t>RH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140" w:type="dxa"/>
          </w:tcPr>
          <w:p>
            <w:pPr>
              <w:pStyle w:val="TableParagraph"/>
              <w:spacing w:line="275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Suhu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(C)</w:t>
            </w:r>
          </w:p>
        </w:tc>
      </w:tr>
      <w:tr>
        <w:trPr>
          <w:trHeight w:val="413" w:hRule="atLeast"/>
        </w:trPr>
        <w:tc>
          <w:tcPr>
            <w:tcW w:w="628" w:type="dxa"/>
          </w:tcPr>
          <w:p>
            <w:pPr>
              <w:pStyle w:val="TableParagraph"/>
              <w:spacing w:line="275" w:lineRule="exact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>
            <w:pPr>
              <w:pStyle w:val="TableParagraph"/>
              <w:spacing w:line="275" w:lineRule="exact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Jumat</w:t>
            </w:r>
          </w:p>
        </w:tc>
        <w:tc>
          <w:tcPr>
            <w:tcW w:w="1217" w:type="dxa"/>
          </w:tcPr>
          <w:p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Mei 24</w:t>
            </w:r>
          </w:p>
        </w:tc>
        <w:tc>
          <w:tcPr>
            <w:tcW w:w="1068" w:type="dxa"/>
          </w:tcPr>
          <w:p>
            <w:pPr>
              <w:pStyle w:val="TableParagraph"/>
              <w:spacing w:line="275" w:lineRule="exact"/>
              <w:ind w:left="139" w:right="128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132" w:type="dxa"/>
          </w:tcPr>
          <w:p>
            <w:pPr>
              <w:pStyle w:val="TableParagraph"/>
              <w:spacing w:line="275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26,8</w:t>
            </w:r>
          </w:p>
        </w:tc>
        <w:tc>
          <w:tcPr>
            <w:tcW w:w="996" w:type="dxa"/>
          </w:tcPr>
          <w:p>
            <w:pPr>
              <w:pStyle w:val="TableParagraph"/>
              <w:spacing w:line="275" w:lineRule="exact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133" w:type="dxa"/>
          </w:tcPr>
          <w:p>
            <w:pPr>
              <w:pStyle w:val="TableParagraph"/>
              <w:spacing w:line="275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27,1</w:t>
            </w:r>
          </w:p>
        </w:tc>
        <w:tc>
          <w:tcPr>
            <w:tcW w:w="992" w:type="dxa"/>
          </w:tcPr>
          <w:p>
            <w:pPr>
              <w:pStyle w:val="TableParagraph"/>
              <w:spacing w:line="275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27,2</w:t>
            </w:r>
          </w:p>
        </w:tc>
        <w:tc>
          <w:tcPr>
            <w:tcW w:w="1128" w:type="dxa"/>
          </w:tcPr>
          <w:p>
            <w:pPr>
              <w:pStyle w:val="TableParagraph"/>
              <w:spacing w:line="275" w:lineRule="exact"/>
              <w:ind w:left="167" w:right="159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140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27,3</w:t>
            </w:r>
          </w:p>
        </w:tc>
      </w:tr>
      <w:tr>
        <w:trPr>
          <w:trHeight w:val="413" w:hRule="atLeast"/>
        </w:trPr>
        <w:tc>
          <w:tcPr>
            <w:tcW w:w="628" w:type="dxa"/>
          </w:tcPr>
          <w:p>
            <w:pPr>
              <w:pStyle w:val="TableParagraph"/>
              <w:spacing w:line="275" w:lineRule="exact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>
            <w:pPr>
              <w:pStyle w:val="TableParagraph"/>
              <w:spacing w:line="275" w:lineRule="exact"/>
              <w:ind w:left="82" w:right="78"/>
              <w:jc w:val="center"/>
              <w:rPr>
                <w:sz w:val="24"/>
              </w:rPr>
            </w:pPr>
            <w:r>
              <w:rPr>
                <w:sz w:val="24"/>
              </w:rPr>
              <w:t>Sabtu</w:t>
            </w:r>
          </w:p>
        </w:tc>
        <w:tc>
          <w:tcPr>
            <w:tcW w:w="1217" w:type="dxa"/>
          </w:tcPr>
          <w:p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Mei 24</w:t>
            </w:r>
          </w:p>
        </w:tc>
        <w:tc>
          <w:tcPr>
            <w:tcW w:w="1068" w:type="dxa"/>
          </w:tcPr>
          <w:p>
            <w:pPr>
              <w:pStyle w:val="TableParagraph"/>
              <w:spacing w:line="275" w:lineRule="exact"/>
              <w:ind w:left="139" w:right="128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132" w:type="dxa"/>
          </w:tcPr>
          <w:p>
            <w:pPr>
              <w:pStyle w:val="TableParagraph"/>
              <w:spacing w:line="275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25,6</w:t>
            </w:r>
          </w:p>
        </w:tc>
        <w:tc>
          <w:tcPr>
            <w:tcW w:w="996" w:type="dxa"/>
          </w:tcPr>
          <w:p>
            <w:pPr>
              <w:pStyle w:val="TableParagraph"/>
              <w:spacing w:line="275" w:lineRule="exact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133" w:type="dxa"/>
          </w:tcPr>
          <w:p>
            <w:pPr>
              <w:pStyle w:val="TableParagraph"/>
              <w:spacing w:line="275" w:lineRule="exact"/>
              <w:ind w:left="106" w:right="10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92" w:type="dxa"/>
          </w:tcPr>
          <w:p>
            <w:pPr>
              <w:pStyle w:val="TableParagraph"/>
              <w:spacing w:line="275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26,1</w:t>
            </w:r>
          </w:p>
        </w:tc>
        <w:tc>
          <w:tcPr>
            <w:tcW w:w="1128" w:type="dxa"/>
          </w:tcPr>
          <w:p>
            <w:pPr>
              <w:pStyle w:val="TableParagraph"/>
              <w:spacing w:line="275" w:lineRule="exact"/>
              <w:ind w:left="167" w:right="159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140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27,4</w:t>
            </w:r>
          </w:p>
        </w:tc>
      </w:tr>
      <w:tr>
        <w:trPr>
          <w:trHeight w:val="414" w:hRule="atLeast"/>
        </w:trPr>
        <w:tc>
          <w:tcPr>
            <w:tcW w:w="628" w:type="dxa"/>
          </w:tcPr>
          <w:p>
            <w:pPr>
              <w:pStyle w:val="TableParagraph"/>
              <w:spacing w:line="276" w:lineRule="exact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>
            <w:pPr>
              <w:pStyle w:val="TableParagraph"/>
              <w:spacing w:line="276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Minggu</w:t>
            </w:r>
          </w:p>
        </w:tc>
        <w:tc>
          <w:tcPr>
            <w:tcW w:w="1217" w:type="dxa"/>
          </w:tcPr>
          <w:p>
            <w:pPr>
              <w:pStyle w:val="TableParagraph"/>
              <w:spacing w:line="276" w:lineRule="exact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Mei 24</w:t>
            </w:r>
          </w:p>
        </w:tc>
        <w:tc>
          <w:tcPr>
            <w:tcW w:w="1068" w:type="dxa"/>
          </w:tcPr>
          <w:p>
            <w:pPr>
              <w:pStyle w:val="TableParagraph"/>
              <w:spacing w:line="276" w:lineRule="exact"/>
              <w:ind w:left="139" w:right="128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132" w:type="dxa"/>
          </w:tcPr>
          <w:p>
            <w:pPr>
              <w:pStyle w:val="TableParagraph"/>
              <w:spacing w:line="276" w:lineRule="exact"/>
              <w:ind w:left="106" w:right="10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96" w:type="dxa"/>
          </w:tcPr>
          <w:p>
            <w:pPr>
              <w:pStyle w:val="TableParagraph"/>
              <w:spacing w:line="276" w:lineRule="exact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133" w:type="dxa"/>
          </w:tcPr>
          <w:p>
            <w:pPr>
              <w:pStyle w:val="TableParagraph"/>
              <w:spacing w:line="276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26,8</w:t>
            </w:r>
          </w:p>
        </w:tc>
        <w:tc>
          <w:tcPr>
            <w:tcW w:w="992" w:type="dxa"/>
          </w:tcPr>
          <w:p>
            <w:pPr>
              <w:pStyle w:val="TableParagraph"/>
              <w:spacing w:line="27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136" w:type="dxa"/>
          </w:tcPr>
          <w:p>
            <w:pPr>
              <w:pStyle w:val="TableParagraph"/>
              <w:spacing w:line="276" w:lineRule="exact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27,1</w:t>
            </w:r>
          </w:p>
        </w:tc>
        <w:tc>
          <w:tcPr>
            <w:tcW w:w="1128" w:type="dxa"/>
          </w:tcPr>
          <w:p>
            <w:pPr>
              <w:pStyle w:val="TableParagraph"/>
              <w:spacing w:line="276" w:lineRule="exact"/>
              <w:ind w:left="167" w:right="159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140" w:type="dxa"/>
          </w:tcPr>
          <w:p>
            <w:pPr>
              <w:pStyle w:val="TableParagraph"/>
              <w:spacing w:line="276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26,1</w:t>
            </w:r>
          </w:p>
        </w:tc>
      </w:tr>
      <w:tr>
        <w:trPr>
          <w:trHeight w:val="413" w:hRule="atLeast"/>
        </w:trPr>
        <w:tc>
          <w:tcPr>
            <w:tcW w:w="1604" w:type="dxa"/>
            <w:gridSpan w:val="2"/>
            <w:vMerge w:val="restart"/>
          </w:tcPr>
          <w:p>
            <w:pPr>
              <w:pStyle w:val="TableParagraph"/>
              <w:spacing w:before="8"/>
              <w:rPr>
                <w:sz w:val="36"/>
              </w:rPr>
            </w:pPr>
          </w:p>
          <w:p>
            <w:pPr>
              <w:pStyle w:val="TableParagraph"/>
              <w:spacing w:before="1"/>
              <w:ind w:left="315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1217" w:type="dxa"/>
          </w:tcPr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  <w:tc>
          <w:tcPr>
            <w:tcW w:w="1068" w:type="dxa"/>
          </w:tcPr>
          <w:p>
            <w:pPr>
              <w:pStyle w:val="TableParagraph"/>
              <w:spacing w:line="275" w:lineRule="exact"/>
              <w:ind w:left="139" w:right="128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132" w:type="dxa"/>
          </w:tcPr>
          <w:p>
            <w:pPr>
              <w:pStyle w:val="TableParagraph"/>
              <w:spacing w:line="275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26,8</w:t>
            </w:r>
          </w:p>
        </w:tc>
        <w:tc>
          <w:tcPr>
            <w:tcW w:w="996" w:type="dxa"/>
          </w:tcPr>
          <w:p>
            <w:pPr>
              <w:pStyle w:val="TableParagraph"/>
              <w:spacing w:line="275" w:lineRule="exact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133" w:type="dxa"/>
          </w:tcPr>
          <w:p>
            <w:pPr>
              <w:pStyle w:val="TableParagraph"/>
              <w:spacing w:line="275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27,1</w:t>
            </w:r>
          </w:p>
        </w:tc>
        <w:tc>
          <w:tcPr>
            <w:tcW w:w="992" w:type="dxa"/>
          </w:tcPr>
          <w:p>
            <w:pPr>
              <w:pStyle w:val="TableParagraph"/>
              <w:spacing w:line="275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27,2</w:t>
            </w:r>
          </w:p>
        </w:tc>
        <w:tc>
          <w:tcPr>
            <w:tcW w:w="1128" w:type="dxa"/>
          </w:tcPr>
          <w:p>
            <w:pPr>
              <w:pStyle w:val="TableParagraph"/>
              <w:spacing w:line="275" w:lineRule="exact"/>
              <w:ind w:left="167" w:right="159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140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27,4</w:t>
            </w:r>
          </w:p>
        </w:tc>
      </w:tr>
      <w:tr>
        <w:trPr>
          <w:trHeight w:val="413" w:hRule="atLeast"/>
        </w:trPr>
        <w:tc>
          <w:tcPr>
            <w:tcW w:w="16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068" w:type="dxa"/>
          </w:tcPr>
          <w:p>
            <w:pPr>
              <w:pStyle w:val="TableParagraph"/>
              <w:spacing w:line="275" w:lineRule="exact"/>
              <w:ind w:left="139" w:right="128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132" w:type="dxa"/>
          </w:tcPr>
          <w:p>
            <w:pPr>
              <w:pStyle w:val="TableParagraph"/>
              <w:spacing w:line="275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25,6</w:t>
            </w:r>
          </w:p>
        </w:tc>
        <w:tc>
          <w:tcPr>
            <w:tcW w:w="996" w:type="dxa"/>
          </w:tcPr>
          <w:p>
            <w:pPr>
              <w:pStyle w:val="TableParagraph"/>
              <w:spacing w:line="275" w:lineRule="exact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133" w:type="dxa"/>
          </w:tcPr>
          <w:p>
            <w:pPr>
              <w:pStyle w:val="TableParagraph"/>
              <w:spacing w:line="275" w:lineRule="exact"/>
              <w:ind w:left="106" w:right="10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92" w:type="dxa"/>
          </w:tcPr>
          <w:p>
            <w:pPr>
              <w:pStyle w:val="TableParagraph"/>
              <w:spacing w:line="275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26,1</w:t>
            </w:r>
          </w:p>
        </w:tc>
        <w:tc>
          <w:tcPr>
            <w:tcW w:w="1128" w:type="dxa"/>
          </w:tcPr>
          <w:p>
            <w:pPr>
              <w:pStyle w:val="TableParagraph"/>
              <w:spacing w:line="275" w:lineRule="exact"/>
              <w:ind w:left="167" w:right="159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140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26,1</w:t>
            </w:r>
          </w:p>
        </w:tc>
      </w:tr>
      <w:tr>
        <w:trPr>
          <w:trHeight w:val="414" w:hRule="atLeast"/>
        </w:trPr>
        <w:tc>
          <w:tcPr>
            <w:tcW w:w="16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spacing w:line="275" w:lineRule="exact"/>
              <w:ind w:left="171"/>
              <w:rPr>
                <w:sz w:val="24"/>
              </w:rPr>
            </w:pPr>
            <w:r>
              <w:rPr>
                <w:sz w:val="24"/>
              </w:rPr>
              <w:t>Rata-rata</w:t>
            </w:r>
          </w:p>
        </w:tc>
        <w:tc>
          <w:tcPr>
            <w:tcW w:w="1068" w:type="dxa"/>
          </w:tcPr>
          <w:p>
            <w:pPr>
              <w:pStyle w:val="TableParagraph"/>
              <w:spacing w:line="275" w:lineRule="exact"/>
              <w:ind w:left="139" w:right="124"/>
              <w:jc w:val="center"/>
              <w:rPr>
                <w:sz w:val="24"/>
              </w:rPr>
            </w:pPr>
            <w:r>
              <w:rPr>
                <w:sz w:val="24"/>
              </w:rPr>
              <w:t>81,33</w:t>
            </w:r>
          </w:p>
        </w:tc>
        <w:tc>
          <w:tcPr>
            <w:tcW w:w="1132" w:type="dxa"/>
          </w:tcPr>
          <w:p>
            <w:pPr>
              <w:pStyle w:val="TableParagraph"/>
              <w:spacing w:line="275" w:lineRule="exact"/>
              <w:ind w:left="106" w:right="98"/>
              <w:jc w:val="center"/>
              <w:rPr>
                <w:sz w:val="24"/>
              </w:rPr>
            </w:pPr>
            <w:r>
              <w:rPr>
                <w:sz w:val="24"/>
              </w:rPr>
              <w:t>26,13</w:t>
            </w:r>
          </w:p>
        </w:tc>
        <w:tc>
          <w:tcPr>
            <w:tcW w:w="996" w:type="dxa"/>
          </w:tcPr>
          <w:p>
            <w:pPr>
              <w:pStyle w:val="TableParagraph"/>
              <w:spacing w:line="275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81,33</w:t>
            </w:r>
          </w:p>
        </w:tc>
        <w:tc>
          <w:tcPr>
            <w:tcW w:w="1133" w:type="dxa"/>
          </w:tcPr>
          <w:p>
            <w:pPr>
              <w:pStyle w:val="TableParagraph"/>
              <w:spacing w:line="275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26,633</w:t>
            </w:r>
          </w:p>
        </w:tc>
        <w:tc>
          <w:tcPr>
            <w:tcW w:w="992" w:type="dxa"/>
          </w:tcPr>
          <w:p>
            <w:pPr>
              <w:pStyle w:val="TableParagraph"/>
              <w:spacing w:line="275" w:lineRule="exact"/>
              <w:ind w:left="96" w:right="92"/>
              <w:jc w:val="center"/>
              <w:rPr>
                <w:sz w:val="24"/>
              </w:rPr>
            </w:pPr>
            <w:r>
              <w:rPr>
                <w:sz w:val="24"/>
              </w:rPr>
              <w:t>26,8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26,8</w:t>
            </w:r>
          </w:p>
        </w:tc>
        <w:tc>
          <w:tcPr>
            <w:tcW w:w="1128" w:type="dxa"/>
          </w:tcPr>
          <w:p>
            <w:pPr>
              <w:pStyle w:val="TableParagraph"/>
              <w:spacing w:line="275" w:lineRule="exact"/>
              <w:ind w:left="167" w:right="155"/>
              <w:jc w:val="center"/>
              <w:rPr>
                <w:sz w:val="24"/>
              </w:rPr>
            </w:pPr>
            <w:r>
              <w:rPr>
                <w:sz w:val="24"/>
              </w:rPr>
              <w:t>77,33</w:t>
            </w:r>
          </w:p>
        </w:tc>
        <w:tc>
          <w:tcPr>
            <w:tcW w:w="1140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26,93</w:t>
            </w:r>
          </w:p>
        </w:tc>
      </w:tr>
    </w:tbl>
    <w:p>
      <w:pPr>
        <w:spacing w:after="0" w:line="275" w:lineRule="exact"/>
        <w:jc w:val="center"/>
        <w:rPr>
          <w:sz w:val="24"/>
        </w:rPr>
        <w:sectPr>
          <w:headerReference w:type="default" r:id="rId142"/>
          <w:footerReference w:type="default" r:id="rId143"/>
          <w:pgSz w:w="16840" w:h="11920" w:orient="landscape"/>
          <w:pgMar w:header="0" w:footer="0" w:top="1100" w:bottom="280" w:left="1600" w:right="2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80" w:lineRule="auto"/>
        <w:ind w:left="588" w:right="1044" w:firstLine="720"/>
        <w:jc w:val="both"/>
      </w:pPr>
      <w:r>
        <w:rPr/>
        <w:t>Hasil pengukuran suhu lingkungan kerja pada UD Bima Anugrah yaitu:</w:t>
      </w:r>
      <w:r>
        <w:rPr>
          <w:spacing w:val="1"/>
        </w:rPr>
        <w:t> </w:t>
      </w:r>
      <w:r>
        <w:rPr/>
        <w:t>suhu</w:t>
      </w:r>
      <w:r>
        <w:rPr>
          <w:spacing w:val="-10"/>
        </w:rPr>
        <w:t> </w:t>
      </w:r>
      <w:r>
        <w:rPr/>
        <w:t>antara</w:t>
      </w:r>
      <w:r>
        <w:rPr>
          <w:spacing w:val="-12"/>
        </w:rPr>
        <w:t> </w:t>
      </w:r>
      <w:r>
        <w:rPr/>
        <w:t>26,13</w:t>
      </w:r>
      <w:r>
        <w:rPr>
          <w:spacing w:val="-9"/>
        </w:rPr>
        <w:t> </w:t>
      </w:r>
      <w:r>
        <w:rPr/>
        <w:t>°C–26,93</w:t>
      </w:r>
      <w:r>
        <w:rPr>
          <w:spacing w:val="-9"/>
        </w:rPr>
        <w:t> </w:t>
      </w:r>
      <w:r>
        <w:rPr/>
        <w:t>°C</w:t>
      </w:r>
      <w:r>
        <w:rPr>
          <w:spacing w:val="-13"/>
        </w:rPr>
        <w:t> </w:t>
      </w:r>
      <w:r>
        <w:rPr/>
        <w:t>dan</w:t>
      </w:r>
      <w:r>
        <w:rPr>
          <w:spacing w:val="-9"/>
        </w:rPr>
        <w:t> </w:t>
      </w:r>
      <w:r>
        <w:rPr/>
        <w:t>kelembaban</w:t>
      </w:r>
      <w:r>
        <w:rPr>
          <w:spacing w:val="-9"/>
        </w:rPr>
        <w:t> </w:t>
      </w:r>
      <w:r>
        <w:rPr/>
        <w:t>(RH)</w:t>
      </w:r>
      <w:r>
        <w:rPr>
          <w:spacing w:val="-9"/>
        </w:rPr>
        <w:t> </w:t>
      </w:r>
      <w:r>
        <w:rPr/>
        <w:t>antara</w:t>
      </w:r>
      <w:r>
        <w:rPr>
          <w:spacing w:val="-9"/>
        </w:rPr>
        <w:t> </w:t>
      </w:r>
      <w:r>
        <w:rPr/>
        <w:t>70%</w:t>
      </w:r>
      <w:r>
        <w:rPr>
          <w:spacing w:val="-9"/>
        </w:rPr>
        <w:t> </w:t>
      </w:r>
      <w:r>
        <w:rPr/>
        <w:t>–</w:t>
      </w:r>
      <w:r>
        <w:rPr>
          <w:spacing w:val="-9"/>
        </w:rPr>
        <w:t> </w:t>
      </w:r>
      <w:r>
        <w:rPr/>
        <w:t>90%.</w:t>
      </w:r>
      <w:r>
        <w:rPr>
          <w:spacing w:val="-13"/>
        </w:rPr>
        <w:t> </w:t>
      </w:r>
      <w:r>
        <w:rPr/>
        <w:t>Menurut</w:t>
      </w:r>
      <w:r>
        <w:rPr>
          <w:spacing w:val="-58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Menteri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Transmigrasi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Per.13/Men/X/2011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65%-95%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suhu</w:t>
      </w:r>
      <w:r>
        <w:rPr>
          <w:spacing w:val="1"/>
        </w:rPr>
        <w:t> </w:t>
      </w:r>
      <w:r>
        <w:rPr/>
        <w:t>21°C-30°C.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pengukuran,</w:t>
      </w:r>
      <w:r>
        <w:rPr>
          <w:spacing w:val="1"/>
        </w:rPr>
        <w:t> </w:t>
      </w:r>
      <w:r>
        <w:rPr/>
        <w:t>perhitungan dan analisis dapat disimpulkan bahwa temperatur pada UD Bima</w:t>
      </w:r>
      <w:r>
        <w:rPr>
          <w:spacing w:val="1"/>
        </w:rPr>
        <w:t> </w:t>
      </w:r>
      <w:r>
        <w:rPr/>
        <w:t>Anugrah</w:t>
      </w:r>
      <w:r>
        <w:rPr>
          <w:spacing w:val="-1"/>
        </w:rPr>
        <w:t> </w:t>
      </w:r>
      <w:r>
        <w:rPr/>
        <w:t>saat ini</w:t>
      </w:r>
      <w:r>
        <w:rPr>
          <w:spacing w:val="-4"/>
        </w:rPr>
        <w:t> </w:t>
      </w:r>
      <w:r>
        <w:rPr/>
        <w:t>tidak</w:t>
      </w:r>
      <w:r>
        <w:rPr>
          <w:spacing w:val="-5"/>
        </w:rPr>
        <w:t> </w:t>
      </w:r>
      <w:r>
        <w:rPr/>
        <w:t>melebihi ambang</w:t>
      </w:r>
      <w:r>
        <w:rPr>
          <w:spacing w:val="-1"/>
        </w:rPr>
        <w:t> </w:t>
      </w:r>
      <w:r>
        <w:rPr/>
        <w:t>batas</w:t>
      </w:r>
      <w:r>
        <w:rPr>
          <w:spacing w:val="-2"/>
        </w:rPr>
        <w:t> </w:t>
      </w:r>
      <w:r>
        <w:rPr/>
        <w:t>iklim kerja.</w:t>
      </w:r>
    </w:p>
    <w:p>
      <w:pPr>
        <w:pStyle w:val="Heading1"/>
        <w:numPr>
          <w:ilvl w:val="3"/>
          <w:numId w:val="26"/>
        </w:numPr>
        <w:tabs>
          <w:tab w:pos="881" w:val="left" w:leader="none"/>
        </w:tabs>
        <w:spacing w:line="240" w:lineRule="auto" w:before="101" w:after="0"/>
        <w:ind w:left="881" w:right="0" w:hanging="293"/>
        <w:jc w:val="both"/>
      </w:pPr>
      <w:r>
        <w:rPr/>
        <w:t>Produktivitas</w:t>
      </w:r>
      <w:r>
        <w:rPr>
          <w:spacing w:val="-3"/>
        </w:rPr>
        <w:t> </w:t>
      </w:r>
      <w:r>
        <w:rPr/>
        <w:t>Kerja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588" w:right="936" w:firstLine="720"/>
        <w:jc w:val="both"/>
      </w:pPr>
      <w:r>
        <w:rPr/>
        <w:t>Dalam penelitian ini diperoleh data yang dikumpulkan dan dicatat secara</w:t>
      </w:r>
      <w:r>
        <w:rPr>
          <w:spacing w:val="1"/>
        </w:rPr>
        <w:t> </w:t>
      </w:r>
      <w:r>
        <w:rPr/>
        <w:t>langsung yang terdiri dari data waktu kegiatan produktif, non produktif tidak</w:t>
      </w:r>
      <w:r>
        <w:rPr>
          <w:spacing w:val="1"/>
        </w:rPr>
        <w:t> </w:t>
      </w:r>
      <w:r>
        <w:rPr>
          <w:spacing w:val="-1"/>
        </w:rPr>
        <w:t>terhindarkan</w:t>
      </w:r>
      <w:r>
        <w:rPr>
          <w:spacing w:val="-12"/>
        </w:rPr>
        <w:t> </w:t>
      </w:r>
      <w:r>
        <w:rPr>
          <w:spacing w:val="-1"/>
        </w:rPr>
        <w:t>dan</w:t>
      </w:r>
      <w:r>
        <w:rPr>
          <w:spacing w:val="-12"/>
        </w:rPr>
        <w:t> </w:t>
      </w:r>
      <w:r>
        <w:rPr>
          <w:spacing w:val="-1"/>
        </w:rPr>
        <w:t>non</w:t>
      </w:r>
      <w:r>
        <w:rPr>
          <w:spacing w:val="-12"/>
        </w:rPr>
        <w:t> </w:t>
      </w:r>
      <w:r>
        <w:rPr>
          <w:spacing w:val="-1"/>
        </w:rPr>
        <w:t>produktif</w:t>
      </w:r>
      <w:r>
        <w:rPr>
          <w:spacing w:val="-15"/>
        </w:rPr>
        <w:t> </w:t>
      </w:r>
      <w:r>
        <w:rPr/>
        <w:t>dari</w:t>
      </w:r>
      <w:r>
        <w:rPr>
          <w:spacing w:val="-15"/>
        </w:rPr>
        <w:t> </w:t>
      </w:r>
      <w:r>
        <w:rPr/>
        <w:t>kegiatan</w:t>
      </w:r>
      <w:r>
        <w:rPr>
          <w:spacing w:val="-12"/>
        </w:rPr>
        <w:t> </w:t>
      </w:r>
      <w:r>
        <w:rPr/>
        <w:t>karyawan</w:t>
      </w:r>
      <w:r>
        <w:rPr>
          <w:spacing w:val="-12"/>
        </w:rPr>
        <w:t> </w:t>
      </w:r>
      <w:r>
        <w:rPr/>
        <w:t>UD.</w:t>
      </w:r>
      <w:r>
        <w:rPr>
          <w:spacing w:val="-11"/>
        </w:rPr>
        <w:t> </w:t>
      </w:r>
      <w:r>
        <w:rPr/>
        <w:t>Bima</w:t>
      </w:r>
      <w:r>
        <w:rPr>
          <w:spacing w:val="-11"/>
        </w:rPr>
        <w:t> </w:t>
      </w:r>
      <w:r>
        <w:rPr/>
        <w:t>Anugrah.</w:t>
      </w:r>
      <w:r>
        <w:rPr>
          <w:spacing w:val="-10"/>
        </w:rPr>
        <w:t> </w:t>
      </w:r>
      <w:r>
        <w:rPr/>
        <w:t>Berikut</w:t>
      </w:r>
      <w:r>
        <w:rPr>
          <w:spacing w:val="-57"/>
        </w:rPr>
        <w:t> </w:t>
      </w:r>
      <w:r>
        <w:rPr/>
        <w:t>tabel</w:t>
      </w:r>
      <w:r>
        <w:rPr>
          <w:spacing w:val="-1"/>
        </w:rPr>
        <w:t> </w:t>
      </w:r>
      <w:r>
        <w:rPr/>
        <w:t>4.7. kegiatan produktif dan non produktif.</w:t>
      </w:r>
    </w:p>
    <w:p>
      <w:pPr>
        <w:pStyle w:val="BodyText"/>
        <w:spacing w:before="160"/>
        <w:ind w:left="2213"/>
        <w:jc w:val="both"/>
      </w:pPr>
      <w:r>
        <w:rPr/>
        <w:t>Tabel</w:t>
      </w:r>
      <w:r>
        <w:rPr>
          <w:spacing w:val="-2"/>
        </w:rPr>
        <w:t> </w:t>
      </w:r>
      <w:r>
        <w:rPr/>
        <w:t>4.7.</w:t>
      </w:r>
      <w:r>
        <w:rPr>
          <w:spacing w:val="-1"/>
        </w:rPr>
        <w:t> </w:t>
      </w:r>
      <w:r>
        <w:rPr/>
        <w:t>Kegiatan</w:t>
      </w:r>
      <w:r>
        <w:rPr>
          <w:spacing w:val="-1"/>
        </w:rPr>
        <w:t> </w:t>
      </w:r>
      <w:r>
        <w:rPr/>
        <w:t>Produktif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Non</w:t>
      </w:r>
      <w:r>
        <w:rPr>
          <w:spacing w:val="-1"/>
        </w:rPr>
        <w:t> </w:t>
      </w:r>
      <w:r>
        <w:rPr/>
        <w:t>produktif</w:t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8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"/>
        <w:gridCol w:w="3285"/>
        <w:gridCol w:w="1924"/>
        <w:gridCol w:w="1932"/>
      </w:tblGrid>
      <w:tr>
        <w:trPr>
          <w:trHeight w:val="554" w:hRule="atLeast"/>
        </w:trPr>
        <w:tc>
          <w:tcPr>
            <w:tcW w:w="512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85" w:type="dxa"/>
          </w:tcPr>
          <w:p>
            <w:pPr>
              <w:pStyle w:val="TableParagraph"/>
              <w:spacing w:before="3"/>
              <w:ind w:left="134" w:right="134"/>
              <w:jc w:val="center"/>
              <w:rPr>
                <w:sz w:val="24"/>
              </w:rPr>
            </w:pPr>
            <w:r>
              <w:rPr>
                <w:sz w:val="24"/>
              </w:rPr>
              <w:t>Produktif</w:t>
            </w:r>
          </w:p>
        </w:tc>
        <w:tc>
          <w:tcPr>
            <w:tcW w:w="1924" w:type="dxa"/>
          </w:tcPr>
          <w:p>
            <w:pPr>
              <w:pStyle w:val="TableParagraph"/>
              <w:spacing w:line="270" w:lineRule="atLeast"/>
              <w:ind w:left="175" w:right="166" w:firstLine="92"/>
              <w:rPr>
                <w:sz w:val="24"/>
              </w:rPr>
            </w:pPr>
            <w:r>
              <w:rPr>
                <w:sz w:val="24"/>
              </w:rPr>
              <w:t>Non Produktif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Terhindar</w:t>
            </w:r>
          </w:p>
        </w:tc>
        <w:tc>
          <w:tcPr>
            <w:tcW w:w="1932" w:type="dxa"/>
          </w:tcPr>
          <w:p>
            <w:pPr>
              <w:pStyle w:val="TableParagraph"/>
              <w:spacing w:line="270" w:lineRule="atLeast"/>
              <w:ind w:left="527" w:right="252" w:hanging="257"/>
              <w:rPr>
                <w:sz w:val="24"/>
              </w:rPr>
            </w:pPr>
            <w:r>
              <w:rPr>
                <w:sz w:val="24"/>
              </w:rPr>
              <w:t>Non Produktif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Kegiatan</w:t>
            </w:r>
          </w:p>
        </w:tc>
      </w:tr>
      <w:tr>
        <w:trPr>
          <w:trHeight w:val="826" w:hRule="atLeast"/>
        </w:trPr>
        <w:tc>
          <w:tcPr>
            <w:tcW w:w="512" w:type="dxa"/>
          </w:tcPr>
          <w:p>
            <w:pPr>
              <w:pStyle w:val="TableParagraph"/>
              <w:spacing w:line="276" w:lineRule="exact"/>
              <w:ind w:left="16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85" w:type="dxa"/>
          </w:tcPr>
          <w:p>
            <w:pPr>
              <w:pStyle w:val="TableParagraph"/>
              <w:spacing w:line="276" w:lineRule="exact"/>
              <w:ind w:left="134" w:right="140"/>
              <w:jc w:val="center"/>
              <w:rPr>
                <w:sz w:val="24"/>
              </w:rPr>
            </w:pPr>
            <w:r>
              <w:rPr>
                <w:sz w:val="24"/>
              </w:rPr>
              <w:t>Mengumpulkan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before="140"/>
              <w:ind w:left="134" w:right="132"/>
              <w:jc w:val="center"/>
              <w:rPr>
                <w:sz w:val="24"/>
              </w:rPr>
            </w:pPr>
            <w:r>
              <w:rPr>
                <w:sz w:val="24"/>
              </w:rPr>
              <w:t>petani</w:t>
            </w:r>
          </w:p>
        </w:tc>
        <w:tc>
          <w:tcPr>
            <w:tcW w:w="1924" w:type="dxa"/>
          </w:tcPr>
          <w:p>
            <w:pPr>
              <w:pStyle w:val="TableParagraph"/>
              <w:spacing w:line="276" w:lineRule="exact"/>
              <w:ind w:left="263" w:right="263"/>
              <w:jc w:val="center"/>
              <w:rPr>
                <w:sz w:val="24"/>
              </w:rPr>
            </w:pPr>
            <w:r>
              <w:rPr>
                <w:sz w:val="24"/>
              </w:rPr>
              <w:t>Makan</w:t>
            </w:r>
          </w:p>
        </w:tc>
        <w:tc>
          <w:tcPr>
            <w:tcW w:w="1932" w:type="dxa"/>
          </w:tcPr>
          <w:p>
            <w:pPr>
              <w:pStyle w:val="TableParagraph"/>
              <w:spacing w:line="276" w:lineRule="exact"/>
              <w:ind w:left="407" w:right="407"/>
              <w:jc w:val="center"/>
              <w:rPr>
                <w:sz w:val="24"/>
              </w:rPr>
            </w:pPr>
            <w:r>
              <w:rPr>
                <w:sz w:val="24"/>
              </w:rPr>
              <w:t>Mengobrol</w:t>
            </w:r>
          </w:p>
        </w:tc>
      </w:tr>
      <w:tr>
        <w:trPr>
          <w:trHeight w:val="413" w:hRule="atLeast"/>
        </w:trPr>
        <w:tc>
          <w:tcPr>
            <w:tcW w:w="512" w:type="dxa"/>
          </w:tcPr>
          <w:p>
            <w:pPr>
              <w:pStyle w:val="TableParagraph"/>
              <w:spacing w:before="3"/>
              <w:ind w:left="16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85" w:type="dxa"/>
          </w:tcPr>
          <w:p>
            <w:pPr>
              <w:pStyle w:val="TableParagraph"/>
              <w:spacing w:before="3"/>
              <w:ind w:left="134" w:right="135"/>
              <w:jc w:val="center"/>
              <w:rPr>
                <w:sz w:val="24"/>
              </w:rPr>
            </w:pPr>
            <w:r>
              <w:rPr>
                <w:sz w:val="24"/>
              </w:rPr>
              <w:t>Menyiapkan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Kardus</w:t>
            </w:r>
          </w:p>
        </w:tc>
        <w:tc>
          <w:tcPr>
            <w:tcW w:w="1924" w:type="dxa"/>
          </w:tcPr>
          <w:p>
            <w:pPr>
              <w:pStyle w:val="TableParagraph"/>
              <w:spacing w:before="3"/>
              <w:ind w:left="264" w:right="263"/>
              <w:jc w:val="center"/>
              <w:rPr>
                <w:sz w:val="24"/>
              </w:rPr>
            </w:pPr>
            <w:r>
              <w:rPr>
                <w:sz w:val="24"/>
              </w:rPr>
              <w:t>Pergi ke toilet</w:t>
            </w:r>
          </w:p>
        </w:tc>
        <w:tc>
          <w:tcPr>
            <w:tcW w:w="1932" w:type="dxa"/>
          </w:tcPr>
          <w:p>
            <w:pPr>
              <w:pStyle w:val="TableParagraph"/>
              <w:spacing w:before="3"/>
              <w:ind w:left="407" w:right="407"/>
              <w:jc w:val="center"/>
              <w:rPr>
                <w:sz w:val="24"/>
              </w:rPr>
            </w:pPr>
            <w:r>
              <w:rPr>
                <w:sz w:val="24"/>
              </w:rPr>
              <w:t>Merokok</w:t>
            </w:r>
          </w:p>
        </w:tc>
      </w:tr>
      <w:tr>
        <w:trPr>
          <w:trHeight w:val="826" w:hRule="atLeast"/>
        </w:trPr>
        <w:tc>
          <w:tcPr>
            <w:tcW w:w="512" w:type="dxa"/>
          </w:tcPr>
          <w:p>
            <w:pPr>
              <w:pStyle w:val="TableParagraph"/>
              <w:spacing w:before="2"/>
              <w:ind w:left="16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85" w:type="dxa"/>
          </w:tcPr>
          <w:p>
            <w:pPr>
              <w:pStyle w:val="TableParagraph"/>
              <w:spacing w:before="2"/>
              <w:ind w:left="134" w:right="140"/>
              <w:jc w:val="center"/>
              <w:rPr>
                <w:sz w:val="24"/>
              </w:rPr>
            </w:pPr>
            <w:r>
              <w:rPr>
                <w:sz w:val="24"/>
              </w:rPr>
              <w:t>Mensortir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melakukan</w:t>
            </w:r>
          </w:p>
          <w:p>
            <w:pPr>
              <w:pStyle w:val="TableParagraph"/>
              <w:spacing w:before="137"/>
              <w:ind w:left="134" w:right="134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Packing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kardus</w:t>
            </w:r>
          </w:p>
        </w:tc>
        <w:tc>
          <w:tcPr>
            <w:tcW w:w="1924" w:type="dxa"/>
          </w:tcPr>
          <w:p>
            <w:pPr>
              <w:pStyle w:val="TableParagraph"/>
              <w:spacing w:before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3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line="256" w:lineRule="auto" w:before="165"/>
        <w:ind w:left="588" w:right="944" w:firstLine="720"/>
        <w:jc w:val="both"/>
      </w:pPr>
      <w:r>
        <w:rPr/>
        <w:t>Adapun Langkah-langkah yang dilakukan dalam pengolahan data pada</w:t>
      </w:r>
      <w:r>
        <w:rPr>
          <w:spacing w:val="1"/>
        </w:rPr>
        <w:t> </w:t>
      </w:r>
      <w:r>
        <w:rPr/>
        <w:t>penelitian</w:t>
      </w:r>
      <w:r>
        <w:rPr>
          <w:spacing w:val="-5"/>
        </w:rPr>
        <w:t> </w:t>
      </w:r>
      <w:r>
        <w:rPr/>
        <w:t>ini:</w:t>
      </w:r>
    </w:p>
    <w:p>
      <w:pPr>
        <w:pStyle w:val="ListParagraph"/>
        <w:numPr>
          <w:ilvl w:val="4"/>
          <w:numId w:val="26"/>
        </w:numPr>
        <w:tabs>
          <w:tab w:pos="1309" w:val="left" w:leader="none"/>
        </w:tabs>
        <w:spacing w:line="480" w:lineRule="auto" w:before="165" w:after="0"/>
        <w:ind w:left="1308" w:right="947" w:hanging="360"/>
        <w:jc w:val="left"/>
        <w:rPr>
          <w:sz w:val="24"/>
        </w:rPr>
      </w:pP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tabel</w:t>
      </w:r>
      <w:r>
        <w:rPr>
          <w:spacing w:val="1"/>
          <w:sz w:val="24"/>
        </w:rPr>
        <w:t> </w:t>
      </w:r>
      <w:r>
        <w:rPr>
          <w:sz w:val="24"/>
        </w:rPr>
        <w:t>bilangan</w:t>
      </w:r>
      <w:r>
        <w:rPr>
          <w:spacing w:val="1"/>
          <w:sz w:val="24"/>
        </w:rPr>
        <w:t> </w:t>
      </w:r>
      <w:r>
        <w:rPr>
          <w:sz w:val="24"/>
        </w:rPr>
        <w:t>random</w:t>
      </w:r>
      <w:r>
        <w:rPr>
          <w:spacing w:val="1"/>
          <w:sz w:val="24"/>
        </w:rPr>
        <w:t> </w:t>
      </w:r>
      <w:r>
        <w:rPr>
          <w:sz w:val="24"/>
        </w:rPr>
        <w:t>artinya</w:t>
      </w:r>
      <w:r>
        <w:rPr>
          <w:spacing w:val="1"/>
          <w:sz w:val="24"/>
        </w:rPr>
        <w:t> </w:t>
      </w:r>
      <w:r>
        <w:rPr>
          <w:sz w:val="24"/>
        </w:rPr>
        <w:t>pengamatan</w:t>
      </w:r>
      <w:r>
        <w:rPr>
          <w:spacing w:val="1"/>
          <w:sz w:val="24"/>
        </w:rPr>
        <w:t> </w:t>
      </w:r>
      <w:r>
        <w:rPr>
          <w:sz w:val="24"/>
        </w:rPr>
        <w:t>dilaksanakan</w:t>
      </w:r>
      <w:r>
        <w:rPr>
          <w:spacing w:val="-57"/>
          <w:sz w:val="24"/>
        </w:rPr>
        <w:t> </w:t>
      </w:r>
      <w:r>
        <w:rPr>
          <w:sz w:val="24"/>
        </w:rPr>
        <w:t>secara</w:t>
      </w:r>
      <w:r>
        <w:rPr>
          <w:spacing w:val="-4"/>
          <w:sz w:val="24"/>
        </w:rPr>
        <w:t> </w:t>
      </w:r>
      <w:r>
        <w:rPr>
          <w:sz w:val="24"/>
        </w:rPr>
        <w:t>acak dengan menggunakan</w:t>
      </w:r>
      <w:r>
        <w:rPr>
          <w:spacing w:val="-5"/>
          <w:sz w:val="24"/>
        </w:rPr>
        <w:t> </w:t>
      </w:r>
      <w:r>
        <w:rPr>
          <w:sz w:val="24"/>
        </w:rPr>
        <w:t>tabel</w:t>
      </w:r>
      <w:r>
        <w:rPr>
          <w:spacing w:val="6"/>
          <w:sz w:val="24"/>
        </w:rPr>
        <w:t> </w:t>
      </w:r>
      <w:r>
        <w:rPr>
          <w:sz w:val="24"/>
        </w:rPr>
        <w:t>bilangan acak.</w:t>
      </w:r>
    </w:p>
    <w:p>
      <w:pPr>
        <w:spacing w:after="0" w:line="480" w:lineRule="auto"/>
        <w:jc w:val="left"/>
        <w:rPr>
          <w:sz w:val="24"/>
        </w:rPr>
        <w:sectPr>
          <w:headerReference w:type="default" r:id="rId144"/>
          <w:footerReference w:type="default" r:id="rId145"/>
          <w:pgSz w:w="11920" w:h="16840"/>
          <w:pgMar w:header="728" w:footer="0" w:top="960" w:bottom="280" w:left="1680" w:right="760"/>
          <w:pgNumType w:start="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ListParagraph"/>
        <w:numPr>
          <w:ilvl w:val="4"/>
          <w:numId w:val="26"/>
        </w:numPr>
        <w:tabs>
          <w:tab w:pos="1309" w:val="left" w:leader="none"/>
        </w:tabs>
        <w:spacing w:line="480" w:lineRule="auto" w:before="90" w:after="0"/>
        <w:ind w:left="1308" w:right="940" w:hanging="360"/>
        <w:jc w:val="both"/>
        <w:rPr>
          <w:sz w:val="24"/>
        </w:rPr>
      </w:pPr>
      <w:r>
        <w:rPr>
          <w:sz w:val="24"/>
        </w:rPr>
        <w:t>Menghitung</w:t>
      </w:r>
      <w:r>
        <w:rPr>
          <w:spacing w:val="1"/>
          <w:sz w:val="24"/>
        </w:rPr>
        <w:t> </w:t>
      </w:r>
      <w:r>
        <w:rPr>
          <w:sz w:val="24"/>
        </w:rPr>
        <w:t>persentase</w:t>
      </w:r>
      <w:r>
        <w:rPr>
          <w:spacing w:val="1"/>
          <w:sz w:val="24"/>
        </w:rPr>
        <w:t> </w:t>
      </w:r>
      <w:r>
        <w:rPr>
          <w:sz w:val="24"/>
        </w:rPr>
        <w:t>produktivitas</w:t>
      </w:r>
      <w:r>
        <w:rPr>
          <w:spacing w:val="1"/>
          <w:sz w:val="24"/>
        </w:rPr>
        <w:t> </w:t>
      </w:r>
      <w:r>
        <w:rPr>
          <w:sz w:val="24"/>
        </w:rPr>
        <w:t>presentase</w:t>
      </w:r>
      <w:r>
        <w:rPr>
          <w:spacing w:val="1"/>
          <w:sz w:val="24"/>
        </w:rPr>
        <w:t> </w:t>
      </w:r>
      <w:r>
        <w:rPr>
          <w:sz w:val="24"/>
        </w:rPr>
        <w:t>produktif,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menentukan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persentase</w:t>
      </w:r>
      <w:r>
        <w:rPr>
          <w:spacing w:val="-14"/>
          <w:sz w:val="24"/>
        </w:rPr>
        <w:t> </w:t>
      </w:r>
      <w:r>
        <w:rPr>
          <w:sz w:val="24"/>
        </w:rPr>
        <w:t>produktivitas</w:t>
      </w:r>
      <w:r>
        <w:rPr>
          <w:spacing w:val="-17"/>
          <w:sz w:val="24"/>
        </w:rPr>
        <w:t> </w:t>
      </w:r>
      <w:r>
        <w:rPr>
          <w:sz w:val="24"/>
        </w:rPr>
        <w:t>diketahui</w:t>
      </w:r>
      <w:r>
        <w:rPr>
          <w:spacing w:val="-15"/>
          <w:sz w:val="24"/>
        </w:rPr>
        <w:t> </w:t>
      </w:r>
      <w:r>
        <w:rPr>
          <w:sz w:val="24"/>
        </w:rPr>
        <w:t>jumlah</w:t>
      </w:r>
      <w:r>
        <w:rPr>
          <w:spacing w:val="-16"/>
          <w:sz w:val="24"/>
        </w:rPr>
        <w:t> </w:t>
      </w:r>
      <w:r>
        <w:rPr>
          <w:sz w:val="24"/>
        </w:rPr>
        <w:t>produktif</w:t>
      </w:r>
      <w:r>
        <w:rPr>
          <w:spacing w:val="-15"/>
          <w:sz w:val="24"/>
        </w:rPr>
        <w:t> </w:t>
      </w:r>
      <w:r>
        <w:rPr>
          <w:sz w:val="24"/>
        </w:rPr>
        <w:t>dan</w:t>
      </w:r>
      <w:r>
        <w:rPr>
          <w:spacing w:val="-16"/>
          <w:sz w:val="24"/>
        </w:rPr>
        <w:t> </w:t>
      </w:r>
      <w:r>
        <w:rPr>
          <w:sz w:val="24"/>
        </w:rPr>
        <w:t>jumlah</w:t>
      </w:r>
      <w:r>
        <w:rPr>
          <w:spacing w:val="-57"/>
          <w:sz w:val="24"/>
        </w:rPr>
        <w:t> </w:t>
      </w:r>
      <w:r>
        <w:rPr>
          <w:sz w:val="24"/>
        </w:rPr>
        <w:t>kegiatan</w:t>
      </w:r>
      <w:r>
        <w:rPr>
          <w:spacing w:val="-1"/>
          <w:sz w:val="24"/>
        </w:rPr>
        <w:t> </w:t>
      </w:r>
      <w:r>
        <w:rPr>
          <w:sz w:val="24"/>
        </w:rPr>
        <w:t>yang dilakukan oleh karyawan.</w:t>
      </w:r>
    </w:p>
    <w:p>
      <w:pPr>
        <w:pStyle w:val="BodyText"/>
        <w:spacing w:before="160"/>
        <w:ind w:left="2449"/>
        <w:jc w:val="both"/>
      </w:pPr>
      <w:r>
        <w:rPr/>
        <w:t>Berikut tabel</w:t>
      </w:r>
      <w:r>
        <w:rPr>
          <w:spacing w:val="1"/>
        </w:rPr>
        <w:t> </w:t>
      </w:r>
      <w:r>
        <w:rPr/>
        <w:t>4.8.</w:t>
      </w:r>
      <w:r>
        <w:rPr>
          <w:spacing w:val="-1"/>
        </w:rPr>
        <w:t> </w:t>
      </w:r>
      <w:r>
        <w:rPr/>
        <w:t>bilangan acak</w:t>
      </w:r>
      <w:r>
        <w:rPr>
          <w:spacing w:val="-1"/>
        </w:rPr>
        <w:t> </w:t>
      </w:r>
      <w:r>
        <w:rPr/>
        <w:t>yang</w:t>
      </w:r>
      <w:r>
        <w:rPr>
          <w:spacing w:val="-5"/>
        </w:rPr>
        <w:t> </w:t>
      </w:r>
      <w:r>
        <w:rPr/>
        <w:t>dipilih.</w:t>
      </w:r>
    </w:p>
    <w:p>
      <w:pPr>
        <w:pStyle w:val="BodyText"/>
      </w:pPr>
    </w:p>
    <w:p>
      <w:pPr>
        <w:pStyle w:val="BodyText"/>
        <w:ind w:left="790" w:right="420"/>
        <w:jc w:val="center"/>
      </w:pPr>
      <w:r>
        <w:rPr/>
        <w:t>Tabel</w:t>
      </w:r>
      <w:r>
        <w:rPr>
          <w:spacing w:val="-1"/>
        </w:rPr>
        <w:t> </w:t>
      </w:r>
      <w:r>
        <w:rPr/>
        <w:t>4.8.</w:t>
      </w:r>
      <w:r>
        <w:rPr>
          <w:spacing w:val="-1"/>
        </w:rPr>
        <w:t> </w:t>
      </w:r>
      <w:r>
        <w:rPr/>
        <w:t>Bilangan</w:t>
      </w:r>
      <w:r>
        <w:rPr>
          <w:spacing w:val="-1"/>
        </w:rPr>
        <w:t> </w:t>
      </w:r>
      <w:r>
        <w:rPr/>
        <w:t>Acak</w:t>
      </w:r>
      <w:r>
        <w:rPr>
          <w:spacing w:val="-3"/>
        </w:rPr>
        <w:t> </w:t>
      </w:r>
      <w:r>
        <w:rPr/>
        <w:t>Terpilih</w:t>
      </w:r>
    </w:p>
    <w:p>
      <w:pPr>
        <w:pStyle w:val="BodyText"/>
        <w:spacing w:before="8"/>
        <w:rPr>
          <w:sz w:val="15"/>
        </w:rPr>
      </w:pPr>
    </w:p>
    <w:tbl>
      <w:tblPr>
        <w:tblW w:w="0" w:type="auto"/>
        <w:jc w:val="left"/>
        <w:tblInd w:w="1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7"/>
        <w:gridCol w:w="456"/>
        <w:gridCol w:w="456"/>
        <w:gridCol w:w="456"/>
        <w:gridCol w:w="568"/>
        <w:gridCol w:w="456"/>
        <w:gridCol w:w="456"/>
        <w:gridCol w:w="553"/>
        <w:gridCol w:w="456"/>
        <w:gridCol w:w="456"/>
        <w:gridCol w:w="456"/>
      </w:tblGrid>
      <w:tr>
        <w:trPr>
          <w:trHeight w:val="318" w:hRule="atLeast"/>
        </w:trPr>
        <w:tc>
          <w:tcPr>
            <w:tcW w:w="577" w:type="dxa"/>
            <w:shd w:val="clear" w:color="auto" w:fill="FFFF00"/>
          </w:tcPr>
          <w:p>
            <w:pPr>
              <w:pStyle w:val="TableParagraph"/>
              <w:spacing w:line="255" w:lineRule="exact" w:before="43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43"/>
              <w:ind w:left="10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43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56" w:type="dxa"/>
            <w:shd w:val="clear" w:color="auto" w:fill="FFFF00"/>
          </w:tcPr>
          <w:p>
            <w:pPr>
              <w:pStyle w:val="TableParagraph"/>
              <w:spacing w:line="255" w:lineRule="exact" w:before="43"/>
              <w:ind w:left="1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8" w:type="dxa"/>
          </w:tcPr>
          <w:p>
            <w:pPr>
              <w:pStyle w:val="TableParagraph"/>
              <w:spacing w:line="255" w:lineRule="exact" w:before="43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43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43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553" w:type="dxa"/>
            <w:shd w:val="clear" w:color="auto" w:fill="FFFF00"/>
          </w:tcPr>
          <w:p>
            <w:pPr>
              <w:pStyle w:val="TableParagraph"/>
              <w:spacing w:line="255" w:lineRule="exact" w:before="4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43"/>
              <w:ind w:left="10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4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456" w:type="dxa"/>
            <w:shd w:val="clear" w:color="auto" w:fill="FFFF00"/>
          </w:tcPr>
          <w:p>
            <w:pPr>
              <w:pStyle w:val="TableParagraph"/>
              <w:spacing w:before="3"/>
              <w:ind w:left="79" w:right="7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314" w:hRule="atLeast"/>
        </w:trPr>
        <w:tc>
          <w:tcPr>
            <w:tcW w:w="577" w:type="dxa"/>
          </w:tcPr>
          <w:p>
            <w:pPr>
              <w:pStyle w:val="TableParagraph"/>
              <w:spacing w:line="255" w:lineRule="exact" w:before="39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9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56" w:type="dxa"/>
            <w:shd w:val="clear" w:color="auto" w:fill="FFFF00"/>
          </w:tcPr>
          <w:p>
            <w:pPr>
              <w:pStyle w:val="TableParagraph"/>
              <w:spacing w:line="255" w:lineRule="exact" w:before="39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56" w:type="dxa"/>
            <w:shd w:val="clear" w:color="auto" w:fill="FFFF00"/>
          </w:tcPr>
          <w:p>
            <w:pPr>
              <w:pStyle w:val="TableParagraph"/>
              <w:spacing w:line="255" w:lineRule="exact" w:before="39"/>
              <w:ind w:left="10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68" w:type="dxa"/>
          </w:tcPr>
          <w:p>
            <w:pPr>
              <w:pStyle w:val="TableParagraph"/>
              <w:spacing w:line="255" w:lineRule="exact" w:before="39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56" w:type="dxa"/>
            <w:shd w:val="clear" w:color="auto" w:fill="FFFF00"/>
          </w:tcPr>
          <w:p>
            <w:pPr>
              <w:pStyle w:val="TableParagraph"/>
              <w:spacing w:line="255" w:lineRule="exact" w:before="39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9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553" w:type="dxa"/>
          </w:tcPr>
          <w:p>
            <w:pPr>
              <w:pStyle w:val="TableParagraph"/>
              <w:spacing w:line="255" w:lineRule="exact" w:before="39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456" w:type="dxa"/>
            <w:shd w:val="clear" w:color="auto" w:fill="FFFF00"/>
          </w:tcPr>
          <w:p>
            <w:pPr>
              <w:pStyle w:val="TableParagraph"/>
              <w:spacing w:line="255" w:lineRule="exact" w:before="39"/>
              <w:ind w:left="16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9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456" w:type="dxa"/>
            <w:shd w:val="clear" w:color="auto" w:fill="FFFF00"/>
          </w:tcPr>
          <w:p>
            <w:pPr>
              <w:pStyle w:val="TableParagraph"/>
              <w:spacing w:line="275" w:lineRule="exact"/>
              <w:ind w:left="79" w:right="7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313" w:hRule="atLeast"/>
        </w:trPr>
        <w:tc>
          <w:tcPr>
            <w:tcW w:w="577" w:type="dxa"/>
            <w:shd w:val="clear" w:color="auto" w:fill="FFFF00"/>
          </w:tcPr>
          <w:p>
            <w:pPr>
              <w:pStyle w:val="TableParagraph"/>
              <w:spacing w:line="255" w:lineRule="exact" w:before="38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8"/>
              <w:ind w:left="10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8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68" w:type="dxa"/>
            <w:shd w:val="clear" w:color="auto" w:fill="FFFF00"/>
          </w:tcPr>
          <w:p>
            <w:pPr>
              <w:pStyle w:val="TableParagraph"/>
              <w:spacing w:line="255" w:lineRule="exact" w:before="38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8"/>
              <w:ind w:left="107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456" w:type="dxa"/>
            <w:shd w:val="clear" w:color="auto" w:fill="FFFF00"/>
          </w:tcPr>
          <w:p>
            <w:pPr>
              <w:pStyle w:val="TableParagraph"/>
              <w:spacing w:line="255" w:lineRule="exact" w:before="38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553" w:type="dxa"/>
          </w:tcPr>
          <w:p>
            <w:pPr>
              <w:pStyle w:val="TableParagraph"/>
              <w:spacing w:line="255" w:lineRule="exact" w:before="38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8"/>
              <w:ind w:left="102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8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79" w:right="79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314" w:hRule="atLeast"/>
        </w:trPr>
        <w:tc>
          <w:tcPr>
            <w:tcW w:w="577" w:type="dxa"/>
          </w:tcPr>
          <w:p>
            <w:pPr>
              <w:pStyle w:val="TableParagraph"/>
              <w:spacing w:line="255" w:lineRule="exact" w:before="39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9"/>
              <w:ind w:left="106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9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456" w:type="dxa"/>
            <w:shd w:val="clear" w:color="auto" w:fill="FFFF00"/>
          </w:tcPr>
          <w:p>
            <w:pPr>
              <w:pStyle w:val="TableParagraph"/>
              <w:spacing w:line="255" w:lineRule="exact" w:before="39"/>
              <w:ind w:left="106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568" w:type="dxa"/>
          </w:tcPr>
          <w:p>
            <w:pPr>
              <w:pStyle w:val="TableParagraph"/>
              <w:spacing w:line="255" w:lineRule="exact" w:before="39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456" w:type="dxa"/>
            <w:shd w:val="clear" w:color="auto" w:fill="FFFF00"/>
          </w:tcPr>
          <w:p>
            <w:pPr>
              <w:pStyle w:val="TableParagraph"/>
              <w:spacing w:line="255" w:lineRule="exact" w:before="39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9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553" w:type="dxa"/>
          </w:tcPr>
          <w:p>
            <w:pPr>
              <w:pStyle w:val="TableParagraph"/>
              <w:spacing w:line="255" w:lineRule="exact" w:before="39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9"/>
              <w:ind w:left="102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56" w:type="dxa"/>
            <w:shd w:val="clear" w:color="auto" w:fill="FFFF00"/>
          </w:tcPr>
          <w:p>
            <w:pPr>
              <w:pStyle w:val="TableParagraph"/>
              <w:spacing w:line="255" w:lineRule="exact" w:before="39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6" w:type="dxa"/>
            <w:shd w:val="clear" w:color="auto" w:fill="FFFF00"/>
          </w:tcPr>
          <w:p>
            <w:pPr>
              <w:pStyle w:val="TableParagraph"/>
              <w:spacing w:before="3"/>
              <w:ind w:left="79" w:right="7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318" w:hRule="atLeast"/>
        </w:trPr>
        <w:tc>
          <w:tcPr>
            <w:tcW w:w="577" w:type="dxa"/>
          </w:tcPr>
          <w:p>
            <w:pPr>
              <w:pStyle w:val="TableParagraph"/>
              <w:spacing w:line="255" w:lineRule="exact" w:before="42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456" w:type="dxa"/>
            <w:shd w:val="clear" w:color="auto" w:fill="FFFF00"/>
          </w:tcPr>
          <w:p>
            <w:pPr>
              <w:pStyle w:val="TableParagraph"/>
              <w:spacing w:line="255" w:lineRule="exact" w:before="42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56" w:type="dxa"/>
            <w:shd w:val="clear" w:color="auto" w:fill="FFFF00"/>
          </w:tcPr>
          <w:p>
            <w:pPr>
              <w:pStyle w:val="TableParagraph"/>
              <w:spacing w:line="255" w:lineRule="exact" w:before="42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42"/>
              <w:ind w:left="10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568" w:type="dxa"/>
          </w:tcPr>
          <w:p>
            <w:pPr>
              <w:pStyle w:val="TableParagraph"/>
              <w:spacing w:line="255" w:lineRule="exact" w:before="42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42"/>
              <w:ind w:left="10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42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553" w:type="dxa"/>
            <w:shd w:val="clear" w:color="auto" w:fill="FFFF00"/>
          </w:tcPr>
          <w:p>
            <w:pPr>
              <w:pStyle w:val="TableParagraph"/>
              <w:spacing w:line="255" w:lineRule="exact" w:before="42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42"/>
              <w:ind w:left="102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42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56" w:type="dxa"/>
            <w:shd w:val="clear" w:color="auto" w:fill="FFFF00"/>
          </w:tcPr>
          <w:p>
            <w:pPr>
              <w:pStyle w:val="TableParagraph"/>
              <w:spacing w:before="3"/>
              <w:ind w:left="79" w:right="7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313" w:hRule="atLeast"/>
        </w:trPr>
        <w:tc>
          <w:tcPr>
            <w:tcW w:w="577" w:type="dxa"/>
            <w:shd w:val="clear" w:color="auto" w:fill="FFFF00"/>
          </w:tcPr>
          <w:p>
            <w:pPr>
              <w:pStyle w:val="TableParagraph"/>
              <w:spacing w:line="255" w:lineRule="exact" w:before="39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9"/>
              <w:ind w:left="106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9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9"/>
              <w:ind w:left="106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68" w:type="dxa"/>
            <w:shd w:val="clear" w:color="auto" w:fill="FFFF00"/>
          </w:tcPr>
          <w:p>
            <w:pPr>
              <w:pStyle w:val="TableParagraph"/>
              <w:spacing w:line="255" w:lineRule="exact" w:before="39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9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56" w:type="dxa"/>
            <w:shd w:val="clear" w:color="auto" w:fill="FFFF00"/>
          </w:tcPr>
          <w:p>
            <w:pPr>
              <w:pStyle w:val="TableParagraph"/>
              <w:spacing w:line="255" w:lineRule="exact" w:before="39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553" w:type="dxa"/>
          </w:tcPr>
          <w:p>
            <w:pPr>
              <w:pStyle w:val="TableParagraph"/>
              <w:spacing w:line="255" w:lineRule="exact" w:before="39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9"/>
              <w:ind w:left="10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56" w:type="dxa"/>
            <w:shd w:val="clear" w:color="auto" w:fill="FFFF00"/>
          </w:tcPr>
          <w:p>
            <w:pPr>
              <w:pStyle w:val="TableParagraph"/>
              <w:spacing w:line="255" w:lineRule="exact" w:before="39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79" w:right="7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313" w:hRule="atLeast"/>
        </w:trPr>
        <w:tc>
          <w:tcPr>
            <w:tcW w:w="577" w:type="dxa"/>
          </w:tcPr>
          <w:p>
            <w:pPr>
              <w:pStyle w:val="TableParagraph"/>
              <w:spacing w:line="255" w:lineRule="exact" w:before="38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8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56" w:type="dxa"/>
            <w:shd w:val="clear" w:color="auto" w:fill="FFFF00"/>
          </w:tcPr>
          <w:p>
            <w:pPr>
              <w:pStyle w:val="TableParagraph"/>
              <w:spacing w:line="255" w:lineRule="exact" w:before="38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6" w:type="dxa"/>
            <w:shd w:val="clear" w:color="auto" w:fill="FFFF00"/>
          </w:tcPr>
          <w:p>
            <w:pPr>
              <w:pStyle w:val="TableParagraph"/>
              <w:spacing w:line="255" w:lineRule="exact" w:before="38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68" w:type="dxa"/>
          </w:tcPr>
          <w:p>
            <w:pPr>
              <w:pStyle w:val="TableParagraph"/>
              <w:spacing w:line="255" w:lineRule="exact" w:before="38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56" w:type="dxa"/>
            <w:shd w:val="clear" w:color="auto" w:fill="FFFF00"/>
          </w:tcPr>
          <w:p>
            <w:pPr>
              <w:pStyle w:val="TableParagraph"/>
              <w:spacing w:line="255" w:lineRule="exact" w:before="38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3" w:type="dxa"/>
            <w:shd w:val="clear" w:color="auto" w:fill="FFFF00"/>
          </w:tcPr>
          <w:p>
            <w:pPr>
              <w:pStyle w:val="TableParagraph"/>
              <w:spacing w:line="255" w:lineRule="exact" w:before="3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8"/>
              <w:ind w:left="102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8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79" w:right="79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314" w:hRule="atLeast"/>
        </w:trPr>
        <w:tc>
          <w:tcPr>
            <w:tcW w:w="577" w:type="dxa"/>
            <w:shd w:val="clear" w:color="auto" w:fill="FFFF00"/>
          </w:tcPr>
          <w:p>
            <w:pPr>
              <w:pStyle w:val="TableParagraph"/>
              <w:spacing w:line="255" w:lineRule="exact" w:before="39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9"/>
              <w:ind w:left="106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9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9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68" w:type="dxa"/>
          </w:tcPr>
          <w:p>
            <w:pPr>
              <w:pStyle w:val="TableParagraph"/>
              <w:spacing w:line="255" w:lineRule="exact" w:before="39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9"/>
              <w:ind w:left="10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9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53" w:type="dxa"/>
            <w:shd w:val="clear" w:color="auto" w:fill="FFFF00"/>
          </w:tcPr>
          <w:p>
            <w:pPr>
              <w:pStyle w:val="TableParagraph"/>
              <w:spacing w:line="255" w:lineRule="exact" w:before="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9"/>
              <w:ind w:left="102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9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79" w:right="7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318" w:hRule="atLeast"/>
        </w:trPr>
        <w:tc>
          <w:tcPr>
            <w:tcW w:w="577" w:type="dxa"/>
          </w:tcPr>
          <w:p>
            <w:pPr>
              <w:pStyle w:val="TableParagraph"/>
              <w:spacing w:line="255" w:lineRule="exact" w:before="43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43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56" w:type="dxa"/>
            <w:shd w:val="clear" w:color="auto" w:fill="FFFF00"/>
          </w:tcPr>
          <w:p>
            <w:pPr>
              <w:pStyle w:val="TableParagraph"/>
              <w:spacing w:line="255" w:lineRule="exact" w:before="43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43"/>
              <w:ind w:left="106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568" w:type="dxa"/>
          </w:tcPr>
          <w:p>
            <w:pPr>
              <w:pStyle w:val="TableParagraph"/>
              <w:spacing w:line="255" w:lineRule="exact" w:before="43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456" w:type="dxa"/>
            <w:shd w:val="clear" w:color="auto" w:fill="FFFF00"/>
          </w:tcPr>
          <w:p>
            <w:pPr>
              <w:pStyle w:val="TableParagraph"/>
              <w:spacing w:line="255" w:lineRule="exact" w:before="43"/>
              <w:ind w:lef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56" w:type="dxa"/>
            <w:shd w:val="clear" w:color="auto" w:fill="FFFF00"/>
          </w:tcPr>
          <w:p>
            <w:pPr>
              <w:pStyle w:val="TableParagraph"/>
              <w:spacing w:line="255" w:lineRule="exact" w:before="43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553" w:type="dxa"/>
          </w:tcPr>
          <w:p>
            <w:pPr>
              <w:pStyle w:val="TableParagraph"/>
              <w:spacing w:line="255" w:lineRule="exact" w:before="43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43"/>
              <w:ind w:left="10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4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456" w:type="dxa"/>
            <w:shd w:val="clear" w:color="auto" w:fill="FFFF00"/>
          </w:tcPr>
          <w:p>
            <w:pPr>
              <w:pStyle w:val="TableParagraph"/>
              <w:spacing w:before="3"/>
              <w:ind w:left="79" w:right="7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313" w:hRule="atLeast"/>
        </w:trPr>
        <w:tc>
          <w:tcPr>
            <w:tcW w:w="577" w:type="dxa"/>
          </w:tcPr>
          <w:p>
            <w:pPr>
              <w:pStyle w:val="TableParagraph"/>
              <w:spacing w:line="255" w:lineRule="exact" w:before="39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9"/>
              <w:ind w:left="10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9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9"/>
              <w:ind w:left="106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568" w:type="dxa"/>
            <w:shd w:val="clear" w:color="auto" w:fill="FFFF00"/>
          </w:tcPr>
          <w:p>
            <w:pPr>
              <w:pStyle w:val="TableParagraph"/>
              <w:spacing w:line="255" w:lineRule="exact" w:before="39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9"/>
              <w:ind w:left="107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9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53" w:type="dxa"/>
          </w:tcPr>
          <w:p>
            <w:pPr>
              <w:pStyle w:val="TableParagraph"/>
              <w:spacing w:line="255" w:lineRule="exact" w:before="39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456" w:type="dxa"/>
            <w:shd w:val="clear" w:color="auto" w:fill="FFFF00"/>
          </w:tcPr>
          <w:p>
            <w:pPr>
              <w:pStyle w:val="TableParagraph"/>
              <w:spacing w:line="255" w:lineRule="exact" w:before="39"/>
              <w:ind w:left="102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9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79" w:right="79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313" w:hRule="atLeast"/>
        </w:trPr>
        <w:tc>
          <w:tcPr>
            <w:tcW w:w="577" w:type="dxa"/>
            <w:shd w:val="clear" w:color="auto" w:fill="FFFF00"/>
          </w:tcPr>
          <w:p>
            <w:pPr>
              <w:pStyle w:val="TableParagraph"/>
              <w:spacing w:line="255" w:lineRule="exact" w:before="39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56" w:type="dxa"/>
            <w:shd w:val="clear" w:color="auto" w:fill="FFFF00"/>
          </w:tcPr>
          <w:p>
            <w:pPr>
              <w:pStyle w:val="TableParagraph"/>
              <w:spacing w:line="255" w:lineRule="exact" w:before="39"/>
              <w:ind w:left="1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9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56" w:type="dxa"/>
            <w:shd w:val="clear" w:color="auto" w:fill="FFFF00"/>
          </w:tcPr>
          <w:p>
            <w:pPr>
              <w:pStyle w:val="TableParagraph"/>
              <w:spacing w:line="255" w:lineRule="exact" w:before="39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68" w:type="dxa"/>
          </w:tcPr>
          <w:p>
            <w:pPr>
              <w:pStyle w:val="TableParagraph"/>
              <w:spacing w:line="255" w:lineRule="exact" w:before="39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9"/>
              <w:ind w:left="10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9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553" w:type="dxa"/>
            <w:shd w:val="clear" w:color="auto" w:fill="FFFF00"/>
          </w:tcPr>
          <w:p>
            <w:pPr>
              <w:pStyle w:val="TableParagraph"/>
              <w:spacing w:line="255" w:lineRule="exact" w:before="39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56" w:type="dxa"/>
          </w:tcPr>
          <w:p>
            <w:pPr>
              <w:pStyle w:val="TableParagraph"/>
              <w:spacing w:line="255" w:lineRule="exact" w:before="39"/>
              <w:ind w:left="1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56" w:type="dxa"/>
            <w:shd w:val="clear" w:color="auto" w:fill="FFFF00"/>
          </w:tcPr>
          <w:p>
            <w:pPr>
              <w:pStyle w:val="TableParagraph"/>
              <w:spacing w:line="255" w:lineRule="exact" w:before="39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79" w:right="7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</w:tbl>
    <w:p>
      <w:pPr>
        <w:pStyle w:val="BodyText"/>
        <w:spacing w:line="480" w:lineRule="auto" w:before="4"/>
        <w:ind w:left="945" w:right="940" w:firstLine="720"/>
        <w:jc w:val="both"/>
      </w:pPr>
      <w:r>
        <w:rPr/>
        <w:t>Berdasarkan tabel 4.13 tabel yang diwarnai merupakan tabel angka</w:t>
      </w:r>
      <w:r>
        <w:rPr>
          <w:spacing w:val="1"/>
        </w:rPr>
        <w:t> </w:t>
      </w:r>
      <w:r>
        <w:rPr/>
        <w:t>bilangan acak yang dipilih untuk perhitungan waktu pengamatan. Pengambilan</w:t>
      </w:r>
      <w:r>
        <w:rPr>
          <w:spacing w:val="-57"/>
        </w:rPr>
        <w:t> </w:t>
      </w:r>
      <w:r>
        <w:rPr/>
        <w:t>waktu</w:t>
      </w:r>
      <w:r>
        <w:rPr>
          <w:spacing w:val="-7"/>
        </w:rPr>
        <w:t> </w:t>
      </w:r>
      <w:r>
        <w:rPr/>
        <w:t>dalam</w:t>
      </w:r>
      <w:r>
        <w:rPr>
          <w:spacing w:val="-6"/>
        </w:rPr>
        <w:t> </w:t>
      </w:r>
      <w:r>
        <w:rPr/>
        <w:t>penelitian</w:t>
      </w:r>
      <w:r>
        <w:rPr>
          <w:spacing w:val="-7"/>
        </w:rPr>
        <w:t> </w:t>
      </w:r>
      <w:r>
        <w:rPr/>
        <w:t>ini</w:t>
      </w:r>
      <w:r>
        <w:rPr>
          <w:spacing w:val="-6"/>
        </w:rPr>
        <w:t> </w:t>
      </w:r>
      <w:r>
        <w:rPr/>
        <w:t>dilakukan</w:t>
      </w:r>
      <w:r>
        <w:rPr>
          <w:spacing w:val="-7"/>
        </w:rPr>
        <w:t> </w:t>
      </w:r>
      <w:r>
        <w:rPr/>
        <w:t>selama</w:t>
      </w:r>
      <w:r>
        <w:rPr>
          <w:spacing w:val="2"/>
        </w:rPr>
        <w:t> </w:t>
      </w:r>
      <w:r>
        <w:rPr/>
        <w:t>4</w:t>
      </w:r>
      <w:r>
        <w:rPr>
          <w:spacing w:val="-6"/>
        </w:rPr>
        <w:t> </w:t>
      </w:r>
      <w:r>
        <w:rPr/>
        <w:t>jam</w:t>
      </w:r>
      <w:r>
        <w:rPr>
          <w:spacing w:val="-6"/>
        </w:rPr>
        <w:t> </w:t>
      </w:r>
      <w:r>
        <w:rPr/>
        <w:t>dalam</w:t>
      </w:r>
      <w:r>
        <w:rPr>
          <w:spacing w:val="-6"/>
        </w:rPr>
        <w:t> </w:t>
      </w:r>
      <w:r>
        <w:rPr/>
        <w:t>satu</w:t>
      </w:r>
      <w:r>
        <w:rPr>
          <w:spacing w:val="-7"/>
        </w:rPr>
        <w:t> </w:t>
      </w:r>
      <w:r>
        <w:rPr/>
        <w:t>kali</w:t>
      </w:r>
      <w:r>
        <w:rPr>
          <w:spacing w:val="-6"/>
        </w:rPr>
        <w:t> </w:t>
      </w:r>
      <w:r>
        <w:rPr/>
        <w:t>pengamatan</w:t>
      </w:r>
      <w:r>
        <w:rPr>
          <w:spacing w:val="-58"/>
        </w:rPr>
        <w:t> </w:t>
      </w:r>
      <w:r>
        <w:rPr/>
        <w:t>menggunakan waktu pengamatan 5 menit. Berikut perhitungan yang dilakukan</w:t>
      </w:r>
      <w:r>
        <w:rPr>
          <w:spacing w:val="-57"/>
        </w:rPr>
        <w:t> </w:t>
      </w:r>
      <w:r>
        <w:rPr/>
        <w:t>untuk</w:t>
      </w:r>
      <w:r>
        <w:rPr>
          <w:spacing w:val="-1"/>
        </w:rPr>
        <w:t> </w:t>
      </w:r>
      <w:r>
        <w:rPr/>
        <w:t>memperoleh waktu pengamatan:</w:t>
      </w:r>
    </w:p>
    <w:p>
      <w:pPr>
        <w:pStyle w:val="BodyText"/>
        <w:spacing w:before="160"/>
        <w:ind w:left="2028"/>
        <w:jc w:val="both"/>
      </w:pPr>
      <w:r>
        <w:rPr/>
        <w:t>ARM</w:t>
      </w:r>
      <w:r>
        <w:rPr>
          <w:spacing w:val="-3"/>
        </w:rPr>
        <w:t> </w:t>
      </w:r>
      <w:r>
        <w:rPr/>
        <w:t>=</w:t>
      </w:r>
      <w:r>
        <w:rPr>
          <w:spacing w:val="1"/>
        </w:rPr>
        <w:t> </w:t>
      </w:r>
      <w:r>
        <w:rPr>
          <w:u w:val="single"/>
        </w:rPr>
        <w:t>Waktu Kerja</w:t>
      </w:r>
      <w:r>
        <w:rPr>
          <w:spacing w:val="-3"/>
          <w:u w:val="single"/>
        </w:rPr>
        <w:t> </w:t>
      </w:r>
      <w:r>
        <w:rPr>
          <w:u w:val="single"/>
        </w:rPr>
        <w:t>Efektif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480" w:lineRule="auto" w:before="90"/>
        <w:ind w:left="2028" w:right="4731" w:firstLine="828"/>
      </w:pPr>
      <w:r>
        <w:rPr/>
        <w:t>Waktu Pengamatan</w:t>
      </w:r>
      <w:r>
        <w:rPr>
          <w:spacing w:val="-57"/>
        </w:rPr>
        <w:t> </w:t>
      </w:r>
      <w:r>
        <w:rPr/>
        <w:t>ARM</w:t>
      </w:r>
      <w:r>
        <w:rPr>
          <w:spacing w:val="-2"/>
        </w:rPr>
        <w:t> </w:t>
      </w:r>
      <w:r>
        <w:rPr/>
        <w:t>= </w:t>
      </w:r>
      <w:r>
        <w:rPr>
          <w:u w:val="single"/>
        </w:rPr>
        <w:t>(4) (60 menit)</w:t>
      </w:r>
    </w:p>
    <w:p>
      <w:pPr>
        <w:pStyle w:val="BodyText"/>
        <w:ind w:left="3141"/>
      </w:pPr>
      <w:r>
        <w:rPr/>
        <w:t>5 menit</w:t>
      </w:r>
    </w:p>
    <w:p>
      <w:pPr>
        <w:pStyle w:val="BodyText"/>
      </w:pPr>
    </w:p>
    <w:p>
      <w:pPr>
        <w:pStyle w:val="BodyText"/>
        <w:ind w:left="2629"/>
      </w:pPr>
      <w:r>
        <w:rPr/>
        <w:t>=</w:t>
      </w:r>
      <w:r>
        <w:rPr>
          <w:spacing w:val="-2"/>
        </w:rPr>
        <w:t> </w:t>
      </w:r>
      <w:r>
        <w:rPr/>
        <w:t>48</w:t>
      </w:r>
      <w:r>
        <w:rPr>
          <w:spacing w:val="-1"/>
        </w:rPr>
        <w:t> </w:t>
      </w:r>
      <w:r>
        <w:rPr/>
        <w:t>Kali</w:t>
      </w:r>
      <w:r>
        <w:rPr>
          <w:spacing w:val="-1"/>
        </w:rPr>
        <w:t> </w:t>
      </w:r>
      <w:r>
        <w:rPr/>
        <w:t>Pengamatan</w:t>
      </w:r>
    </w:p>
    <w:p>
      <w:pPr>
        <w:spacing w:after="0"/>
        <w:sectPr>
          <w:headerReference w:type="default" r:id="rId146"/>
          <w:footerReference w:type="default" r:id="rId147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line="480" w:lineRule="auto" w:before="90"/>
        <w:ind w:left="948" w:right="936" w:firstLine="360"/>
        <w:jc w:val="both"/>
      </w:pPr>
      <w:r>
        <w:rPr/>
        <w:t>Dari hasil perhitungan diperoleh angka random maksimum yaitu 48 yang</w:t>
      </w:r>
      <w:r>
        <w:rPr>
          <w:spacing w:val="1"/>
        </w:rPr>
        <w:t> </w:t>
      </w:r>
      <w:r>
        <w:rPr/>
        <w:t>artinya pengamatan tidak dapat dilakukan lebih dari 48 kali pengamatan atau 4</w:t>
      </w:r>
      <w:r>
        <w:rPr>
          <w:spacing w:val="-57"/>
        </w:rPr>
        <w:t> </w:t>
      </w:r>
      <w:r>
        <w:rPr/>
        <w:t>jam sehingga jumlah pengamatan yang dilakukan peneliti adalah sebanyak</w:t>
      </w:r>
      <w:r>
        <w:rPr>
          <w:spacing w:val="1"/>
        </w:rPr>
        <w:t> </w:t>
      </w:r>
      <w:r>
        <w:rPr/>
        <w:t>31</w:t>
      </w:r>
      <w:r>
        <w:rPr>
          <w:spacing w:val="1"/>
        </w:rPr>
        <w:t> </w:t>
      </w:r>
      <w:r>
        <w:rPr/>
        <w:t>kali pengamatan selama 3 hari yang ditentukan menggunakan tabel bilangan</w:t>
      </w:r>
      <w:r>
        <w:rPr>
          <w:spacing w:val="1"/>
        </w:rPr>
        <w:t> </w:t>
      </w:r>
      <w:r>
        <w:rPr/>
        <w:t>acak</w:t>
      </w:r>
      <w:r>
        <w:rPr>
          <w:spacing w:val="-7"/>
        </w:rPr>
        <w:t> </w:t>
      </w:r>
      <w:r>
        <w:rPr/>
        <w:t>(random).</w:t>
      </w:r>
      <w:r>
        <w:rPr>
          <w:spacing w:val="-5"/>
        </w:rPr>
        <w:t> </w:t>
      </w:r>
      <w:r>
        <w:rPr/>
        <w:t>Setelah</w:t>
      </w:r>
      <w:r>
        <w:rPr>
          <w:spacing w:val="-6"/>
        </w:rPr>
        <w:t> </w:t>
      </w:r>
      <w:r>
        <w:rPr/>
        <w:t>bilangan</w:t>
      </w:r>
      <w:r>
        <w:rPr>
          <w:spacing w:val="-7"/>
        </w:rPr>
        <w:t> </w:t>
      </w:r>
      <w:r>
        <w:rPr/>
        <w:t>acak</w:t>
      </w:r>
      <w:r>
        <w:rPr>
          <w:spacing w:val="-6"/>
        </w:rPr>
        <w:t> </w:t>
      </w:r>
      <w:r>
        <w:rPr/>
        <w:t>didapatkan</w:t>
      </w:r>
      <w:r>
        <w:rPr>
          <w:spacing w:val="-6"/>
        </w:rPr>
        <w:t> </w:t>
      </w:r>
      <w:r>
        <w:rPr/>
        <w:t>sebanyak</w:t>
      </w:r>
      <w:r>
        <w:rPr>
          <w:spacing w:val="2"/>
        </w:rPr>
        <w:t> </w:t>
      </w:r>
      <w:r>
        <w:rPr/>
        <w:t>31</w:t>
      </w:r>
      <w:r>
        <w:rPr>
          <w:spacing w:val="-5"/>
        </w:rPr>
        <w:t> </w:t>
      </w:r>
      <w:r>
        <w:rPr/>
        <w:t>kali,</w:t>
      </w:r>
      <w:r>
        <w:rPr>
          <w:spacing w:val="-7"/>
        </w:rPr>
        <w:t> </w:t>
      </w:r>
      <w:r>
        <w:rPr/>
        <w:t>selanjutnya</w:t>
      </w:r>
      <w:r>
        <w:rPr>
          <w:spacing w:val="-57"/>
        </w:rPr>
        <w:t> </w:t>
      </w:r>
      <w:r>
        <w:rPr/>
        <w:t>diurutkan</w:t>
      </w:r>
      <w:r>
        <w:rPr>
          <w:spacing w:val="-2"/>
        </w:rPr>
        <w:t> </w:t>
      </w:r>
      <w:r>
        <w:rPr/>
        <w:t>dari</w:t>
      </w:r>
      <w:r>
        <w:rPr>
          <w:spacing w:val="-2"/>
        </w:rPr>
        <w:t> </w:t>
      </w:r>
      <w:r>
        <w:rPr/>
        <w:t>yang</w:t>
      </w:r>
      <w:r>
        <w:rPr>
          <w:spacing w:val="-1"/>
        </w:rPr>
        <w:t> </w:t>
      </w:r>
      <w:r>
        <w:rPr/>
        <w:t>terkecil</w:t>
      </w:r>
      <w:r>
        <w:rPr>
          <w:spacing w:val="-2"/>
        </w:rPr>
        <w:t> </w:t>
      </w:r>
      <w:r>
        <w:rPr/>
        <w:t>hingga terbesar</w:t>
      </w:r>
      <w:r>
        <w:rPr>
          <w:spacing w:val="3"/>
        </w:rPr>
        <w:t> </w:t>
      </w:r>
      <w:r>
        <w:rPr/>
        <w:t>yang</w:t>
      </w:r>
      <w:r>
        <w:rPr>
          <w:spacing w:val="-1"/>
        </w:rPr>
        <w:t> </w:t>
      </w:r>
      <w:r>
        <w:rPr/>
        <w:t>ditunjukkan pada tabel</w:t>
      </w:r>
      <w:r>
        <w:rPr>
          <w:spacing w:val="-2"/>
        </w:rPr>
        <w:t> </w:t>
      </w:r>
      <w:r>
        <w:rPr/>
        <w:t>4.9.</w:t>
      </w:r>
    </w:p>
    <w:p>
      <w:pPr>
        <w:pStyle w:val="BodyText"/>
        <w:spacing w:before="1"/>
        <w:ind w:left="2993"/>
        <w:jc w:val="both"/>
      </w:pPr>
      <w:r>
        <w:rPr/>
        <w:t>Tabel</w:t>
      </w:r>
      <w:r>
        <w:rPr>
          <w:spacing w:val="-2"/>
        </w:rPr>
        <w:t> </w:t>
      </w:r>
      <w:r>
        <w:rPr/>
        <w:t>4.9.</w:t>
      </w:r>
      <w:r>
        <w:rPr>
          <w:spacing w:val="-2"/>
        </w:rPr>
        <w:t> </w:t>
      </w:r>
      <w:r>
        <w:rPr/>
        <w:t>Bilangan</w:t>
      </w:r>
      <w:r>
        <w:rPr>
          <w:spacing w:val="-1"/>
        </w:rPr>
        <w:t> </w:t>
      </w:r>
      <w:r>
        <w:rPr/>
        <w:t>Acak</w:t>
      </w:r>
      <w:r>
        <w:rPr>
          <w:spacing w:val="-2"/>
        </w:rPr>
        <w:t> </w:t>
      </w:r>
      <w:r>
        <w:rPr/>
        <w:t>(Random)</w:t>
      </w:r>
    </w:p>
    <w:p>
      <w:pPr>
        <w:pStyle w:val="BodyText"/>
      </w:pPr>
    </w:p>
    <w:tbl>
      <w:tblPr>
        <w:tblW w:w="0" w:type="auto"/>
        <w:jc w:val="left"/>
        <w:tblInd w:w="3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2"/>
        <w:gridCol w:w="708"/>
        <w:gridCol w:w="708"/>
        <w:gridCol w:w="717"/>
      </w:tblGrid>
      <w:tr>
        <w:trPr>
          <w:trHeight w:val="274" w:hRule="atLeast"/>
        </w:trPr>
        <w:tc>
          <w:tcPr>
            <w:tcW w:w="712" w:type="dxa"/>
          </w:tcPr>
          <w:p>
            <w:pPr>
              <w:pStyle w:val="TableParagraph"/>
              <w:spacing w:line="254" w:lineRule="exact"/>
              <w:ind w:left="211" w:right="211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708" w:type="dxa"/>
          </w:tcPr>
          <w:p>
            <w:pPr>
              <w:pStyle w:val="TableParagraph"/>
              <w:spacing w:line="254" w:lineRule="exact"/>
              <w:ind w:left="206" w:right="207"/>
              <w:jc w:val="center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708" w:type="dxa"/>
          </w:tcPr>
          <w:p>
            <w:pPr>
              <w:pStyle w:val="TableParagraph"/>
              <w:spacing w:line="254" w:lineRule="exact"/>
              <w:ind w:left="208" w:right="20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17" w:type="dxa"/>
          </w:tcPr>
          <w:p>
            <w:pPr>
              <w:pStyle w:val="TableParagraph"/>
              <w:spacing w:line="254" w:lineRule="exact"/>
              <w:ind w:left="216" w:right="211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317" w:hRule="atLeast"/>
        </w:trPr>
        <w:tc>
          <w:tcPr>
            <w:tcW w:w="712" w:type="dxa"/>
          </w:tcPr>
          <w:p>
            <w:pPr>
              <w:pStyle w:val="TableParagraph"/>
              <w:spacing w:before="3"/>
              <w:ind w:left="211" w:right="211"/>
              <w:jc w:val="center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206" w:right="20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208" w:right="204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17" w:type="dxa"/>
          </w:tcPr>
          <w:p>
            <w:pPr>
              <w:pStyle w:val="TableParagraph"/>
              <w:spacing w:before="3"/>
              <w:ind w:left="216" w:right="21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318" w:hRule="atLeast"/>
        </w:trPr>
        <w:tc>
          <w:tcPr>
            <w:tcW w:w="712" w:type="dxa"/>
          </w:tcPr>
          <w:p>
            <w:pPr>
              <w:pStyle w:val="TableParagraph"/>
              <w:spacing w:before="2"/>
              <w:ind w:left="211" w:right="211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708" w:type="dxa"/>
          </w:tcPr>
          <w:p>
            <w:pPr>
              <w:pStyle w:val="TableParagraph"/>
              <w:spacing w:before="2"/>
              <w:ind w:left="206" w:right="20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08" w:type="dxa"/>
          </w:tcPr>
          <w:p>
            <w:pPr>
              <w:pStyle w:val="TableParagraph"/>
              <w:spacing w:before="2"/>
              <w:ind w:left="208" w:right="20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17" w:type="dxa"/>
          </w:tcPr>
          <w:p>
            <w:pPr>
              <w:pStyle w:val="TableParagraph"/>
              <w:spacing w:before="2"/>
              <w:ind w:left="216" w:right="211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318" w:hRule="atLeast"/>
        </w:trPr>
        <w:tc>
          <w:tcPr>
            <w:tcW w:w="712" w:type="dxa"/>
          </w:tcPr>
          <w:p>
            <w:pPr>
              <w:pStyle w:val="TableParagraph"/>
              <w:spacing w:before="3"/>
              <w:ind w:left="211" w:right="211"/>
              <w:jc w:val="center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206" w:right="20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208" w:right="204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17" w:type="dxa"/>
          </w:tcPr>
          <w:p>
            <w:pPr>
              <w:pStyle w:val="TableParagraph"/>
              <w:spacing w:before="3"/>
              <w:ind w:left="216" w:right="21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317" w:hRule="atLeast"/>
        </w:trPr>
        <w:tc>
          <w:tcPr>
            <w:tcW w:w="712" w:type="dxa"/>
          </w:tcPr>
          <w:p>
            <w:pPr>
              <w:pStyle w:val="TableParagraph"/>
              <w:spacing w:line="275" w:lineRule="exact"/>
              <w:ind w:left="211" w:right="211"/>
              <w:jc w:val="center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708" w:type="dxa"/>
          </w:tcPr>
          <w:p>
            <w:pPr>
              <w:pStyle w:val="TableParagraph"/>
              <w:spacing w:line="275" w:lineRule="exact"/>
              <w:ind w:left="206" w:right="20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08" w:type="dxa"/>
          </w:tcPr>
          <w:p>
            <w:pPr>
              <w:pStyle w:val="TableParagraph"/>
              <w:spacing w:line="275" w:lineRule="exact"/>
              <w:ind w:left="208" w:right="20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17" w:type="dxa"/>
          </w:tcPr>
          <w:p>
            <w:pPr>
              <w:pStyle w:val="TableParagraph"/>
              <w:spacing w:line="275" w:lineRule="exact"/>
              <w:ind w:left="216" w:right="211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318" w:hRule="atLeast"/>
        </w:trPr>
        <w:tc>
          <w:tcPr>
            <w:tcW w:w="712" w:type="dxa"/>
          </w:tcPr>
          <w:p>
            <w:pPr>
              <w:pStyle w:val="TableParagraph"/>
              <w:spacing w:line="276" w:lineRule="exact"/>
              <w:ind w:left="211" w:right="211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708" w:type="dxa"/>
          </w:tcPr>
          <w:p>
            <w:pPr>
              <w:pStyle w:val="TableParagraph"/>
              <w:spacing w:line="276" w:lineRule="exact"/>
              <w:ind w:left="206" w:right="20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08" w:type="dxa"/>
          </w:tcPr>
          <w:p>
            <w:pPr>
              <w:pStyle w:val="TableParagraph"/>
              <w:spacing w:line="276" w:lineRule="exact"/>
              <w:ind w:left="208" w:right="20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17" w:type="dxa"/>
          </w:tcPr>
          <w:p>
            <w:pPr>
              <w:pStyle w:val="TableParagraph"/>
              <w:spacing w:line="276" w:lineRule="exact"/>
              <w:ind w:left="216" w:right="21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314" w:hRule="atLeast"/>
        </w:trPr>
        <w:tc>
          <w:tcPr>
            <w:tcW w:w="712" w:type="dxa"/>
          </w:tcPr>
          <w:p>
            <w:pPr>
              <w:pStyle w:val="TableParagraph"/>
              <w:spacing w:line="275" w:lineRule="exact"/>
              <w:ind w:left="211" w:right="211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708" w:type="dxa"/>
          </w:tcPr>
          <w:p>
            <w:pPr>
              <w:pStyle w:val="TableParagraph"/>
              <w:spacing w:line="275" w:lineRule="exact"/>
              <w:ind w:left="206" w:right="20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8" w:type="dxa"/>
          </w:tcPr>
          <w:p>
            <w:pPr>
              <w:pStyle w:val="TableParagraph"/>
              <w:spacing w:line="275" w:lineRule="exact"/>
              <w:ind w:left="208" w:right="20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17" w:type="dxa"/>
          </w:tcPr>
          <w:p>
            <w:pPr>
              <w:pStyle w:val="TableParagraph"/>
              <w:spacing w:line="275" w:lineRule="exact"/>
              <w:ind w:left="216" w:right="211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317" w:hRule="atLeast"/>
        </w:trPr>
        <w:tc>
          <w:tcPr>
            <w:tcW w:w="712" w:type="dxa"/>
          </w:tcPr>
          <w:p>
            <w:pPr>
              <w:pStyle w:val="TableParagraph"/>
              <w:spacing w:before="3"/>
              <w:ind w:left="211" w:right="211"/>
              <w:jc w:val="center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206" w:right="20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208" w:right="20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1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3"/>
      </w:pPr>
    </w:p>
    <w:p>
      <w:pPr>
        <w:pStyle w:val="BodyText"/>
        <w:spacing w:line="480" w:lineRule="auto" w:before="1"/>
        <w:ind w:left="948" w:right="945" w:firstLine="360"/>
        <w:jc w:val="both"/>
      </w:pPr>
      <w:r>
        <w:rPr/>
        <w:t>Kemudian</w:t>
      </w:r>
      <w:r>
        <w:rPr>
          <w:spacing w:val="1"/>
        </w:rPr>
        <w:t> </w:t>
      </w:r>
      <w:r>
        <w:rPr/>
        <w:t>dilanjutkan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pengamatan</w:t>
      </w:r>
      <w:r>
        <w:rPr>
          <w:spacing w:val="1"/>
        </w:rPr>
        <w:t> </w:t>
      </w:r>
      <w:r>
        <w:rPr/>
        <w:t>dengan menggunakan bilangan acak. Karyawan UD. Bima Anugrah memulai</w:t>
      </w:r>
      <w:r>
        <w:rPr>
          <w:spacing w:val="1"/>
        </w:rPr>
        <w:t> </w:t>
      </w:r>
      <w:r>
        <w:rPr/>
        <w:t>pekerjaan</w:t>
      </w:r>
      <w:r>
        <w:rPr>
          <w:spacing w:val="-2"/>
        </w:rPr>
        <w:t> </w:t>
      </w:r>
      <w:r>
        <w:rPr/>
        <w:t>pada</w:t>
      </w:r>
      <w:r>
        <w:rPr>
          <w:spacing w:val="-1"/>
        </w:rPr>
        <w:t> </w:t>
      </w:r>
      <w:r>
        <w:rPr/>
        <w:t>pukul</w:t>
      </w:r>
      <w:r>
        <w:rPr>
          <w:spacing w:val="-1"/>
        </w:rPr>
        <w:t> </w:t>
      </w:r>
      <w:r>
        <w:rPr/>
        <w:t>20.00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waktu</w:t>
      </w:r>
      <w:r>
        <w:rPr>
          <w:spacing w:val="-2"/>
        </w:rPr>
        <w:t> </w:t>
      </w:r>
      <w:r>
        <w:rPr/>
        <w:t>pengamatan</w:t>
      </w:r>
      <w:r>
        <w:rPr>
          <w:spacing w:val="-1"/>
        </w:rPr>
        <w:t> </w:t>
      </w:r>
      <w:r>
        <w:rPr/>
        <w:t>per</w:t>
      </w:r>
      <w:r>
        <w:rPr>
          <w:spacing w:val="-2"/>
        </w:rPr>
        <w:t> </w:t>
      </w:r>
      <w:r>
        <w:rPr/>
        <w:t>sampel</w:t>
      </w:r>
      <w:r>
        <w:rPr>
          <w:spacing w:val="-5"/>
        </w:rPr>
        <w:t> </w:t>
      </w:r>
      <w:r>
        <w:rPr/>
        <w:t>adalah</w:t>
      </w:r>
      <w:r>
        <w:rPr>
          <w:spacing w:val="-2"/>
        </w:rPr>
        <w:t> </w:t>
      </w:r>
      <w:r>
        <w:rPr/>
        <w:t>5</w:t>
      </w:r>
      <w:r>
        <w:rPr>
          <w:spacing w:val="-1"/>
        </w:rPr>
        <w:t> </w:t>
      </w:r>
      <w:r>
        <w:rPr/>
        <w:t>menit.</w:t>
      </w:r>
    </w:p>
    <w:p>
      <w:pPr>
        <w:pStyle w:val="BodyText"/>
        <w:ind w:left="1308"/>
        <w:jc w:val="both"/>
      </w:pPr>
      <w:r>
        <w:rPr/>
        <w:t>Cara</w:t>
      </w:r>
      <w:r>
        <w:rPr>
          <w:spacing w:val="-2"/>
        </w:rPr>
        <w:t> </w:t>
      </w:r>
      <w:r>
        <w:rPr/>
        <w:t>menghitung</w:t>
      </w:r>
      <w:r>
        <w:rPr>
          <w:spacing w:val="-2"/>
        </w:rPr>
        <w:t> </w:t>
      </w:r>
      <w:r>
        <w:rPr/>
        <w:t>waktu</w:t>
      </w:r>
      <w:r>
        <w:rPr>
          <w:spacing w:val="-3"/>
        </w:rPr>
        <w:t> </w:t>
      </w:r>
      <w:r>
        <w:rPr/>
        <w:t>pengamatan</w:t>
      </w:r>
      <w:r>
        <w:rPr>
          <w:spacing w:val="-2"/>
        </w:rPr>
        <w:t> </w:t>
      </w:r>
      <w:r>
        <w:rPr/>
        <w:t>lebih</w:t>
      </w:r>
      <w:r>
        <w:rPr>
          <w:spacing w:val="-7"/>
        </w:rPr>
        <w:t> </w:t>
      </w:r>
      <w:r>
        <w:rPr/>
        <w:t>mudah:</w:t>
      </w:r>
    </w:p>
    <w:p>
      <w:pPr>
        <w:pStyle w:val="BodyText"/>
      </w:pPr>
    </w:p>
    <w:p>
      <w:pPr>
        <w:pStyle w:val="ListParagraph"/>
        <w:numPr>
          <w:ilvl w:val="5"/>
          <w:numId w:val="26"/>
        </w:numPr>
        <w:tabs>
          <w:tab w:pos="1669" w:val="left" w:leader="none"/>
        </w:tabs>
        <w:spacing w:line="480" w:lineRule="auto" w:before="0" w:after="0"/>
        <w:ind w:left="1668" w:right="948" w:hanging="360"/>
        <w:jc w:val="both"/>
        <w:rPr>
          <w:sz w:val="24"/>
        </w:rPr>
      </w:pPr>
      <w:r>
        <w:rPr>
          <w:sz w:val="24"/>
        </w:rPr>
        <w:t>Jika</w:t>
      </w:r>
      <w:r>
        <w:rPr>
          <w:spacing w:val="1"/>
          <w:sz w:val="24"/>
        </w:rPr>
        <w:t> </w:t>
      </w:r>
      <w:r>
        <w:rPr>
          <w:sz w:val="24"/>
        </w:rPr>
        <w:t>terdapat</w:t>
      </w:r>
      <w:r>
        <w:rPr>
          <w:spacing w:val="1"/>
          <w:sz w:val="24"/>
        </w:rPr>
        <w:t> </w:t>
      </w:r>
      <w:r>
        <w:rPr>
          <w:sz w:val="24"/>
        </w:rPr>
        <w:t>selisih</w:t>
      </w:r>
      <w:r>
        <w:rPr>
          <w:spacing w:val="1"/>
          <w:sz w:val="24"/>
        </w:rPr>
        <w:t> </w:t>
      </w:r>
      <w:r>
        <w:rPr>
          <w:sz w:val="24"/>
        </w:rPr>
        <w:t>angka</w:t>
      </w:r>
      <w:r>
        <w:rPr>
          <w:spacing w:val="1"/>
          <w:sz w:val="24"/>
        </w:rPr>
        <w:t> </w:t>
      </w:r>
      <w:r>
        <w:rPr>
          <w:sz w:val="24"/>
        </w:rPr>
        <w:t>berarti</w:t>
      </w:r>
      <w:r>
        <w:rPr>
          <w:spacing w:val="1"/>
          <w:sz w:val="24"/>
        </w:rPr>
        <w:t> </w:t>
      </w:r>
      <w:r>
        <w:rPr>
          <w:sz w:val="24"/>
        </w:rPr>
        <w:t>ditambah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waktu</w:t>
      </w:r>
      <w:r>
        <w:rPr>
          <w:spacing w:val="1"/>
          <w:sz w:val="24"/>
        </w:rPr>
        <w:t> </w:t>
      </w:r>
      <w:r>
        <w:rPr>
          <w:sz w:val="24"/>
        </w:rPr>
        <w:t>pengamatan</w:t>
      </w:r>
      <w:r>
        <w:rPr>
          <w:spacing w:val="-1"/>
          <w:sz w:val="24"/>
        </w:rPr>
        <w:t> </w:t>
      </w:r>
      <w:r>
        <w:rPr>
          <w:sz w:val="24"/>
        </w:rPr>
        <w:t>yang akan digunakan.</w:t>
      </w:r>
    </w:p>
    <w:p>
      <w:pPr>
        <w:pStyle w:val="ListParagraph"/>
        <w:numPr>
          <w:ilvl w:val="5"/>
          <w:numId w:val="26"/>
        </w:numPr>
        <w:tabs>
          <w:tab w:pos="1581" w:val="left" w:leader="none"/>
        </w:tabs>
        <w:spacing w:line="480" w:lineRule="auto" w:before="1" w:after="0"/>
        <w:ind w:left="1581" w:right="946" w:hanging="272"/>
        <w:jc w:val="both"/>
        <w:rPr>
          <w:sz w:val="24"/>
        </w:rPr>
      </w:pPr>
      <w:r>
        <w:rPr>
          <w:sz w:val="24"/>
        </w:rPr>
        <w:t>Dalam penelitian ini menggunakan waktu pengamatan yaitu 5 menit,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artinya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jik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selisih</w:t>
      </w:r>
      <w:r>
        <w:rPr>
          <w:spacing w:val="-17"/>
          <w:sz w:val="24"/>
        </w:rPr>
        <w:t> </w:t>
      </w:r>
      <w:r>
        <w:rPr>
          <w:sz w:val="24"/>
        </w:rPr>
        <w:t>1</w:t>
      </w:r>
      <w:r>
        <w:rPr>
          <w:spacing w:val="-17"/>
          <w:sz w:val="24"/>
        </w:rPr>
        <w:t> </w:t>
      </w:r>
      <w:r>
        <w:rPr>
          <w:sz w:val="24"/>
        </w:rPr>
        <w:t>angka</w:t>
      </w:r>
      <w:r>
        <w:rPr>
          <w:spacing w:val="-14"/>
          <w:sz w:val="24"/>
        </w:rPr>
        <w:t> </w:t>
      </w:r>
      <w:r>
        <w:rPr>
          <w:sz w:val="24"/>
        </w:rPr>
        <w:t>maka</w:t>
      </w:r>
      <w:r>
        <w:rPr>
          <w:spacing w:val="-15"/>
          <w:sz w:val="24"/>
        </w:rPr>
        <w:t> </w:t>
      </w:r>
      <w:r>
        <w:rPr>
          <w:sz w:val="24"/>
        </w:rPr>
        <w:t>waktu</w:t>
      </w:r>
      <w:r>
        <w:rPr>
          <w:spacing w:val="-17"/>
          <w:sz w:val="24"/>
        </w:rPr>
        <w:t> </w:t>
      </w:r>
      <w:r>
        <w:rPr>
          <w:sz w:val="24"/>
        </w:rPr>
        <w:t>ditambah</w:t>
      </w:r>
      <w:r>
        <w:rPr>
          <w:spacing w:val="-17"/>
          <w:sz w:val="24"/>
        </w:rPr>
        <w:t> </w:t>
      </w:r>
      <w:r>
        <w:rPr>
          <w:sz w:val="24"/>
        </w:rPr>
        <w:t>5</w:t>
      </w:r>
      <w:r>
        <w:rPr>
          <w:spacing w:val="-17"/>
          <w:sz w:val="24"/>
        </w:rPr>
        <w:t> </w:t>
      </w:r>
      <w:r>
        <w:rPr>
          <w:sz w:val="24"/>
        </w:rPr>
        <w:t>dan</w:t>
      </w:r>
      <w:r>
        <w:rPr>
          <w:spacing w:val="-16"/>
          <w:sz w:val="24"/>
        </w:rPr>
        <w:t> </w:t>
      </w:r>
      <w:r>
        <w:rPr>
          <w:sz w:val="24"/>
        </w:rPr>
        <w:t>jika</w:t>
      </w:r>
      <w:r>
        <w:rPr>
          <w:spacing w:val="-15"/>
          <w:sz w:val="24"/>
        </w:rPr>
        <w:t> </w:t>
      </w:r>
      <w:r>
        <w:rPr>
          <w:sz w:val="24"/>
        </w:rPr>
        <w:t>selisih</w:t>
      </w:r>
      <w:r>
        <w:rPr>
          <w:spacing w:val="-17"/>
          <w:sz w:val="24"/>
        </w:rPr>
        <w:t> </w:t>
      </w:r>
      <w:r>
        <w:rPr>
          <w:sz w:val="24"/>
        </w:rPr>
        <w:t>2</w:t>
      </w:r>
      <w:r>
        <w:rPr>
          <w:spacing w:val="-17"/>
          <w:sz w:val="24"/>
        </w:rPr>
        <w:t> </w:t>
      </w:r>
      <w:r>
        <w:rPr>
          <w:sz w:val="24"/>
        </w:rPr>
        <w:t>angka</w:t>
      </w:r>
      <w:r>
        <w:rPr>
          <w:spacing w:val="-57"/>
          <w:sz w:val="24"/>
        </w:rPr>
        <w:t> </w:t>
      </w:r>
      <w:r>
        <w:rPr>
          <w:sz w:val="24"/>
        </w:rPr>
        <w:t>maka waktu ditambah 5 dan jika selisih 2 angka maka waktu ditambah</w:t>
      </w:r>
      <w:r>
        <w:rPr>
          <w:spacing w:val="1"/>
          <w:sz w:val="24"/>
        </w:rPr>
        <w:t> </w:t>
      </w:r>
      <w:r>
        <w:rPr>
          <w:sz w:val="24"/>
        </w:rPr>
        <w:t>10 menit.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148"/>
          <w:footerReference w:type="default" r:id="rId149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line="480" w:lineRule="auto" w:before="90"/>
        <w:ind w:left="588" w:right="927" w:firstLine="720"/>
      </w:pPr>
      <w:r>
        <w:rPr/>
        <w:t>Berikut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setiap menit</w:t>
      </w:r>
      <w:r>
        <w:rPr>
          <w:spacing w:val="1"/>
        </w:rPr>
        <w:t> </w:t>
      </w:r>
      <w:r>
        <w:rPr/>
        <w:t>bilangan acak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nantinya digunakan untuk melakukan pengamatan.</w:t>
      </w:r>
    </w:p>
    <w:p>
      <w:pPr>
        <w:pStyle w:val="BodyText"/>
        <w:spacing w:before="160"/>
        <w:ind w:left="1581"/>
      </w:pPr>
      <w:r>
        <w:rPr/>
        <w:t>Waktu</w:t>
      </w:r>
      <w:r>
        <w:rPr>
          <w:spacing w:val="29"/>
        </w:rPr>
        <w:t> </w:t>
      </w:r>
      <w:r>
        <w:rPr/>
        <w:t>Pengamatan</w:t>
      </w:r>
      <w:r>
        <w:rPr>
          <w:spacing w:val="29"/>
        </w:rPr>
        <w:t> </w:t>
      </w:r>
      <w:r>
        <w:rPr/>
        <w:t>=</w:t>
      </w:r>
      <w:r>
        <w:rPr>
          <w:spacing w:val="30"/>
        </w:rPr>
        <w:t> </w:t>
      </w:r>
      <w:r>
        <w:rPr/>
        <w:t>Jam</w:t>
      </w:r>
      <w:r>
        <w:rPr>
          <w:spacing w:val="26"/>
        </w:rPr>
        <w:t> </w:t>
      </w:r>
      <w:r>
        <w:rPr/>
        <w:t>mulai</w:t>
      </w:r>
      <w:r>
        <w:rPr>
          <w:spacing w:val="30"/>
        </w:rPr>
        <w:t> </w:t>
      </w:r>
      <w:r>
        <w:rPr/>
        <w:t>pekerjaan</w:t>
      </w:r>
      <w:r>
        <w:rPr>
          <w:spacing w:val="29"/>
        </w:rPr>
        <w:t> </w:t>
      </w:r>
      <w:r>
        <w:rPr/>
        <w:t>+</w:t>
      </w:r>
      <w:r>
        <w:rPr>
          <w:spacing w:val="30"/>
        </w:rPr>
        <w:t> </w:t>
      </w:r>
      <w:r>
        <w:rPr/>
        <w:t>(Durasi</w:t>
      </w:r>
      <w:r>
        <w:rPr>
          <w:spacing w:val="30"/>
        </w:rPr>
        <w:t> </w:t>
      </w:r>
      <w:r>
        <w:rPr/>
        <w:t>setiap</w:t>
      </w:r>
      <w:r>
        <w:rPr>
          <w:spacing w:val="29"/>
        </w:rPr>
        <w:t> </w:t>
      </w:r>
      <w:r>
        <w:rPr/>
        <w:t>sampel</w:t>
      </w:r>
      <w:r>
        <w:rPr>
          <w:spacing w:val="30"/>
        </w:rPr>
        <w:t> </w:t>
      </w:r>
      <w:r>
        <w:rPr/>
        <w:t>x</w:t>
      </w:r>
    </w:p>
    <w:p>
      <w:pPr>
        <w:pStyle w:val="BodyText"/>
      </w:pPr>
    </w:p>
    <w:p>
      <w:pPr>
        <w:pStyle w:val="BodyText"/>
        <w:ind w:left="3709"/>
      </w:pPr>
      <w:r>
        <w:rPr/>
        <w:t>bilangan</w:t>
      </w:r>
      <w:r>
        <w:rPr>
          <w:spacing w:val="-5"/>
        </w:rPr>
        <w:t> </w:t>
      </w:r>
      <w:r>
        <w:rPr/>
        <w:t>terpilih)</w:t>
      </w:r>
    </w:p>
    <w:p>
      <w:pPr>
        <w:pStyle w:val="BodyText"/>
      </w:pPr>
    </w:p>
    <w:p>
      <w:pPr>
        <w:pStyle w:val="BodyText"/>
        <w:ind w:left="790" w:right="644"/>
        <w:jc w:val="center"/>
      </w:pPr>
      <w:r>
        <w:rPr/>
        <w:t>= 20.00 +(5 x 00) = 20.00</w:t>
      </w:r>
    </w:p>
    <w:p>
      <w:pPr>
        <w:pStyle w:val="BodyText"/>
      </w:pPr>
    </w:p>
    <w:p>
      <w:pPr>
        <w:pStyle w:val="BodyText"/>
        <w:ind w:left="790" w:right="584"/>
        <w:jc w:val="center"/>
      </w:pPr>
      <w:r>
        <w:rPr/>
        <w:t>= 20.00 + (5 x 01) = 20.05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668" w:right="862" w:firstLine="360"/>
      </w:pPr>
      <w:r>
        <w:rPr/>
        <w:t>Langkah</w:t>
      </w:r>
      <w:r>
        <w:rPr>
          <w:spacing w:val="-9"/>
        </w:rPr>
        <w:t> </w:t>
      </w:r>
      <w:r>
        <w:rPr/>
        <w:t>selanjutnya</w:t>
      </w:r>
      <w:r>
        <w:rPr>
          <w:spacing w:val="-10"/>
        </w:rPr>
        <w:t> </w:t>
      </w:r>
      <w:r>
        <w:rPr/>
        <w:t>adalah</w:t>
      </w:r>
      <w:r>
        <w:rPr>
          <w:spacing w:val="-9"/>
        </w:rPr>
        <w:t> </w:t>
      </w:r>
      <w:r>
        <w:rPr/>
        <w:t>melakukan</w:t>
      </w:r>
      <w:r>
        <w:rPr>
          <w:spacing w:val="-8"/>
        </w:rPr>
        <w:t> </w:t>
      </w:r>
      <w:r>
        <w:rPr/>
        <w:t>perhitungan</w:t>
      </w:r>
      <w:r>
        <w:rPr>
          <w:spacing w:val="-9"/>
        </w:rPr>
        <w:t> </w:t>
      </w:r>
      <w:r>
        <w:rPr/>
        <w:t>waktu</w:t>
      </w:r>
      <w:r>
        <w:rPr>
          <w:spacing w:val="-8"/>
        </w:rPr>
        <w:t> </w:t>
      </w:r>
      <w:r>
        <w:rPr/>
        <w:t>bilangan</w:t>
      </w:r>
      <w:r>
        <w:rPr>
          <w:spacing w:val="-57"/>
        </w:rPr>
        <w:t> </w:t>
      </w:r>
      <w:r>
        <w:rPr/>
        <w:t>acak</w:t>
      </w:r>
      <w:r>
        <w:rPr>
          <w:spacing w:val="-1"/>
        </w:rPr>
        <w:t> </w:t>
      </w:r>
      <w:r>
        <w:rPr/>
        <w:t>terpilih. Berikut tabel</w:t>
      </w:r>
      <w:r>
        <w:rPr>
          <w:spacing w:val="4"/>
        </w:rPr>
        <w:t> </w:t>
      </w:r>
      <w:r>
        <w:rPr/>
        <w:t>4.10.  waktu</w:t>
      </w:r>
      <w:r>
        <w:rPr>
          <w:spacing w:val="-1"/>
        </w:rPr>
        <w:t> </w:t>
      </w:r>
      <w:r>
        <w:rPr/>
        <w:t>pengamatan.</w:t>
      </w:r>
    </w:p>
    <w:p>
      <w:pPr>
        <w:pStyle w:val="BodyText"/>
        <w:ind w:left="3769"/>
      </w:pPr>
      <w:r>
        <w:rPr/>
        <w:t>Tabel</w:t>
      </w:r>
      <w:r>
        <w:rPr>
          <w:spacing w:val="-1"/>
        </w:rPr>
        <w:t> </w:t>
      </w:r>
      <w:r>
        <w:rPr/>
        <w:t>4.10.</w:t>
      </w:r>
      <w:r>
        <w:rPr>
          <w:spacing w:val="-4"/>
        </w:rPr>
        <w:t> </w:t>
      </w:r>
      <w:r>
        <w:rPr/>
        <w:t>Waktu</w:t>
      </w:r>
      <w:r>
        <w:rPr>
          <w:spacing w:val="1"/>
        </w:rPr>
        <w:t> </w:t>
      </w:r>
      <w:r>
        <w:rPr/>
        <w:t>Pengamatan</w:t>
      </w:r>
    </w:p>
    <w:p>
      <w:pPr>
        <w:pStyle w:val="BodyText"/>
      </w:pPr>
    </w:p>
    <w:tbl>
      <w:tblPr>
        <w:tblW w:w="0" w:type="auto"/>
        <w:jc w:val="left"/>
        <w:tblInd w:w="1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1"/>
        <w:gridCol w:w="1769"/>
        <w:gridCol w:w="1657"/>
        <w:gridCol w:w="1769"/>
      </w:tblGrid>
      <w:tr>
        <w:trPr>
          <w:trHeight w:val="826" w:hRule="atLeast"/>
        </w:trPr>
        <w:tc>
          <w:tcPr>
            <w:tcW w:w="1661" w:type="dxa"/>
          </w:tcPr>
          <w:p>
            <w:pPr>
              <w:pStyle w:val="TableParagraph"/>
              <w:spacing w:line="275" w:lineRule="exact"/>
              <w:ind w:left="89" w:right="89"/>
              <w:jc w:val="center"/>
              <w:rPr>
                <w:sz w:val="24"/>
              </w:rPr>
            </w:pPr>
            <w:r>
              <w:rPr>
                <w:sz w:val="24"/>
              </w:rPr>
              <w:t>Bilangan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Acak</w:t>
            </w:r>
          </w:p>
          <w:p>
            <w:pPr>
              <w:pStyle w:val="TableParagraph"/>
              <w:spacing w:before="140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Terpilih</w:t>
            </w:r>
          </w:p>
        </w:tc>
        <w:tc>
          <w:tcPr>
            <w:tcW w:w="1769" w:type="dxa"/>
          </w:tcPr>
          <w:p>
            <w:pPr>
              <w:pStyle w:val="TableParagraph"/>
              <w:spacing w:line="275" w:lineRule="exact"/>
              <w:ind w:left="194" w:right="197"/>
              <w:jc w:val="center"/>
              <w:rPr>
                <w:sz w:val="24"/>
              </w:rPr>
            </w:pPr>
            <w:r>
              <w:rPr>
                <w:sz w:val="24"/>
              </w:rPr>
              <w:t>Waktu</w:t>
            </w:r>
          </w:p>
          <w:p>
            <w:pPr>
              <w:pStyle w:val="TableParagraph"/>
              <w:spacing w:before="140"/>
              <w:ind w:left="196" w:right="197"/>
              <w:jc w:val="center"/>
              <w:rPr>
                <w:sz w:val="24"/>
              </w:rPr>
            </w:pPr>
            <w:r>
              <w:rPr>
                <w:sz w:val="24"/>
              </w:rPr>
              <w:t>Pengamatan</w:t>
            </w:r>
          </w:p>
        </w:tc>
        <w:tc>
          <w:tcPr>
            <w:tcW w:w="1657" w:type="dxa"/>
          </w:tcPr>
          <w:p>
            <w:pPr>
              <w:pStyle w:val="TableParagraph"/>
              <w:spacing w:line="275" w:lineRule="exact"/>
              <w:ind w:left="84" w:right="90"/>
              <w:jc w:val="center"/>
              <w:rPr>
                <w:sz w:val="24"/>
              </w:rPr>
            </w:pPr>
            <w:r>
              <w:rPr>
                <w:sz w:val="24"/>
              </w:rPr>
              <w:t>Bilangan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Acak</w:t>
            </w:r>
          </w:p>
          <w:p>
            <w:pPr>
              <w:pStyle w:val="TableParagraph"/>
              <w:spacing w:before="140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Terpilih</w:t>
            </w:r>
          </w:p>
        </w:tc>
        <w:tc>
          <w:tcPr>
            <w:tcW w:w="1769" w:type="dxa"/>
          </w:tcPr>
          <w:p>
            <w:pPr>
              <w:pStyle w:val="TableParagraph"/>
              <w:spacing w:line="275" w:lineRule="exact"/>
              <w:ind w:left="197" w:right="197"/>
              <w:jc w:val="center"/>
              <w:rPr>
                <w:sz w:val="24"/>
              </w:rPr>
            </w:pPr>
            <w:r>
              <w:rPr>
                <w:sz w:val="24"/>
              </w:rPr>
              <w:t>Waktu</w:t>
            </w:r>
          </w:p>
          <w:p>
            <w:pPr>
              <w:pStyle w:val="TableParagraph"/>
              <w:spacing w:before="140"/>
              <w:ind w:left="200" w:right="197"/>
              <w:jc w:val="center"/>
              <w:rPr>
                <w:sz w:val="24"/>
              </w:rPr>
            </w:pPr>
            <w:r>
              <w:rPr>
                <w:sz w:val="24"/>
              </w:rPr>
              <w:t>Pengamatan</w:t>
            </w:r>
          </w:p>
        </w:tc>
      </w:tr>
      <w:tr>
        <w:trPr>
          <w:trHeight w:val="413" w:hRule="atLeast"/>
        </w:trPr>
        <w:tc>
          <w:tcPr>
            <w:tcW w:w="1661" w:type="dxa"/>
          </w:tcPr>
          <w:p>
            <w:pPr>
              <w:pStyle w:val="TableParagraph"/>
              <w:spacing w:before="3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1769" w:type="dxa"/>
          </w:tcPr>
          <w:p>
            <w:pPr>
              <w:pStyle w:val="TableParagraph"/>
              <w:spacing w:before="3"/>
              <w:ind w:left="218"/>
              <w:rPr>
                <w:sz w:val="24"/>
              </w:rPr>
            </w:pPr>
            <w:r>
              <w:rPr>
                <w:sz w:val="24"/>
              </w:rPr>
              <w:t>20.00 – 20.05</w:t>
            </w:r>
          </w:p>
        </w:tc>
        <w:tc>
          <w:tcPr>
            <w:tcW w:w="1657" w:type="dxa"/>
          </w:tcPr>
          <w:p>
            <w:pPr>
              <w:pStyle w:val="TableParagraph"/>
              <w:spacing w:before="3"/>
              <w:ind w:right="702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69" w:type="dxa"/>
          </w:tcPr>
          <w:p>
            <w:pPr>
              <w:pStyle w:val="TableParagraph"/>
              <w:spacing w:before="3"/>
              <w:ind w:left="202" w:right="197"/>
              <w:jc w:val="center"/>
              <w:rPr>
                <w:sz w:val="24"/>
              </w:rPr>
            </w:pPr>
            <w:r>
              <w:rPr>
                <w:sz w:val="24"/>
              </w:rPr>
              <w:t>21.45 – 21.50</w:t>
            </w:r>
          </w:p>
        </w:tc>
      </w:tr>
      <w:tr>
        <w:trPr>
          <w:trHeight w:val="414" w:hRule="atLeast"/>
        </w:trPr>
        <w:tc>
          <w:tcPr>
            <w:tcW w:w="1661" w:type="dxa"/>
          </w:tcPr>
          <w:p>
            <w:pPr>
              <w:pStyle w:val="TableParagraph"/>
              <w:spacing w:before="3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769" w:type="dxa"/>
          </w:tcPr>
          <w:p>
            <w:pPr>
              <w:pStyle w:val="TableParagraph"/>
              <w:spacing w:before="3"/>
              <w:ind w:left="218"/>
              <w:rPr>
                <w:sz w:val="24"/>
              </w:rPr>
            </w:pPr>
            <w:r>
              <w:rPr>
                <w:sz w:val="24"/>
              </w:rPr>
              <w:t>20.05 – 20.10</w:t>
            </w:r>
          </w:p>
        </w:tc>
        <w:tc>
          <w:tcPr>
            <w:tcW w:w="1657" w:type="dxa"/>
          </w:tcPr>
          <w:p>
            <w:pPr>
              <w:pStyle w:val="TableParagraph"/>
              <w:spacing w:before="3"/>
              <w:ind w:right="702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69" w:type="dxa"/>
          </w:tcPr>
          <w:p>
            <w:pPr>
              <w:pStyle w:val="TableParagraph"/>
              <w:spacing w:before="3"/>
              <w:ind w:left="202" w:right="197"/>
              <w:jc w:val="center"/>
              <w:rPr>
                <w:sz w:val="24"/>
              </w:rPr>
            </w:pPr>
            <w:r>
              <w:rPr>
                <w:sz w:val="24"/>
              </w:rPr>
              <w:t>21.50 – 22.10</w:t>
            </w:r>
          </w:p>
        </w:tc>
      </w:tr>
      <w:tr>
        <w:trPr>
          <w:trHeight w:val="413" w:hRule="atLeast"/>
        </w:trPr>
        <w:tc>
          <w:tcPr>
            <w:tcW w:w="1661" w:type="dxa"/>
          </w:tcPr>
          <w:p>
            <w:pPr>
              <w:pStyle w:val="TableParagraph"/>
              <w:spacing w:before="3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769" w:type="dxa"/>
          </w:tcPr>
          <w:p>
            <w:pPr>
              <w:pStyle w:val="TableParagraph"/>
              <w:spacing w:before="3"/>
              <w:ind w:left="218"/>
              <w:rPr>
                <w:sz w:val="24"/>
              </w:rPr>
            </w:pPr>
            <w:r>
              <w:rPr>
                <w:sz w:val="24"/>
              </w:rPr>
              <w:t>20.10 – 20.15</w:t>
            </w:r>
          </w:p>
        </w:tc>
        <w:tc>
          <w:tcPr>
            <w:tcW w:w="1657" w:type="dxa"/>
          </w:tcPr>
          <w:p>
            <w:pPr>
              <w:pStyle w:val="TableParagraph"/>
              <w:spacing w:before="3"/>
              <w:ind w:right="702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69" w:type="dxa"/>
          </w:tcPr>
          <w:p>
            <w:pPr>
              <w:pStyle w:val="TableParagraph"/>
              <w:spacing w:before="3"/>
              <w:ind w:left="202" w:right="197"/>
              <w:jc w:val="center"/>
              <w:rPr>
                <w:sz w:val="24"/>
              </w:rPr>
            </w:pPr>
            <w:r>
              <w:rPr>
                <w:sz w:val="24"/>
              </w:rPr>
              <w:t>22.10 – 22.15</w:t>
            </w:r>
          </w:p>
        </w:tc>
      </w:tr>
      <w:tr>
        <w:trPr>
          <w:trHeight w:val="413" w:hRule="atLeast"/>
        </w:trPr>
        <w:tc>
          <w:tcPr>
            <w:tcW w:w="1661" w:type="dxa"/>
          </w:tcPr>
          <w:p>
            <w:pPr>
              <w:pStyle w:val="TableParagraph"/>
              <w:spacing w:before="3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1769" w:type="dxa"/>
          </w:tcPr>
          <w:p>
            <w:pPr>
              <w:pStyle w:val="TableParagraph"/>
              <w:spacing w:before="3"/>
              <w:ind w:left="218"/>
              <w:rPr>
                <w:sz w:val="24"/>
              </w:rPr>
            </w:pPr>
            <w:r>
              <w:rPr>
                <w:sz w:val="24"/>
              </w:rPr>
              <w:t>20.15 – 20.20</w:t>
            </w:r>
          </w:p>
        </w:tc>
        <w:tc>
          <w:tcPr>
            <w:tcW w:w="1657" w:type="dxa"/>
          </w:tcPr>
          <w:p>
            <w:pPr>
              <w:pStyle w:val="TableParagraph"/>
              <w:spacing w:before="3"/>
              <w:ind w:right="702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769" w:type="dxa"/>
          </w:tcPr>
          <w:p>
            <w:pPr>
              <w:pStyle w:val="TableParagraph"/>
              <w:spacing w:before="3"/>
              <w:ind w:left="202" w:right="197"/>
              <w:jc w:val="center"/>
              <w:rPr>
                <w:sz w:val="24"/>
              </w:rPr>
            </w:pPr>
            <w:r>
              <w:rPr>
                <w:sz w:val="24"/>
              </w:rPr>
              <w:t>22.15 – 22.25</w:t>
            </w:r>
          </w:p>
        </w:tc>
      </w:tr>
      <w:tr>
        <w:trPr>
          <w:trHeight w:val="414" w:hRule="atLeast"/>
        </w:trPr>
        <w:tc>
          <w:tcPr>
            <w:tcW w:w="1661" w:type="dxa"/>
          </w:tcPr>
          <w:p>
            <w:pPr>
              <w:pStyle w:val="TableParagraph"/>
              <w:spacing w:before="3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769" w:type="dxa"/>
          </w:tcPr>
          <w:p>
            <w:pPr>
              <w:pStyle w:val="TableParagraph"/>
              <w:spacing w:before="3"/>
              <w:ind w:left="218"/>
              <w:rPr>
                <w:sz w:val="24"/>
              </w:rPr>
            </w:pPr>
            <w:r>
              <w:rPr>
                <w:sz w:val="24"/>
              </w:rPr>
              <w:t>20.20 – 20.25</w:t>
            </w:r>
          </w:p>
        </w:tc>
        <w:tc>
          <w:tcPr>
            <w:tcW w:w="1657" w:type="dxa"/>
          </w:tcPr>
          <w:p>
            <w:pPr>
              <w:pStyle w:val="TableParagraph"/>
              <w:spacing w:before="3"/>
              <w:ind w:right="702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69" w:type="dxa"/>
          </w:tcPr>
          <w:p>
            <w:pPr>
              <w:pStyle w:val="TableParagraph"/>
              <w:spacing w:before="3"/>
              <w:ind w:left="202" w:right="197"/>
              <w:jc w:val="center"/>
              <w:rPr>
                <w:sz w:val="24"/>
              </w:rPr>
            </w:pPr>
            <w:r>
              <w:rPr>
                <w:sz w:val="24"/>
              </w:rPr>
              <w:t>22.25 – 22.30</w:t>
            </w:r>
          </w:p>
        </w:tc>
      </w:tr>
      <w:tr>
        <w:trPr>
          <w:trHeight w:val="414" w:hRule="atLeast"/>
        </w:trPr>
        <w:tc>
          <w:tcPr>
            <w:tcW w:w="1661" w:type="dxa"/>
          </w:tcPr>
          <w:p>
            <w:pPr>
              <w:pStyle w:val="TableParagraph"/>
              <w:spacing w:before="3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769" w:type="dxa"/>
          </w:tcPr>
          <w:p>
            <w:pPr>
              <w:pStyle w:val="TableParagraph"/>
              <w:spacing w:before="3"/>
              <w:ind w:left="218"/>
              <w:rPr>
                <w:sz w:val="24"/>
              </w:rPr>
            </w:pPr>
            <w:r>
              <w:rPr>
                <w:sz w:val="24"/>
              </w:rPr>
              <w:t>20.25 – 20.30</w:t>
            </w:r>
          </w:p>
        </w:tc>
        <w:tc>
          <w:tcPr>
            <w:tcW w:w="1657" w:type="dxa"/>
          </w:tcPr>
          <w:p>
            <w:pPr>
              <w:pStyle w:val="TableParagraph"/>
              <w:spacing w:before="3"/>
              <w:ind w:right="702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769" w:type="dxa"/>
          </w:tcPr>
          <w:p>
            <w:pPr>
              <w:pStyle w:val="TableParagraph"/>
              <w:spacing w:before="3"/>
              <w:ind w:left="202" w:right="197"/>
              <w:jc w:val="center"/>
              <w:rPr>
                <w:sz w:val="24"/>
              </w:rPr>
            </w:pPr>
            <w:r>
              <w:rPr>
                <w:sz w:val="24"/>
              </w:rPr>
              <w:t>22.30 – 22.45</w:t>
            </w:r>
          </w:p>
        </w:tc>
      </w:tr>
      <w:tr>
        <w:trPr>
          <w:trHeight w:val="413" w:hRule="atLeast"/>
        </w:trPr>
        <w:tc>
          <w:tcPr>
            <w:tcW w:w="1661" w:type="dxa"/>
          </w:tcPr>
          <w:p>
            <w:pPr>
              <w:pStyle w:val="TableParagraph"/>
              <w:spacing w:before="2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1769" w:type="dxa"/>
          </w:tcPr>
          <w:p>
            <w:pPr>
              <w:pStyle w:val="TableParagraph"/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20.30 – 20.35</w:t>
            </w:r>
          </w:p>
        </w:tc>
        <w:tc>
          <w:tcPr>
            <w:tcW w:w="1657" w:type="dxa"/>
          </w:tcPr>
          <w:p>
            <w:pPr>
              <w:pStyle w:val="TableParagraph"/>
              <w:spacing w:before="2"/>
              <w:ind w:right="702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769" w:type="dxa"/>
          </w:tcPr>
          <w:p>
            <w:pPr>
              <w:pStyle w:val="TableParagraph"/>
              <w:spacing w:before="2"/>
              <w:ind w:left="202" w:right="197"/>
              <w:jc w:val="center"/>
              <w:rPr>
                <w:sz w:val="24"/>
              </w:rPr>
            </w:pPr>
            <w:r>
              <w:rPr>
                <w:sz w:val="24"/>
              </w:rPr>
              <w:t>22.45 – 22.55</w:t>
            </w:r>
          </w:p>
        </w:tc>
      </w:tr>
      <w:tr>
        <w:trPr>
          <w:trHeight w:val="414" w:hRule="atLeast"/>
        </w:trPr>
        <w:tc>
          <w:tcPr>
            <w:tcW w:w="1661" w:type="dxa"/>
          </w:tcPr>
          <w:p>
            <w:pPr>
              <w:pStyle w:val="TableParagraph"/>
              <w:spacing w:before="2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1769" w:type="dxa"/>
          </w:tcPr>
          <w:p>
            <w:pPr>
              <w:pStyle w:val="TableParagraph"/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20.35 – 20.40</w:t>
            </w:r>
          </w:p>
        </w:tc>
        <w:tc>
          <w:tcPr>
            <w:tcW w:w="1657" w:type="dxa"/>
          </w:tcPr>
          <w:p>
            <w:pPr>
              <w:pStyle w:val="TableParagraph"/>
              <w:spacing w:before="2"/>
              <w:ind w:right="702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769" w:type="dxa"/>
          </w:tcPr>
          <w:p>
            <w:pPr>
              <w:pStyle w:val="TableParagraph"/>
              <w:spacing w:before="2"/>
              <w:ind w:left="202" w:right="197"/>
              <w:jc w:val="center"/>
              <w:rPr>
                <w:sz w:val="24"/>
              </w:rPr>
            </w:pPr>
            <w:r>
              <w:rPr>
                <w:sz w:val="24"/>
              </w:rPr>
              <w:t>22.55 – 23.00</w:t>
            </w:r>
          </w:p>
        </w:tc>
      </w:tr>
      <w:tr>
        <w:trPr>
          <w:trHeight w:val="413" w:hRule="atLeast"/>
        </w:trPr>
        <w:tc>
          <w:tcPr>
            <w:tcW w:w="1661" w:type="dxa"/>
          </w:tcPr>
          <w:p>
            <w:pPr>
              <w:pStyle w:val="TableParagraph"/>
              <w:spacing w:before="2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769" w:type="dxa"/>
          </w:tcPr>
          <w:p>
            <w:pPr>
              <w:pStyle w:val="TableParagraph"/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20.40 – 20.45</w:t>
            </w:r>
          </w:p>
        </w:tc>
        <w:tc>
          <w:tcPr>
            <w:tcW w:w="1657" w:type="dxa"/>
          </w:tcPr>
          <w:p>
            <w:pPr>
              <w:pStyle w:val="TableParagraph"/>
              <w:spacing w:before="2"/>
              <w:ind w:right="702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769" w:type="dxa"/>
          </w:tcPr>
          <w:p>
            <w:pPr>
              <w:pStyle w:val="TableParagraph"/>
              <w:spacing w:before="2"/>
              <w:ind w:left="202" w:right="197"/>
              <w:jc w:val="center"/>
              <w:rPr>
                <w:sz w:val="24"/>
              </w:rPr>
            </w:pPr>
            <w:r>
              <w:rPr>
                <w:sz w:val="24"/>
              </w:rPr>
              <w:t>23.00 – 23.05</w:t>
            </w:r>
          </w:p>
        </w:tc>
      </w:tr>
      <w:tr>
        <w:trPr>
          <w:trHeight w:val="414" w:hRule="atLeast"/>
        </w:trPr>
        <w:tc>
          <w:tcPr>
            <w:tcW w:w="1661" w:type="dxa"/>
          </w:tcPr>
          <w:p>
            <w:pPr>
              <w:pStyle w:val="TableParagraph"/>
              <w:spacing w:before="3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69" w:type="dxa"/>
          </w:tcPr>
          <w:p>
            <w:pPr>
              <w:pStyle w:val="TableParagraph"/>
              <w:spacing w:before="3"/>
              <w:ind w:left="218"/>
              <w:rPr>
                <w:sz w:val="24"/>
              </w:rPr>
            </w:pPr>
            <w:r>
              <w:rPr>
                <w:sz w:val="24"/>
              </w:rPr>
              <w:t>20.45 – 20.55</w:t>
            </w:r>
          </w:p>
        </w:tc>
        <w:tc>
          <w:tcPr>
            <w:tcW w:w="1657" w:type="dxa"/>
          </w:tcPr>
          <w:p>
            <w:pPr>
              <w:pStyle w:val="TableParagraph"/>
              <w:spacing w:before="3"/>
              <w:ind w:right="702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69" w:type="dxa"/>
          </w:tcPr>
          <w:p>
            <w:pPr>
              <w:pStyle w:val="TableParagraph"/>
              <w:spacing w:before="3"/>
              <w:ind w:left="202" w:right="197"/>
              <w:jc w:val="center"/>
              <w:rPr>
                <w:sz w:val="24"/>
              </w:rPr>
            </w:pPr>
            <w:r>
              <w:rPr>
                <w:sz w:val="24"/>
              </w:rPr>
              <w:t>23.05 – 23.20</w:t>
            </w:r>
          </w:p>
        </w:tc>
      </w:tr>
      <w:tr>
        <w:trPr>
          <w:trHeight w:val="413" w:hRule="atLeast"/>
        </w:trPr>
        <w:tc>
          <w:tcPr>
            <w:tcW w:w="1661" w:type="dxa"/>
          </w:tcPr>
          <w:p>
            <w:pPr>
              <w:pStyle w:val="TableParagraph"/>
              <w:spacing w:before="3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69" w:type="dxa"/>
          </w:tcPr>
          <w:p>
            <w:pPr>
              <w:pStyle w:val="TableParagraph"/>
              <w:spacing w:before="3"/>
              <w:ind w:left="218"/>
              <w:rPr>
                <w:sz w:val="24"/>
              </w:rPr>
            </w:pPr>
            <w:r>
              <w:rPr>
                <w:sz w:val="24"/>
              </w:rPr>
              <w:t>20.55 – 21.10</w:t>
            </w:r>
          </w:p>
        </w:tc>
        <w:tc>
          <w:tcPr>
            <w:tcW w:w="1657" w:type="dxa"/>
          </w:tcPr>
          <w:p>
            <w:pPr>
              <w:pStyle w:val="TableParagraph"/>
              <w:spacing w:before="3"/>
              <w:ind w:right="702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769" w:type="dxa"/>
          </w:tcPr>
          <w:p>
            <w:pPr>
              <w:pStyle w:val="TableParagraph"/>
              <w:spacing w:before="3"/>
              <w:ind w:left="202" w:right="197"/>
              <w:jc w:val="center"/>
              <w:rPr>
                <w:sz w:val="24"/>
              </w:rPr>
            </w:pPr>
            <w:r>
              <w:rPr>
                <w:sz w:val="24"/>
              </w:rPr>
              <w:t>23.20 – 23.25</w:t>
            </w:r>
          </w:p>
        </w:tc>
      </w:tr>
      <w:tr>
        <w:trPr>
          <w:trHeight w:val="414" w:hRule="atLeast"/>
        </w:trPr>
        <w:tc>
          <w:tcPr>
            <w:tcW w:w="1661" w:type="dxa"/>
          </w:tcPr>
          <w:p>
            <w:pPr>
              <w:pStyle w:val="TableParagraph"/>
              <w:spacing w:before="3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69" w:type="dxa"/>
          </w:tcPr>
          <w:p>
            <w:pPr>
              <w:pStyle w:val="TableParagraph"/>
              <w:spacing w:before="3"/>
              <w:ind w:left="218"/>
              <w:rPr>
                <w:sz w:val="24"/>
              </w:rPr>
            </w:pPr>
            <w:r>
              <w:rPr>
                <w:sz w:val="24"/>
              </w:rPr>
              <w:t>21.10 – 21.25</w:t>
            </w:r>
          </w:p>
        </w:tc>
        <w:tc>
          <w:tcPr>
            <w:tcW w:w="1657" w:type="dxa"/>
          </w:tcPr>
          <w:p>
            <w:pPr>
              <w:pStyle w:val="TableParagraph"/>
              <w:spacing w:before="3"/>
              <w:ind w:right="702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769" w:type="dxa"/>
          </w:tcPr>
          <w:p>
            <w:pPr>
              <w:pStyle w:val="TableParagraph"/>
              <w:spacing w:before="3"/>
              <w:ind w:left="202" w:right="197"/>
              <w:jc w:val="center"/>
              <w:rPr>
                <w:sz w:val="24"/>
              </w:rPr>
            </w:pPr>
            <w:r>
              <w:rPr>
                <w:sz w:val="24"/>
              </w:rPr>
              <w:t>23.25 – 23.30</w:t>
            </w:r>
          </w:p>
        </w:tc>
      </w:tr>
      <w:tr>
        <w:trPr>
          <w:trHeight w:val="413" w:hRule="atLeast"/>
        </w:trPr>
        <w:tc>
          <w:tcPr>
            <w:tcW w:w="1661" w:type="dxa"/>
          </w:tcPr>
          <w:p>
            <w:pPr>
              <w:pStyle w:val="TableParagraph"/>
              <w:spacing w:before="3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69" w:type="dxa"/>
          </w:tcPr>
          <w:p>
            <w:pPr>
              <w:pStyle w:val="TableParagraph"/>
              <w:spacing w:before="3"/>
              <w:ind w:left="218"/>
              <w:rPr>
                <w:sz w:val="24"/>
              </w:rPr>
            </w:pPr>
            <w:r>
              <w:rPr>
                <w:sz w:val="24"/>
              </w:rPr>
              <w:t>21.25 – 21.30</w:t>
            </w:r>
          </w:p>
        </w:tc>
        <w:tc>
          <w:tcPr>
            <w:tcW w:w="1657" w:type="dxa"/>
          </w:tcPr>
          <w:p>
            <w:pPr>
              <w:pStyle w:val="TableParagraph"/>
              <w:spacing w:before="3"/>
              <w:ind w:right="702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769" w:type="dxa"/>
          </w:tcPr>
          <w:p>
            <w:pPr>
              <w:pStyle w:val="TableParagraph"/>
              <w:spacing w:before="3"/>
              <w:ind w:left="202" w:right="197"/>
              <w:jc w:val="center"/>
              <w:rPr>
                <w:sz w:val="24"/>
              </w:rPr>
            </w:pPr>
            <w:r>
              <w:rPr>
                <w:sz w:val="24"/>
              </w:rPr>
              <w:t>23.30 – 23.35</w:t>
            </w:r>
          </w:p>
        </w:tc>
      </w:tr>
      <w:tr>
        <w:trPr>
          <w:trHeight w:val="413" w:hRule="atLeast"/>
        </w:trPr>
        <w:tc>
          <w:tcPr>
            <w:tcW w:w="1661" w:type="dxa"/>
          </w:tcPr>
          <w:p>
            <w:pPr>
              <w:pStyle w:val="TableParagraph"/>
              <w:spacing w:before="3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69" w:type="dxa"/>
          </w:tcPr>
          <w:p>
            <w:pPr>
              <w:pStyle w:val="TableParagraph"/>
              <w:spacing w:before="3"/>
              <w:ind w:left="218"/>
              <w:rPr>
                <w:sz w:val="24"/>
              </w:rPr>
            </w:pPr>
            <w:r>
              <w:rPr>
                <w:sz w:val="24"/>
              </w:rPr>
              <w:t>21.30 – 21.35</w:t>
            </w:r>
          </w:p>
        </w:tc>
        <w:tc>
          <w:tcPr>
            <w:tcW w:w="1657" w:type="dxa"/>
          </w:tcPr>
          <w:p>
            <w:pPr>
              <w:pStyle w:val="TableParagraph"/>
              <w:spacing w:before="3"/>
              <w:ind w:right="702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769" w:type="dxa"/>
          </w:tcPr>
          <w:p>
            <w:pPr>
              <w:pStyle w:val="TableParagraph"/>
              <w:spacing w:before="3"/>
              <w:ind w:left="202" w:right="197"/>
              <w:jc w:val="center"/>
              <w:rPr>
                <w:sz w:val="24"/>
              </w:rPr>
            </w:pPr>
            <w:r>
              <w:rPr>
                <w:sz w:val="24"/>
              </w:rPr>
              <w:t>23.35 – 23.45</w:t>
            </w:r>
          </w:p>
        </w:tc>
      </w:tr>
      <w:tr>
        <w:trPr>
          <w:trHeight w:val="414" w:hRule="atLeast"/>
        </w:trPr>
        <w:tc>
          <w:tcPr>
            <w:tcW w:w="1661" w:type="dxa"/>
          </w:tcPr>
          <w:p>
            <w:pPr>
              <w:pStyle w:val="TableParagraph"/>
              <w:spacing w:before="3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69" w:type="dxa"/>
          </w:tcPr>
          <w:p>
            <w:pPr>
              <w:pStyle w:val="TableParagraph"/>
              <w:spacing w:before="3"/>
              <w:ind w:left="218"/>
              <w:rPr>
                <w:sz w:val="24"/>
              </w:rPr>
            </w:pPr>
            <w:r>
              <w:rPr>
                <w:sz w:val="24"/>
              </w:rPr>
              <w:t>21.35 – 21.40</w:t>
            </w:r>
          </w:p>
        </w:tc>
        <w:tc>
          <w:tcPr>
            <w:tcW w:w="1657" w:type="dxa"/>
          </w:tcPr>
          <w:p>
            <w:pPr>
              <w:pStyle w:val="TableParagraph"/>
              <w:spacing w:before="3"/>
              <w:ind w:right="702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769" w:type="dxa"/>
          </w:tcPr>
          <w:p>
            <w:pPr>
              <w:pStyle w:val="TableParagraph"/>
              <w:spacing w:before="3"/>
              <w:ind w:left="202" w:right="197"/>
              <w:jc w:val="center"/>
              <w:rPr>
                <w:sz w:val="24"/>
              </w:rPr>
            </w:pPr>
            <w:r>
              <w:rPr>
                <w:sz w:val="24"/>
              </w:rPr>
              <w:t>23.45 – 23.55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150"/>
          <w:footerReference w:type="default" r:id="rId151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line="480" w:lineRule="auto" w:before="90"/>
        <w:ind w:left="1997" w:right="984" w:firstLine="80"/>
      </w:pPr>
      <w:r>
        <w:rPr/>
        <w:t>Berikut tabel 4.11. waktu pengambilan pengamatan waktu normal.</w:t>
      </w:r>
      <w:r>
        <w:rPr>
          <w:spacing w:val="-57"/>
        </w:rPr>
        <w:t> </w:t>
      </w:r>
      <w:r>
        <w:rPr/>
        <w:t>Tabel</w:t>
      </w:r>
      <w:r>
        <w:rPr>
          <w:spacing w:val="1"/>
        </w:rPr>
        <w:t> </w:t>
      </w:r>
      <w:r>
        <w:rPr/>
        <w:t>4.11.</w:t>
      </w:r>
      <w:r>
        <w:rPr>
          <w:spacing w:val="-2"/>
        </w:rPr>
        <w:t> </w:t>
      </w:r>
      <w:r>
        <w:rPr/>
        <w:t>Pengambilan Pengamatan</w:t>
      </w:r>
      <w:r>
        <w:rPr>
          <w:spacing w:val="-1"/>
        </w:rPr>
        <w:t> </w:t>
      </w:r>
      <w:r>
        <w:rPr/>
        <w:t>Waktu</w:t>
      </w:r>
      <w:r>
        <w:rPr>
          <w:spacing w:val="-1"/>
        </w:rPr>
        <w:t> </w:t>
      </w:r>
      <w:r>
        <w:rPr/>
        <w:t>Normal</w:t>
      </w:r>
    </w:p>
    <w:tbl>
      <w:tblPr>
        <w:tblW w:w="0" w:type="auto"/>
        <w:jc w:val="left"/>
        <w:tblInd w:w="2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4"/>
        <w:gridCol w:w="1560"/>
      </w:tblGrid>
      <w:tr>
        <w:trPr>
          <w:trHeight w:val="550" w:hRule="atLeast"/>
        </w:trPr>
        <w:tc>
          <w:tcPr>
            <w:tcW w:w="1844" w:type="dxa"/>
          </w:tcPr>
          <w:p>
            <w:pPr>
              <w:pStyle w:val="TableParagraph"/>
              <w:spacing w:line="275" w:lineRule="exact"/>
              <w:ind w:left="631" w:right="623"/>
              <w:jc w:val="center"/>
              <w:rPr>
                <w:sz w:val="24"/>
              </w:rPr>
            </w:pPr>
            <w:r>
              <w:rPr>
                <w:sz w:val="24"/>
              </w:rPr>
              <w:t>20.05</w:t>
            </w:r>
          </w:p>
        </w:tc>
        <w:tc>
          <w:tcPr>
            <w:tcW w:w="1560" w:type="dxa"/>
          </w:tcPr>
          <w:p>
            <w:pPr>
              <w:pStyle w:val="TableParagraph"/>
              <w:spacing w:line="275" w:lineRule="exact"/>
              <w:ind w:left="487" w:right="483"/>
              <w:jc w:val="center"/>
              <w:rPr>
                <w:sz w:val="24"/>
              </w:rPr>
            </w:pPr>
            <w:r>
              <w:rPr>
                <w:sz w:val="24"/>
              </w:rPr>
              <w:t>21.45</w:t>
            </w:r>
          </w:p>
        </w:tc>
      </w:tr>
      <w:tr>
        <w:trPr>
          <w:trHeight w:val="318" w:hRule="atLeast"/>
        </w:trPr>
        <w:tc>
          <w:tcPr>
            <w:tcW w:w="1844" w:type="dxa"/>
          </w:tcPr>
          <w:p>
            <w:pPr>
              <w:pStyle w:val="TableParagraph"/>
              <w:spacing w:before="3"/>
              <w:ind w:left="631" w:right="623"/>
              <w:jc w:val="center"/>
              <w:rPr>
                <w:sz w:val="24"/>
              </w:rPr>
            </w:pPr>
            <w:r>
              <w:rPr>
                <w:sz w:val="24"/>
              </w:rPr>
              <w:t>20.10</w:t>
            </w:r>
          </w:p>
        </w:tc>
        <w:tc>
          <w:tcPr>
            <w:tcW w:w="1560" w:type="dxa"/>
          </w:tcPr>
          <w:p>
            <w:pPr>
              <w:pStyle w:val="TableParagraph"/>
              <w:spacing w:before="3"/>
              <w:ind w:left="487" w:right="483"/>
              <w:jc w:val="center"/>
              <w:rPr>
                <w:sz w:val="24"/>
              </w:rPr>
            </w:pPr>
            <w:r>
              <w:rPr>
                <w:sz w:val="24"/>
              </w:rPr>
              <w:t>21.50</w:t>
            </w:r>
          </w:p>
        </w:tc>
      </w:tr>
      <w:tr>
        <w:trPr>
          <w:trHeight w:val="317" w:hRule="atLeast"/>
        </w:trPr>
        <w:tc>
          <w:tcPr>
            <w:tcW w:w="1844" w:type="dxa"/>
          </w:tcPr>
          <w:p>
            <w:pPr>
              <w:pStyle w:val="TableParagraph"/>
              <w:spacing w:before="3"/>
              <w:ind w:left="631" w:right="623"/>
              <w:jc w:val="center"/>
              <w:rPr>
                <w:sz w:val="24"/>
              </w:rPr>
            </w:pPr>
            <w:r>
              <w:rPr>
                <w:sz w:val="24"/>
              </w:rPr>
              <w:t>20.15</w:t>
            </w:r>
          </w:p>
        </w:tc>
        <w:tc>
          <w:tcPr>
            <w:tcW w:w="1560" w:type="dxa"/>
          </w:tcPr>
          <w:p>
            <w:pPr>
              <w:pStyle w:val="TableParagraph"/>
              <w:spacing w:before="3"/>
              <w:ind w:left="487" w:right="483"/>
              <w:jc w:val="center"/>
              <w:rPr>
                <w:sz w:val="24"/>
              </w:rPr>
            </w:pPr>
            <w:r>
              <w:rPr>
                <w:sz w:val="24"/>
              </w:rPr>
              <w:t>22.10</w:t>
            </w:r>
          </w:p>
        </w:tc>
      </w:tr>
      <w:tr>
        <w:trPr>
          <w:trHeight w:val="318" w:hRule="atLeast"/>
        </w:trPr>
        <w:tc>
          <w:tcPr>
            <w:tcW w:w="1844" w:type="dxa"/>
          </w:tcPr>
          <w:p>
            <w:pPr>
              <w:pStyle w:val="TableParagraph"/>
              <w:spacing w:before="3"/>
              <w:ind w:left="631" w:right="623"/>
              <w:jc w:val="center"/>
              <w:rPr>
                <w:sz w:val="24"/>
              </w:rPr>
            </w:pPr>
            <w:r>
              <w:rPr>
                <w:sz w:val="24"/>
              </w:rPr>
              <w:t>20.20</w:t>
            </w:r>
          </w:p>
        </w:tc>
        <w:tc>
          <w:tcPr>
            <w:tcW w:w="1560" w:type="dxa"/>
          </w:tcPr>
          <w:p>
            <w:pPr>
              <w:pStyle w:val="TableParagraph"/>
              <w:spacing w:before="3"/>
              <w:ind w:left="487" w:right="483"/>
              <w:jc w:val="center"/>
              <w:rPr>
                <w:sz w:val="24"/>
              </w:rPr>
            </w:pPr>
            <w:r>
              <w:rPr>
                <w:sz w:val="24"/>
              </w:rPr>
              <w:t>22.15</w:t>
            </w:r>
          </w:p>
        </w:tc>
      </w:tr>
      <w:tr>
        <w:trPr>
          <w:trHeight w:val="317" w:hRule="atLeast"/>
        </w:trPr>
        <w:tc>
          <w:tcPr>
            <w:tcW w:w="1844" w:type="dxa"/>
          </w:tcPr>
          <w:p>
            <w:pPr>
              <w:pStyle w:val="TableParagraph"/>
              <w:spacing w:line="275" w:lineRule="exact"/>
              <w:ind w:left="631" w:right="623"/>
              <w:jc w:val="center"/>
              <w:rPr>
                <w:sz w:val="24"/>
              </w:rPr>
            </w:pPr>
            <w:r>
              <w:rPr>
                <w:sz w:val="24"/>
              </w:rPr>
              <w:t>20.25</w:t>
            </w:r>
          </w:p>
        </w:tc>
        <w:tc>
          <w:tcPr>
            <w:tcW w:w="1560" w:type="dxa"/>
          </w:tcPr>
          <w:p>
            <w:pPr>
              <w:pStyle w:val="TableParagraph"/>
              <w:spacing w:line="275" w:lineRule="exact"/>
              <w:ind w:left="487" w:right="483"/>
              <w:jc w:val="center"/>
              <w:rPr>
                <w:sz w:val="24"/>
              </w:rPr>
            </w:pPr>
            <w:r>
              <w:rPr>
                <w:sz w:val="24"/>
              </w:rPr>
              <w:t>22.25</w:t>
            </w:r>
          </w:p>
        </w:tc>
      </w:tr>
      <w:tr>
        <w:trPr>
          <w:trHeight w:val="318" w:hRule="atLeast"/>
        </w:trPr>
        <w:tc>
          <w:tcPr>
            <w:tcW w:w="1844" w:type="dxa"/>
          </w:tcPr>
          <w:p>
            <w:pPr>
              <w:pStyle w:val="TableParagraph"/>
              <w:spacing w:line="275" w:lineRule="exact"/>
              <w:ind w:left="631" w:right="623"/>
              <w:jc w:val="center"/>
              <w:rPr>
                <w:sz w:val="24"/>
              </w:rPr>
            </w:pPr>
            <w:r>
              <w:rPr>
                <w:sz w:val="24"/>
              </w:rPr>
              <w:t>20.30</w:t>
            </w:r>
          </w:p>
        </w:tc>
        <w:tc>
          <w:tcPr>
            <w:tcW w:w="1560" w:type="dxa"/>
          </w:tcPr>
          <w:p>
            <w:pPr>
              <w:pStyle w:val="TableParagraph"/>
              <w:spacing w:line="275" w:lineRule="exact"/>
              <w:ind w:left="487" w:right="483"/>
              <w:jc w:val="center"/>
              <w:rPr>
                <w:sz w:val="24"/>
              </w:rPr>
            </w:pPr>
            <w:r>
              <w:rPr>
                <w:sz w:val="24"/>
              </w:rPr>
              <w:t>22.30</w:t>
            </w:r>
          </w:p>
        </w:tc>
      </w:tr>
      <w:tr>
        <w:trPr>
          <w:trHeight w:val="317" w:hRule="atLeast"/>
        </w:trPr>
        <w:tc>
          <w:tcPr>
            <w:tcW w:w="1844" w:type="dxa"/>
          </w:tcPr>
          <w:p>
            <w:pPr>
              <w:pStyle w:val="TableParagraph"/>
              <w:spacing w:line="275" w:lineRule="exact"/>
              <w:ind w:left="631" w:right="623"/>
              <w:jc w:val="center"/>
              <w:rPr>
                <w:sz w:val="24"/>
              </w:rPr>
            </w:pPr>
            <w:r>
              <w:rPr>
                <w:sz w:val="24"/>
              </w:rPr>
              <w:t>20.35</w:t>
            </w:r>
          </w:p>
        </w:tc>
        <w:tc>
          <w:tcPr>
            <w:tcW w:w="1560" w:type="dxa"/>
          </w:tcPr>
          <w:p>
            <w:pPr>
              <w:pStyle w:val="TableParagraph"/>
              <w:spacing w:line="275" w:lineRule="exact"/>
              <w:ind w:left="487" w:right="483"/>
              <w:jc w:val="center"/>
              <w:rPr>
                <w:sz w:val="24"/>
              </w:rPr>
            </w:pPr>
            <w:r>
              <w:rPr>
                <w:sz w:val="24"/>
              </w:rPr>
              <w:t>22.45</w:t>
            </w:r>
          </w:p>
        </w:tc>
      </w:tr>
      <w:tr>
        <w:trPr>
          <w:trHeight w:val="314" w:hRule="atLeast"/>
        </w:trPr>
        <w:tc>
          <w:tcPr>
            <w:tcW w:w="1844" w:type="dxa"/>
          </w:tcPr>
          <w:p>
            <w:pPr>
              <w:pStyle w:val="TableParagraph"/>
              <w:spacing w:line="275" w:lineRule="exact"/>
              <w:ind w:left="631" w:right="623"/>
              <w:jc w:val="center"/>
              <w:rPr>
                <w:sz w:val="24"/>
              </w:rPr>
            </w:pPr>
            <w:r>
              <w:rPr>
                <w:sz w:val="24"/>
              </w:rPr>
              <w:t>20.40</w:t>
            </w:r>
          </w:p>
        </w:tc>
        <w:tc>
          <w:tcPr>
            <w:tcW w:w="1560" w:type="dxa"/>
          </w:tcPr>
          <w:p>
            <w:pPr>
              <w:pStyle w:val="TableParagraph"/>
              <w:spacing w:line="275" w:lineRule="exact"/>
              <w:ind w:left="487" w:right="483"/>
              <w:jc w:val="center"/>
              <w:rPr>
                <w:sz w:val="24"/>
              </w:rPr>
            </w:pPr>
            <w:r>
              <w:rPr>
                <w:sz w:val="24"/>
              </w:rPr>
              <w:t>22.55</w:t>
            </w:r>
          </w:p>
        </w:tc>
      </w:tr>
      <w:tr>
        <w:trPr>
          <w:trHeight w:val="318" w:hRule="atLeast"/>
        </w:trPr>
        <w:tc>
          <w:tcPr>
            <w:tcW w:w="1844" w:type="dxa"/>
          </w:tcPr>
          <w:p>
            <w:pPr>
              <w:pStyle w:val="TableParagraph"/>
              <w:spacing w:before="2"/>
              <w:ind w:left="631" w:right="623"/>
              <w:jc w:val="center"/>
              <w:rPr>
                <w:sz w:val="24"/>
              </w:rPr>
            </w:pPr>
            <w:r>
              <w:rPr>
                <w:sz w:val="24"/>
              </w:rPr>
              <w:t>20.45</w:t>
            </w:r>
          </w:p>
        </w:tc>
        <w:tc>
          <w:tcPr>
            <w:tcW w:w="1560" w:type="dxa"/>
          </w:tcPr>
          <w:p>
            <w:pPr>
              <w:pStyle w:val="TableParagraph"/>
              <w:spacing w:before="2"/>
              <w:ind w:left="487" w:right="483"/>
              <w:jc w:val="center"/>
              <w:rPr>
                <w:sz w:val="24"/>
              </w:rPr>
            </w:pPr>
            <w:r>
              <w:rPr>
                <w:sz w:val="24"/>
              </w:rPr>
              <w:t>23.00</w:t>
            </w:r>
          </w:p>
        </w:tc>
      </w:tr>
      <w:tr>
        <w:trPr>
          <w:trHeight w:val="318" w:hRule="atLeast"/>
        </w:trPr>
        <w:tc>
          <w:tcPr>
            <w:tcW w:w="1844" w:type="dxa"/>
          </w:tcPr>
          <w:p>
            <w:pPr>
              <w:pStyle w:val="TableParagraph"/>
              <w:spacing w:before="3"/>
              <w:ind w:left="631" w:right="623"/>
              <w:jc w:val="center"/>
              <w:rPr>
                <w:sz w:val="24"/>
              </w:rPr>
            </w:pPr>
            <w:r>
              <w:rPr>
                <w:sz w:val="24"/>
              </w:rPr>
              <w:t>20.55</w:t>
            </w:r>
          </w:p>
        </w:tc>
        <w:tc>
          <w:tcPr>
            <w:tcW w:w="1560" w:type="dxa"/>
          </w:tcPr>
          <w:p>
            <w:pPr>
              <w:pStyle w:val="TableParagraph"/>
              <w:spacing w:before="3"/>
              <w:ind w:left="487" w:right="483"/>
              <w:jc w:val="center"/>
              <w:rPr>
                <w:sz w:val="24"/>
              </w:rPr>
            </w:pPr>
            <w:r>
              <w:rPr>
                <w:sz w:val="24"/>
              </w:rPr>
              <w:t>23.05</w:t>
            </w:r>
          </w:p>
        </w:tc>
      </w:tr>
      <w:tr>
        <w:trPr>
          <w:trHeight w:val="317" w:hRule="atLeast"/>
        </w:trPr>
        <w:tc>
          <w:tcPr>
            <w:tcW w:w="1844" w:type="dxa"/>
          </w:tcPr>
          <w:p>
            <w:pPr>
              <w:pStyle w:val="TableParagraph"/>
              <w:spacing w:before="2"/>
              <w:ind w:left="631" w:right="623"/>
              <w:jc w:val="center"/>
              <w:rPr>
                <w:sz w:val="24"/>
              </w:rPr>
            </w:pPr>
            <w:r>
              <w:rPr>
                <w:sz w:val="24"/>
              </w:rPr>
              <w:t>21.10</w:t>
            </w:r>
          </w:p>
        </w:tc>
        <w:tc>
          <w:tcPr>
            <w:tcW w:w="1560" w:type="dxa"/>
          </w:tcPr>
          <w:p>
            <w:pPr>
              <w:pStyle w:val="TableParagraph"/>
              <w:spacing w:before="2"/>
              <w:ind w:left="487" w:right="483"/>
              <w:jc w:val="center"/>
              <w:rPr>
                <w:sz w:val="24"/>
              </w:rPr>
            </w:pPr>
            <w:r>
              <w:rPr>
                <w:sz w:val="24"/>
              </w:rPr>
              <w:t>23.20</w:t>
            </w:r>
          </w:p>
        </w:tc>
      </w:tr>
      <w:tr>
        <w:trPr>
          <w:trHeight w:val="317" w:hRule="atLeast"/>
        </w:trPr>
        <w:tc>
          <w:tcPr>
            <w:tcW w:w="1844" w:type="dxa"/>
          </w:tcPr>
          <w:p>
            <w:pPr>
              <w:pStyle w:val="TableParagraph"/>
              <w:spacing w:line="275" w:lineRule="exact"/>
              <w:ind w:left="631" w:right="623"/>
              <w:jc w:val="center"/>
              <w:rPr>
                <w:sz w:val="24"/>
              </w:rPr>
            </w:pPr>
            <w:r>
              <w:rPr>
                <w:sz w:val="24"/>
              </w:rPr>
              <w:t>21.25</w:t>
            </w:r>
          </w:p>
        </w:tc>
        <w:tc>
          <w:tcPr>
            <w:tcW w:w="1560" w:type="dxa"/>
          </w:tcPr>
          <w:p>
            <w:pPr>
              <w:pStyle w:val="TableParagraph"/>
              <w:spacing w:line="275" w:lineRule="exact"/>
              <w:ind w:left="487" w:right="483"/>
              <w:jc w:val="center"/>
              <w:rPr>
                <w:sz w:val="24"/>
              </w:rPr>
            </w:pPr>
            <w:r>
              <w:rPr>
                <w:sz w:val="24"/>
              </w:rPr>
              <w:t>23.25</w:t>
            </w:r>
          </w:p>
        </w:tc>
      </w:tr>
      <w:tr>
        <w:trPr>
          <w:trHeight w:val="318" w:hRule="atLeast"/>
        </w:trPr>
        <w:tc>
          <w:tcPr>
            <w:tcW w:w="1844" w:type="dxa"/>
          </w:tcPr>
          <w:p>
            <w:pPr>
              <w:pStyle w:val="TableParagraph"/>
              <w:spacing w:line="276" w:lineRule="exact"/>
              <w:ind w:left="631" w:right="623"/>
              <w:jc w:val="center"/>
              <w:rPr>
                <w:sz w:val="24"/>
              </w:rPr>
            </w:pPr>
            <w:r>
              <w:rPr>
                <w:sz w:val="24"/>
              </w:rPr>
              <w:t>21.30</w:t>
            </w:r>
          </w:p>
        </w:tc>
        <w:tc>
          <w:tcPr>
            <w:tcW w:w="1560" w:type="dxa"/>
          </w:tcPr>
          <w:p>
            <w:pPr>
              <w:pStyle w:val="TableParagraph"/>
              <w:spacing w:line="276" w:lineRule="exact"/>
              <w:ind w:left="487" w:right="483"/>
              <w:jc w:val="center"/>
              <w:rPr>
                <w:sz w:val="24"/>
              </w:rPr>
            </w:pPr>
            <w:r>
              <w:rPr>
                <w:sz w:val="24"/>
              </w:rPr>
              <w:t>23.30</w:t>
            </w:r>
          </w:p>
        </w:tc>
      </w:tr>
      <w:tr>
        <w:trPr>
          <w:trHeight w:val="313" w:hRule="atLeast"/>
        </w:trPr>
        <w:tc>
          <w:tcPr>
            <w:tcW w:w="1844" w:type="dxa"/>
          </w:tcPr>
          <w:p>
            <w:pPr>
              <w:pStyle w:val="TableParagraph"/>
              <w:spacing w:line="275" w:lineRule="exact"/>
              <w:ind w:left="631" w:right="623"/>
              <w:jc w:val="center"/>
              <w:rPr>
                <w:sz w:val="24"/>
              </w:rPr>
            </w:pPr>
            <w:r>
              <w:rPr>
                <w:sz w:val="24"/>
              </w:rPr>
              <w:t>21.35</w:t>
            </w:r>
          </w:p>
        </w:tc>
        <w:tc>
          <w:tcPr>
            <w:tcW w:w="1560" w:type="dxa"/>
          </w:tcPr>
          <w:p>
            <w:pPr>
              <w:pStyle w:val="TableParagraph"/>
              <w:spacing w:line="275" w:lineRule="exact"/>
              <w:ind w:left="487" w:right="483"/>
              <w:jc w:val="center"/>
              <w:rPr>
                <w:sz w:val="24"/>
              </w:rPr>
            </w:pPr>
            <w:r>
              <w:rPr>
                <w:sz w:val="24"/>
              </w:rPr>
              <w:t>23.35</w:t>
            </w:r>
          </w:p>
        </w:tc>
      </w:tr>
      <w:tr>
        <w:trPr>
          <w:trHeight w:val="317" w:hRule="atLeast"/>
        </w:trPr>
        <w:tc>
          <w:tcPr>
            <w:tcW w:w="1844" w:type="dxa"/>
          </w:tcPr>
          <w:p>
            <w:pPr>
              <w:pStyle w:val="TableParagraph"/>
              <w:spacing w:before="3"/>
              <w:ind w:left="631" w:right="623"/>
              <w:jc w:val="center"/>
              <w:rPr>
                <w:sz w:val="24"/>
              </w:rPr>
            </w:pPr>
            <w:r>
              <w:rPr>
                <w:sz w:val="24"/>
              </w:rPr>
              <w:t>21.40</w:t>
            </w:r>
          </w:p>
        </w:tc>
        <w:tc>
          <w:tcPr>
            <w:tcW w:w="1560" w:type="dxa"/>
          </w:tcPr>
          <w:p>
            <w:pPr>
              <w:pStyle w:val="TableParagraph"/>
              <w:spacing w:before="3"/>
              <w:ind w:left="487" w:right="483"/>
              <w:jc w:val="center"/>
              <w:rPr>
                <w:sz w:val="24"/>
              </w:rPr>
            </w:pPr>
            <w:r>
              <w:rPr>
                <w:sz w:val="24"/>
              </w:rPr>
              <w:t>23.45</w:t>
            </w:r>
          </w:p>
        </w:tc>
      </w:tr>
      <w:tr>
        <w:trPr>
          <w:trHeight w:val="318" w:hRule="atLeast"/>
        </w:trPr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3"/>
              <w:ind w:left="487" w:right="483"/>
              <w:jc w:val="center"/>
              <w:rPr>
                <w:sz w:val="24"/>
              </w:rPr>
            </w:pPr>
            <w:r>
              <w:rPr>
                <w:sz w:val="24"/>
              </w:rPr>
              <w:t>23.55</w:t>
            </w:r>
          </w:p>
        </w:tc>
      </w:tr>
    </w:tbl>
    <w:p>
      <w:pPr>
        <w:pStyle w:val="BodyText"/>
        <w:spacing w:line="480" w:lineRule="auto" w:before="4"/>
        <w:ind w:left="588" w:right="937" w:firstLine="720"/>
        <w:jc w:val="both"/>
      </w:pPr>
      <w:r>
        <w:rPr/>
        <w:t>Berdasarkan</w:t>
      </w:r>
      <w:r>
        <w:rPr>
          <w:spacing w:val="-10"/>
        </w:rPr>
        <w:t> </w:t>
      </w:r>
      <w:r>
        <w:rPr/>
        <w:t>tabel</w:t>
      </w:r>
      <w:r>
        <w:rPr>
          <w:spacing w:val="-7"/>
        </w:rPr>
        <w:t> </w:t>
      </w:r>
      <w:r>
        <w:rPr/>
        <w:t>4.11</w:t>
      </w:r>
      <w:r>
        <w:rPr>
          <w:spacing w:val="-10"/>
        </w:rPr>
        <w:t> </w:t>
      </w:r>
      <w:r>
        <w:rPr/>
        <w:t>pengambilan</w:t>
      </w:r>
      <w:r>
        <w:rPr>
          <w:spacing w:val="-9"/>
        </w:rPr>
        <w:t> </w:t>
      </w:r>
      <w:r>
        <w:rPr/>
        <w:t>waktu</w:t>
      </w:r>
      <w:r>
        <w:rPr>
          <w:spacing w:val="-10"/>
        </w:rPr>
        <w:t> </w:t>
      </w:r>
      <w:r>
        <w:rPr/>
        <w:t>penelitian,</w:t>
      </w:r>
      <w:r>
        <w:rPr>
          <w:spacing w:val="-10"/>
        </w:rPr>
        <w:t> </w:t>
      </w:r>
      <w:r>
        <w:rPr/>
        <w:t>pengamatan</w:t>
      </w:r>
      <w:r>
        <w:rPr>
          <w:spacing w:val="-10"/>
        </w:rPr>
        <w:t> </w:t>
      </w:r>
      <w:r>
        <w:rPr/>
        <w:t>pertama</w:t>
      </w:r>
      <w:r>
        <w:rPr>
          <w:spacing w:val="-57"/>
        </w:rPr>
        <w:t> </w:t>
      </w:r>
      <w:r>
        <w:rPr/>
        <w:t>dilakukan pada pukul 20.05. Kemudian pengamatan dilanjutkan 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banyaknya sampel yang telah ditentukan oleh peneliti yaitu 31 kali pengamatan.</w:t>
      </w:r>
      <w:r>
        <w:rPr>
          <w:spacing w:val="1"/>
        </w:rPr>
        <w:t> </w:t>
      </w:r>
      <w:r>
        <w:rPr/>
        <w:t>Berikut tabel 4.12 analisis produktivitas pengamatan hari pertama pada UD. Bima</w:t>
      </w:r>
      <w:r>
        <w:rPr>
          <w:spacing w:val="1"/>
        </w:rPr>
        <w:t> </w:t>
      </w:r>
      <w:r>
        <w:rPr/>
        <w:t>Anugrah.</w:t>
      </w:r>
    </w:p>
    <w:p>
      <w:pPr>
        <w:pStyle w:val="BodyText"/>
        <w:ind w:left="2585"/>
        <w:jc w:val="both"/>
      </w:pPr>
      <w:r>
        <w:rPr/>
        <w:t>Tabel</w:t>
      </w:r>
      <w:r>
        <w:rPr>
          <w:spacing w:val="1"/>
        </w:rPr>
        <w:t> </w:t>
      </w:r>
      <w:r>
        <w:rPr/>
        <w:t>4.12.</w:t>
      </w:r>
      <w:r>
        <w:rPr>
          <w:spacing w:val="-1"/>
        </w:rPr>
        <w:t> </w:t>
      </w:r>
      <w:r>
        <w:rPr/>
        <w:t>Analisis</w:t>
      </w:r>
      <w:r>
        <w:rPr>
          <w:spacing w:val="-2"/>
        </w:rPr>
        <w:t> </w:t>
      </w:r>
      <w:r>
        <w:rPr/>
        <w:t>Produktivitas</w:t>
      </w:r>
      <w:r>
        <w:rPr>
          <w:spacing w:val="-3"/>
        </w:rPr>
        <w:t> </w:t>
      </w:r>
      <w:r>
        <w:rPr/>
        <w:t>Hari 1</w:t>
      </w:r>
    </w:p>
    <w:p>
      <w:pPr>
        <w:pStyle w:val="BodyText"/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1584"/>
        <w:gridCol w:w="455"/>
        <w:gridCol w:w="563"/>
        <w:gridCol w:w="456"/>
        <w:gridCol w:w="519"/>
        <w:gridCol w:w="455"/>
        <w:gridCol w:w="524"/>
        <w:gridCol w:w="531"/>
        <w:gridCol w:w="711"/>
        <w:gridCol w:w="423"/>
        <w:gridCol w:w="539"/>
        <w:gridCol w:w="567"/>
        <w:gridCol w:w="563"/>
      </w:tblGrid>
      <w:tr>
        <w:trPr>
          <w:trHeight w:val="314" w:hRule="atLeast"/>
        </w:trPr>
        <w:tc>
          <w:tcPr>
            <w:tcW w:w="572" w:type="dxa"/>
            <w:vMerge w:val="restart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584" w:type="dxa"/>
            <w:vMerge w:val="restart"/>
          </w:tcPr>
          <w:p>
            <w:pPr>
              <w:pStyle w:val="TableParagraph"/>
              <w:spacing w:line="278" w:lineRule="auto" w:before="167"/>
              <w:ind w:left="431" w:right="403" w:firstLine="36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Sampel</w:t>
            </w:r>
          </w:p>
        </w:tc>
        <w:tc>
          <w:tcPr>
            <w:tcW w:w="6306" w:type="dxa"/>
            <w:gridSpan w:val="12"/>
          </w:tcPr>
          <w:p>
            <w:pPr>
              <w:pStyle w:val="TableParagraph"/>
              <w:spacing w:line="276" w:lineRule="exact"/>
              <w:ind w:left="2644" w:right="2624"/>
              <w:jc w:val="center"/>
              <w:rPr>
                <w:sz w:val="24"/>
              </w:rPr>
            </w:pPr>
            <w:r>
              <w:rPr>
                <w:sz w:val="24"/>
              </w:rPr>
              <w:t>Karyawan</w:t>
            </w:r>
          </w:p>
        </w:tc>
      </w:tr>
      <w:tr>
        <w:trPr>
          <w:trHeight w:val="318" w:hRule="atLeast"/>
        </w:trPr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gridSpan w:val="2"/>
          </w:tcPr>
          <w:p>
            <w:pPr>
              <w:pStyle w:val="TableParagraph"/>
              <w:spacing w:before="3"/>
              <w:ind w:left="155"/>
              <w:rPr>
                <w:sz w:val="24"/>
              </w:rPr>
            </w:pPr>
            <w:r>
              <w:rPr>
                <w:sz w:val="24"/>
              </w:rPr>
              <w:t>Koniah</w:t>
            </w:r>
          </w:p>
        </w:tc>
        <w:tc>
          <w:tcPr>
            <w:tcW w:w="975" w:type="dxa"/>
            <w:gridSpan w:val="2"/>
          </w:tcPr>
          <w:p>
            <w:pPr>
              <w:pStyle w:val="TableParagraph"/>
              <w:spacing w:before="3"/>
              <w:ind w:left="202"/>
              <w:rPr>
                <w:sz w:val="24"/>
              </w:rPr>
            </w:pPr>
            <w:r>
              <w:rPr>
                <w:sz w:val="24"/>
              </w:rPr>
              <w:t>Parini</w:t>
            </w:r>
          </w:p>
        </w:tc>
        <w:tc>
          <w:tcPr>
            <w:tcW w:w="979" w:type="dxa"/>
            <w:gridSpan w:val="2"/>
          </w:tcPr>
          <w:p>
            <w:pPr>
              <w:pStyle w:val="TableParagraph"/>
              <w:spacing w:before="3"/>
              <w:ind w:left="279"/>
              <w:rPr>
                <w:sz w:val="24"/>
              </w:rPr>
            </w:pPr>
            <w:r>
              <w:rPr>
                <w:sz w:val="24"/>
              </w:rPr>
              <w:t>Wiji</w:t>
            </w:r>
          </w:p>
        </w:tc>
        <w:tc>
          <w:tcPr>
            <w:tcW w:w="1242" w:type="dxa"/>
            <w:gridSpan w:val="2"/>
          </w:tcPr>
          <w:p>
            <w:pPr>
              <w:pStyle w:val="TableParagraph"/>
              <w:spacing w:before="3"/>
              <w:ind w:left="125"/>
              <w:rPr>
                <w:sz w:val="24"/>
              </w:rPr>
            </w:pPr>
            <w:r>
              <w:rPr>
                <w:sz w:val="24"/>
              </w:rPr>
              <w:t>Wijayanto</w:t>
            </w:r>
          </w:p>
        </w:tc>
        <w:tc>
          <w:tcPr>
            <w:tcW w:w="962" w:type="dxa"/>
            <w:gridSpan w:val="2"/>
          </w:tcPr>
          <w:p>
            <w:pPr>
              <w:pStyle w:val="TableParagraph"/>
              <w:spacing w:before="3"/>
              <w:ind w:left="195"/>
              <w:rPr>
                <w:sz w:val="24"/>
              </w:rPr>
            </w:pPr>
            <w:r>
              <w:rPr>
                <w:sz w:val="24"/>
              </w:rPr>
              <w:t>Herda</w:t>
            </w:r>
          </w:p>
        </w:tc>
        <w:tc>
          <w:tcPr>
            <w:tcW w:w="1130" w:type="dxa"/>
            <w:gridSpan w:val="2"/>
          </w:tcPr>
          <w:p>
            <w:pPr>
              <w:pStyle w:val="TableParagraph"/>
              <w:spacing w:before="3"/>
              <w:ind w:left="421" w:right="391"/>
              <w:jc w:val="center"/>
              <w:rPr>
                <w:sz w:val="24"/>
              </w:rPr>
            </w:pPr>
            <w:r>
              <w:rPr>
                <w:sz w:val="24"/>
              </w:rPr>
              <w:t>Iin</w:t>
            </w:r>
          </w:p>
        </w:tc>
      </w:tr>
      <w:tr>
        <w:trPr>
          <w:trHeight w:val="317" w:hRule="atLeast"/>
        </w:trPr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101" w:right="92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19" w:type="dxa"/>
          </w:tcPr>
          <w:p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24" w:type="dxa"/>
          </w:tcPr>
          <w:p>
            <w:pPr>
              <w:pStyle w:val="TableParagraph"/>
              <w:spacing w:before="3"/>
              <w:ind w:left="85" w:right="71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31" w:type="dxa"/>
          </w:tcPr>
          <w:p>
            <w:pPr>
              <w:pStyle w:val="TableParagraph"/>
              <w:spacing w:before="3"/>
              <w:ind w:lef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711" w:type="dxa"/>
          </w:tcPr>
          <w:p>
            <w:pPr>
              <w:pStyle w:val="TableParagraph"/>
              <w:spacing w:before="3"/>
              <w:ind w:left="184" w:right="169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right="12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39" w:type="dxa"/>
          </w:tcPr>
          <w:p>
            <w:pPr>
              <w:pStyle w:val="TableParagraph"/>
              <w:spacing w:before="3"/>
              <w:ind w:left="100" w:right="77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right="19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107" w:right="86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</w:tr>
      <w:tr>
        <w:trPr>
          <w:trHeight w:val="318" w:hRule="atLeast"/>
        </w:trPr>
        <w:tc>
          <w:tcPr>
            <w:tcW w:w="572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20.00 – 20.05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20.05 – 20.10</w:t>
            </w: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line="275" w:lineRule="exact"/>
              <w:ind w:right="17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20.10 – 20.15</w:t>
            </w: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1" w:type="dxa"/>
          </w:tcPr>
          <w:p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spacing w:line="275" w:lineRule="exact"/>
              <w:ind w:right="1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3" w:hRule="atLeast"/>
        </w:trPr>
        <w:tc>
          <w:tcPr>
            <w:tcW w:w="57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20.15 – 20.20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line="275" w:lineRule="exact"/>
              <w:ind w:left="17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1" w:type="dxa"/>
          </w:tcPr>
          <w:p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spacing w:line="275" w:lineRule="exact"/>
              <w:ind w:right="1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2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20.20 – 20.25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before="3"/>
              <w:ind w:left="17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spacing w:before="3"/>
              <w:ind w:lef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right="17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2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20.25 – 20.30</w:t>
            </w: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spacing w:before="3"/>
              <w:ind w:lef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152"/>
          <w:footerReference w:type="default" r:id="rId153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1584"/>
        <w:gridCol w:w="455"/>
        <w:gridCol w:w="563"/>
        <w:gridCol w:w="456"/>
        <w:gridCol w:w="519"/>
        <w:gridCol w:w="455"/>
        <w:gridCol w:w="524"/>
        <w:gridCol w:w="531"/>
        <w:gridCol w:w="711"/>
        <w:gridCol w:w="423"/>
        <w:gridCol w:w="539"/>
        <w:gridCol w:w="567"/>
        <w:gridCol w:w="563"/>
      </w:tblGrid>
      <w:tr>
        <w:trPr>
          <w:trHeight w:val="317" w:hRule="atLeast"/>
        </w:trPr>
        <w:tc>
          <w:tcPr>
            <w:tcW w:w="572" w:type="dxa"/>
            <w:vMerge w:val="restart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584" w:type="dxa"/>
            <w:vMerge w:val="restart"/>
          </w:tcPr>
          <w:p>
            <w:pPr>
              <w:pStyle w:val="TableParagraph"/>
              <w:spacing w:line="276" w:lineRule="auto" w:before="170"/>
              <w:ind w:left="431" w:right="403" w:firstLine="36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Sampel</w:t>
            </w:r>
          </w:p>
        </w:tc>
        <w:tc>
          <w:tcPr>
            <w:tcW w:w="6306" w:type="dxa"/>
            <w:gridSpan w:val="12"/>
          </w:tcPr>
          <w:p>
            <w:pPr>
              <w:pStyle w:val="TableParagraph"/>
              <w:spacing w:line="275" w:lineRule="exact"/>
              <w:ind w:left="2644" w:right="2624"/>
              <w:jc w:val="center"/>
              <w:rPr>
                <w:sz w:val="24"/>
              </w:rPr>
            </w:pPr>
            <w:r>
              <w:rPr>
                <w:sz w:val="24"/>
              </w:rPr>
              <w:t>Karyawan</w:t>
            </w:r>
          </w:p>
        </w:tc>
      </w:tr>
      <w:tr>
        <w:trPr>
          <w:trHeight w:val="317" w:hRule="atLeast"/>
        </w:trPr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gridSpan w:val="2"/>
          </w:tcPr>
          <w:p>
            <w:pPr>
              <w:pStyle w:val="TableParagraph"/>
              <w:spacing w:line="275" w:lineRule="exact"/>
              <w:ind w:left="155"/>
              <w:rPr>
                <w:sz w:val="24"/>
              </w:rPr>
            </w:pPr>
            <w:r>
              <w:rPr>
                <w:sz w:val="24"/>
              </w:rPr>
              <w:t>Koniah</w:t>
            </w:r>
          </w:p>
        </w:tc>
        <w:tc>
          <w:tcPr>
            <w:tcW w:w="975" w:type="dxa"/>
            <w:gridSpan w:val="2"/>
          </w:tcPr>
          <w:p>
            <w:pPr>
              <w:pStyle w:val="TableParagraph"/>
              <w:spacing w:line="275" w:lineRule="exact"/>
              <w:ind w:left="202"/>
              <w:rPr>
                <w:sz w:val="24"/>
              </w:rPr>
            </w:pPr>
            <w:r>
              <w:rPr>
                <w:sz w:val="24"/>
              </w:rPr>
              <w:t>Parini</w:t>
            </w:r>
          </w:p>
        </w:tc>
        <w:tc>
          <w:tcPr>
            <w:tcW w:w="979" w:type="dxa"/>
            <w:gridSpan w:val="2"/>
          </w:tcPr>
          <w:p>
            <w:pPr>
              <w:pStyle w:val="TableParagraph"/>
              <w:spacing w:line="275" w:lineRule="exact"/>
              <w:ind w:left="279"/>
              <w:rPr>
                <w:sz w:val="24"/>
              </w:rPr>
            </w:pPr>
            <w:r>
              <w:rPr>
                <w:sz w:val="24"/>
              </w:rPr>
              <w:t>Wiji</w:t>
            </w:r>
          </w:p>
        </w:tc>
        <w:tc>
          <w:tcPr>
            <w:tcW w:w="1242" w:type="dxa"/>
            <w:gridSpan w:val="2"/>
          </w:tcPr>
          <w:p>
            <w:pPr>
              <w:pStyle w:val="TableParagraph"/>
              <w:spacing w:line="275" w:lineRule="exact"/>
              <w:ind w:left="125"/>
              <w:rPr>
                <w:sz w:val="24"/>
              </w:rPr>
            </w:pPr>
            <w:r>
              <w:rPr>
                <w:sz w:val="24"/>
              </w:rPr>
              <w:t>Wijayanto</w:t>
            </w:r>
          </w:p>
        </w:tc>
        <w:tc>
          <w:tcPr>
            <w:tcW w:w="962" w:type="dxa"/>
            <w:gridSpan w:val="2"/>
          </w:tcPr>
          <w:p>
            <w:pPr>
              <w:pStyle w:val="TableParagraph"/>
              <w:spacing w:line="275" w:lineRule="exact"/>
              <w:ind w:left="195"/>
              <w:rPr>
                <w:sz w:val="24"/>
              </w:rPr>
            </w:pPr>
            <w:r>
              <w:rPr>
                <w:sz w:val="24"/>
              </w:rPr>
              <w:t>Herda</w:t>
            </w:r>
          </w:p>
        </w:tc>
        <w:tc>
          <w:tcPr>
            <w:tcW w:w="1130" w:type="dxa"/>
            <w:gridSpan w:val="2"/>
          </w:tcPr>
          <w:p>
            <w:pPr>
              <w:pStyle w:val="TableParagraph"/>
              <w:spacing w:line="275" w:lineRule="exact"/>
              <w:ind w:left="421" w:right="391"/>
              <w:jc w:val="center"/>
              <w:rPr>
                <w:sz w:val="24"/>
              </w:rPr>
            </w:pPr>
            <w:r>
              <w:rPr>
                <w:sz w:val="24"/>
              </w:rPr>
              <w:t>Iin</w:t>
            </w:r>
          </w:p>
        </w:tc>
      </w:tr>
      <w:tr>
        <w:trPr>
          <w:trHeight w:val="318" w:hRule="atLeast"/>
        </w:trPr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101" w:right="92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right="15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19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24" w:type="dxa"/>
          </w:tcPr>
          <w:p>
            <w:pPr>
              <w:pStyle w:val="TableParagraph"/>
              <w:spacing w:line="275" w:lineRule="exact"/>
              <w:ind w:left="85" w:right="71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31" w:type="dxa"/>
          </w:tcPr>
          <w:p>
            <w:pPr>
              <w:pStyle w:val="TableParagraph"/>
              <w:spacing w:line="275" w:lineRule="exact"/>
              <w:ind w:right="18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711" w:type="dxa"/>
          </w:tcPr>
          <w:p>
            <w:pPr>
              <w:pStyle w:val="TableParagraph"/>
              <w:spacing w:line="275" w:lineRule="exact"/>
              <w:ind w:left="184" w:right="169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423" w:type="dxa"/>
          </w:tcPr>
          <w:p>
            <w:pPr>
              <w:pStyle w:val="TableParagraph"/>
              <w:spacing w:line="275" w:lineRule="exact"/>
              <w:ind w:right="12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39" w:type="dxa"/>
          </w:tcPr>
          <w:p>
            <w:pPr>
              <w:pStyle w:val="TableParagraph"/>
              <w:spacing w:line="275" w:lineRule="exact"/>
              <w:ind w:left="100" w:right="77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67" w:type="dxa"/>
          </w:tcPr>
          <w:p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107" w:right="86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</w:tr>
      <w:tr>
        <w:trPr>
          <w:trHeight w:val="314" w:hRule="atLeast"/>
        </w:trPr>
        <w:tc>
          <w:tcPr>
            <w:tcW w:w="57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20.30 – 20.35</w:t>
            </w: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right="1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7" w:hRule="atLeast"/>
        </w:trPr>
        <w:tc>
          <w:tcPr>
            <w:tcW w:w="572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left="111" w:right="102"/>
              <w:jc w:val="center"/>
              <w:rPr>
                <w:sz w:val="24"/>
              </w:rPr>
            </w:pPr>
            <w:r>
              <w:rPr>
                <w:sz w:val="24"/>
              </w:rPr>
              <w:t>20.35 – 20.40</w:t>
            </w: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before="3"/>
              <w:ind w:left="17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before="3"/>
              <w:ind w:right="1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right="1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2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20.40 – 20.45</w:t>
            </w: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before="3"/>
              <w:ind w:left="17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1" w:type="dxa"/>
          </w:tcPr>
          <w:p>
            <w:pPr>
              <w:pStyle w:val="TableParagraph"/>
              <w:spacing w:before="3"/>
              <w:ind w:right="1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right="1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2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20.45 – 20.55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right="1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before="3"/>
              <w:ind w:right="1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right="1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20.55 – 21.10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right="1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23" w:type="dxa"/>
          </w:tcPr>
          <w:p>
            <w:pPr>
              <w:pStyle w:val="TableParagraph"/>
              <w:spacing w:line="275" w:lineRule="exact"/>
              <w:ind w:right="1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21.10 – 21.25</w:t>
            </w: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right="1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275" w:lineRule="exact"/>
              <w:ind w:right="1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4" w:hRule="atLeast"/>
        </w:trPr>
        <w:tc>
          <w:tcPr>
            <w:tcW w:w="57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21.25 – 21.30</w:t>
            </w: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line="275" w:lineRule="exact"/>
              <w:ind w:left="17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275" w:lineRule="exact"/>
              <w:ind w:right="1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572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21.30 – 21.35</w:t>
            </w: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before="3"/>
              <w:ind w:left="17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before="3"/>
              <w:ind w:right="1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spacing w:before="3"/>
              <w:ind w:lef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2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21.35 – 21.40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right="1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spacing w:before="3"/>
              <w:ind w:lef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7" w:hRule="atLeast"/>
        </w:trPr>
        <w:tc>
          <w:tcPr>
            <w:tcW w:w="572" w:type="dxa"/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584" w:type="dxa"/>
          </w:tcPr>
          <w:p>
            <w:pPr>
              <w:pStyle w:val="TableParagraph"/>
              <w:spacing w:before="2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21.40 – 21.45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2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before="2"/>
              <w:ind w:right="1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before="2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before="2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23" w:type="dxa"/>
          </w:tcPr>
          <w:p>
            <w:pPr>
              <w:pStyle w:val="TableParagraph"/>
              <w:spacing w:before="2"/>
              <w:ind w:right="1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2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21.45 – 21.50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line="275" w:lineRule="exact"/>
              <w:ind w:left="17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1" w:type="dxa"/>
          </w:tcPr>
          <w:p>
            <w:pPr>
              <w:pStyle w:val="TableParagraph"/>
              <w:spacing w:line="275" w:lineRule="exact"/>
              <w:ind w:right="1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spacing w:line="275" w:lineRule="exact"/>
              <w:ind w:right="1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21.50 – 22.10</w:t>
            </w: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line="275" w:lineRule="exact"/>
              <w:ind w:left="17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275" w:lineRule="exact"/>
              <w:ind w:right="1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3" w:hRule="atLeast"/>
        </w:trPr>
        <w:tc>
          <w:tcPr>
            <w:tcW w:w="57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22.10 – 22.15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right="1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1" w:type="dxa"/>
          </w:tcPr>
          <w:p>
            <w:pPr>
              <w:pStyle w:val="TableParagraph"/>
              <w:spacing w:line="275" w:lineRule="exact"/>
              <w:ind w:right="1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spacing w:line="275" w:lineRule="exact"/>
              <w:ind w:right="1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2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22.15 – 22.25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right="1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spacing w:before="3"/>
              <w:ind w:lef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7" w:hRule="atLeast"/>
        </w:trPr>
        <w:tc>
          <w:tcPr>
            <w:tcW w:w="572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22.25 – 22.30</w:t>
            </w: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right="1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before="3"/>
              <w:ind w:right="1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spacing w:before="3"/>
              <w:ind w:lef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7" w:hRule="atLeast"/>
        </w:trPr>
        <w:tc>
          <w:tcPr>
            <w:tcW w:w="572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22.30 – 22.45</w:t>
            </w: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right="1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before="3"/>
              <w:ind w:right="1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spacing w:before="3"/>
              <w:ind w:lef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7" w:hRule="atLeast"/>
        </w:trPr>
        <w:tc>
          <w:tcPr>
            <w:tcW w:w="572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22.45 – 22.55</w:t>
            </w: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before="3"/>
              <w:ind w:left="17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right="1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22.55 – 23.00</w:t>
            </w: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line="275" w:lineRule="exact"/>
              <w:ind w:left="17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23" w:type="dxa"/>
          </w:tcPr>
          <w:p>
            <w:pPr>
              <w:pStyle w:val="TableParagraph"/>
              <w:spacing w:line="275" w:lineRule="exact"/>
              <w:ind w:right="1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23.00 – 23.05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right="1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1" w:type="dxa"/>
          </w:tcPr>
          <w:p>
            <w:pPr>
              <w:pStyle w:val="TableParagraph"/>
              <w:spacing w:line="275" w:lineRule="exact"/>
              <w:ind w:right="1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spacing w:line="275" w:lineRule="exact"/>
              <w:ind w:right="1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3" w:hRule="atLeast"/>
        </w:trPr>
        <w:tc>
          <w:tcPr>
            <w:tcW w:w="57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23.05 – 23.20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right="1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1" w:type="dxa"/>
          </w:tcPr>
          <w:p>
            <w:pPr>
              <w:pStyle w:val="TableParagraph"/>
              <w:spacing w:line="275" w:lineRule="exact"/>
              <w:ind w:right="1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spacing w:line="275" w:lineRule="exact"/>
              <w:ind w:right="1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2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23.20 – 23.25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before="3"/>
              <w:ind w:left="17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spacing w:before="3"/>
              <w:ind w:lef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7" w:hRule="atLeast"/>
        </w:trPr>
        <w:tc>
          <w:tcPr>
            <w:tcW w:w="572" w:type="dxa"/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584" w:type="dxa"/>
          </w:tcPr>
          <w:p>
            <w:pPr>
              <w:pStyle w:val="TableParagraph"/>
              <w:spacing w:before="2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23.25 – 23.30</w:t>
            </w:r>
          </w:p>
        </w:tc>
        <w:tc>
          <w:tcPr>
            <w:tcW w:w="455" w:type="dxa"/>
          </w:tcPr>
          <w:p>
            <w:pPr>
              <w:pStyle w:val="TableParagraph"/>
              <w:spacing w:before="2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before="2"/>
              <w:ind w:left="17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5" w:type="dxa"/>
          </w:tcPr>
          <w:p>
            <w:pPr>
              <w:pStyle w:val="TableParagraph"/>
              <w:spacing w:before="2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before="2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spacing w:before="2"/>
              <w:ind w:lef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2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23.30 – 23.35</w:t>
            </w: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before="3"/>
              <w:ind w:left="17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right="1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7" w:hRule="atLeast"/>
        </w:trPr>
        <w:tc>
          <w:tcPr>
            <w:tcW w:w="57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23.35 – 23.45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line="275" w:lineRule="exact"/>
              <w:ind w:left="17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1" w:type="dxa"/>
          </w:tcPr>
          <w:p>
            <w:pPr>
              <w:pStyle w:val="TableParagraph"/>
              <w:spacing w:line="275" w:lineRule="exact"/>
              <w:ind w:right="1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spacing w:line="275" w:lineRule="exact"/>
              <w:ind w:right="1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23.45 – 23.55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right="1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1" w:type="dxa"/>
          </w:tcPr>
          <w:p>
            <w:pPr>
              <w:pStyle w:val="TableParagraph"/>
              <w:spacing w:line="275" w:lineRule="exact"/>
              <w:ind w:right="1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spacing w:line="275" w:lineRule="exact"/>
              <w:ind w:right="1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2156" w:type="dxa"/>
            <w:gridSpan w:val="2"/>
          </w:tcPr>
          <w:p>
            <w:pPr>
              <w:pStyle w:val="TableParagraph"/>
              <w:spacing w:line="275" w:lineRule="exact"/>
              <w:ind w:left="711" w:right="700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85" w:right="7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19" w:type="dxa"/>
          </w:tcPr>
          <w:p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24" w:type="dxa"/>
          </w:tcPr>
          <w:p>
            <w:pPr>
              <w:pStyle w:val="TableParagraph"/>
              <w:spacing w:line="275" w:lineRule="exact"/>
              <w:ind w:left="85" w:right="7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31" w:type="dxa"/>
          </w:tcPr>
          <w:p>
            <w:pPr>
              <w:pStyle w:val="TableParagraph"/>
              <w:spacing w:line="275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11" w:type="dxa"/>
          </w:tcPr>
          <w:p>
            <w:pPr>
              <w:pStyle w:val="TableParagraph"/>
              <w:spacing w:line="275" w:lineRule="exact"/>
              <w:ind w:left="184" w:right="16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23" w:type="dxa"/>
          </w:tcPr>
          <w:p>
            <w:pPr>
              <w:pStyle w:val="TableParagraph"/>
              <w:spacing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40"/>
              <w:ind w:left="15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9" w:type="dxa"/>
          </w:tcPr>
          <w:p>
            <w:pPr>
              <w:pStyle w:val="TableParagraph"/>
              <w:spacing w:line="275" w:lineRule="exact"/>
              <w:ind w:left="100" w:right="7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7" w:type="dxa"/>
          </w:tcPr>
          <w:p>
            <w:pPr>
              <w:pStyle w:val="TableParagraph"/>
              <w:spacing w:line="275" w:lineRule="exact"/>
              <w:ind w:left="153" w:right="12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107" w:right="7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>
      <w:pPr>
        <w:pStyle w:val="BodyText"/>
        <w:ind w:left="588"/>
      </w:pPr>
      <w:r>
        <w:rPr/>
        <w:t>Keterangan</w:t>
      </w:r>
      <w:r>
        <w:rPr>
          <w:spacing w:val="-5"/>
        </w:rPr>
        <w:t> </w:t>
      </w:r>
      <w:r>
        <w:rPr/>
        <w:t>:</w:t>
      </w:r>
    </w:p>
    <w:p>
      <w:pPr>
        <w:pStyle w:val="BodyText"/>
      </w:pPr>
    </w:p>
    <w:p>
      <w:pPr>
        <w:pStyle w:val="BodyText"/>
        <w:tabs>
          <w:tab w:pos="3044" w:val="left" w:leader="none"/>
        </w:tabs>
        <w:ind w:left="588"/>
      </w:pPr>
      <w:r>
        <w:rPr/>
        <w:t>P</w:t>
      </w:r>
      <w:r>
        <w:rPr>
          <w:spacing w:val="-3"/>
        </w:rPr>
        <w:t> </w:t>
      </w:r>
      <w:r>
        <w:rPr/>
        <w:t>:</w:t>
      </w:r>
      <w:r>
        <w:rPr>
          <w:spacing w:val="-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Produktif</w:t>
        <w:tab/>
        <w:t>NP</w:t>
      </w:r>
      <w:r>
        <w:rPr>
          <w:spacing w:val="-3"/>
        </w:rPr>
        <w:t> </w:t>
      </w:r>
      <w:r>
        <w:rPr/>
        <w:t>:</w:t>
      </w:r>
      <w:r>
        <w:rPr>
          <w:spacing w:val="-1"/>
        </w:rPr>
        <w:t> </w:t>
      </w:r>
      <w:r>
        <w:rPr/>
        <w:t>Kegiatan</w:t>
      </w:r>
      <w:r>
        <w:rPr>
          <w:spacing w:val="-2"/>
        </w:rPr>
        <w:t> </w:t>
      </w:r>
      <w:r>
        <w:rPr/>
        <w:t>Non</w:t>
      </w:r>
      <w:r>
        <w:rPr>
          <w:spacing w:val="-1"/>
        </w:rPr>
        <w:t> </w:t>
      </w:r>
      <w:r>
        <w:rPr/>
        <w:t>Produktif</w:t>
      </w:r>
    </w:p>
    <w:p>
      <w:pPr>
        <w:pStyle w:val="BodyText"/>
      </w:pPr>
    </w:p>
    <w:p>
      <w:pPr>
        <w:pStyle w:val="BodyText"/>
        <w:spacing w:line="480" w:lineRule="auto"/>
        <w:ind w:left="588" w:right="862" w:firstLine="720"/>
      </w:pPr>
      <w:r>
        <w:rPr/>
        <w:t>Berikut</w:t>
      </w:r>
      <w:r>
        <w:rPr>
          <w:spacing w:val="1"/>
        </w:rPr>
        <w:t> </w:t>
      </w:r>
      <w:r>
        <w:rPr/>
        <w:t>tabel</w:t>
      </w:r>
      <w:r>
        <w:rPr>
          <w:spacing w:val="9"/>
        </w:rPr>
        <w:t> </w:t>
      </w:r>
      <w:r>
        <w:rPr/>
        <w:t>4.13.</w:t>
      </w:r>
      <w:r>
        <w:rPr>
          <w:spacing w:val="2"/>
        </w:rPr>
        <w:t> </w:t>
      </w:r>
      <w:r>
        <w:rPr/>
        <w:t>analisis</w:t>
      </w:r>
      <w:r>
        <w:rPr>
          <w:spacing w:val="4"/>
        </w:rPr>
        <w:t> </w:t>
      </w:r>
      <w:r>
        <w:rPr/>
        <w:t>produktivitas pengamatan</w:t>
      </w:r>
      <w:r>
        <w:rPr>
          <w:spacing w:val="5"/>
        </w:rPr>
        <w:t> </w:t>
      </w:r>
      <w:r>
        <w:rPr/>
        <w:t>hari</w:t>
      </w:r>
      <w:r>
        <w:rPr>
          <w:spacing w:val="6"/>
        </w:rPr>
        <w:t> </w:t>
      </w:r>
      <w:r>
        <w:rPr/>
        <w:t>kedua</w:t>
      </w:r>
      <w:r>
        <w:rPr>
          <w:spacing w:val="6"/>
        </w:rPr>
        <w:t> </w:t>
      </w:r>
      <w:r>
        <w:rPr/>
        <w:t>pada</w:t>
      </w:r>
      <w:r>
        <w:rPr>
          <w:spacing w:val="5"/>
        </w:rPr>
        <w:t> </w:t>
      </w:r>
      <w:r>
        <w:rPr/>
        <w:t>UD.</w:t>
      </w:r>
      <w:r>
        <w:rPr>
          <w:spacing w:val="-57"/>
        </w:rPr>
        <w:t> </w:t>
      </w:r>
      <w:r>
        <w:rPr/>
        <w:t>Bima</w:t>
      </w:r>
      <w:r>
        <w:rPr>
          <w:spacing w:val="1"/>
        </w:rPr>
        <w:t> </w:t>
      </w:r>
      <w:r>
        <w:rPr/>
        <w:t>Anugrah.</w:t>
      </w:r>
    </w:p>
    <w:p>
      <w:pPr>
        <w:spacing w:after="0" w:line="480" w:lineRule="auto"/>
        <w:sectPr>
          <w:headerReference w:type="default" r:id="rId154"/>
          <w:footerReference w:type="default" r:id="rId155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before="90"/>
        <w:ind w:left="790" w:right="1143"/>
        <w:jc w:val="center"/>
      </w:pPr>
      <w:r>
        <w:rPr/>
        <w:t>Tabel</w:t>
      </w:r>
      <w:r>
        <w:rPr>
          <w:spacing w:val="-1"/>
        </w:rPr>
        <w:t> </w:t>
      </w:r>
      <w:r>
        <w:rPr/>
        <w:t>4.13.</w:t>
      </w:r>
      <w:r>
        <w:rPr>
          <w:spacing w:val="-1"/>
        </w:rPr>
        <w:t> </w:t>
      </w:r>
      <w:r>
        <w:rPr/>
        <w:t>Analisis</w:t>
      </w:r>
      <w:r>
        <w:rPr>
          <w:spacing w:val="-4"/>
        </w:rPr>
        <w:t> </w:t>
      </w:r>
      <w:r>
        <w:rPr/>
        <w:t>Produkstivitas</w:t>
      </w:r>
      <w:r>
        <w:rPr>
          <w:spacing w:val="-4"/>
        </w:rPr>
        <w:t> </w:t>
      </w:r>
      <w:r>
        <w:rPr/>
        <w:t>Hari</w:t>
      </w:r>
      <w:r>
        <w:rPr>
          <w:spacing w:val="-1"/>
        </w:rPr>
        <w:t> </w:t>
      </w:r>
      <w:r>
        <w:rPr/>
        <w:t>2</w:t>
      </w:r>
    </w:p>
    <w:p>
      <w:pPr>
        <w:pStyle w:val="BodyText"/>
      </w:pPr>
    </w:p>
    <w:tbl>
      <w:tblPr>
        <w:tblW w:w="0" w:type="auto"/>
        <w:jc w:val="left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3"/>
        <w:gridCol w:w="1541"/>
        <w:gridCol w:w="564"/>
        <w:gridCol w:w="568"/>
        <w:gridCol w:w="456"/>
        <w:gridCol w:w="556"/>
        <w:gridCol w:w="516"/>
        <w:gridCol w:w="524"/>
        <w:gridCol w:w="728"/>
        <w:gridCol w:w="564"/>
        <w:gridCol w:w="500"/>
        <w:gridCol w:w="568"/>
        <w:gridCol w:w="569"/>
        <w:gridCol w:w="596"/>
      </w:tblGrid>
      <w:tr>
        <w:trPr>
          <w:trHeight w:val="317" w:hRule="atLeast"/>
        </w:trPr>
        <w:tc>
          <w:tcPr>
            <w:tcW w:w="573" w:type="dxa"/>
            <w:vMerge w:val="restart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541" w:type="dxa"/>
            <w:vMerge w:val="restart"/>
          </w:tcPr>
          <w:p>
            <w:pPr>
              <w:pStyle w:val="TableParagraph"/>
              <w:spacing w:line="276" w:lineRule="auto" w:before="170"/>
              <w:ind w:left="410" w:right="381" w:firstLine="36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Sampel</w:t>
            </w:r>
          </w:p>
        </w:tc>
        <w:tc>
          <w:tcPr>
            <w:tcW w:w="6709" w:type="dxa"/>
            <w:gridSpan w:val="12"/>
          </w:tcPr>
          <w:p>
            <w:pPr>
              <w:pStyle w:val="TableParagraph"/>
              <w:spacing w:line="275" w:lineRule="exact"/>
              <w:ind w:left="2839" w:right="2833"/>
              <w:jc w:val="center"/>
              <w:rPr>
                <w:sz w:val="24"/>
              </w:rPr>
            </w:pPr>
            <w:r>
              <w:rPr>
                <w:sz w:val="24"/>
              </w:rPr>
              <w:t>Karyawan</w:t>
            </w:r>
          </w:p>
        </w:tc>
      </w:tr>
      <w:tr>
        <w:trPr>
          <w:trHeight w:val="318" w:hRule="atLeast"/>
        </w:trPr>
        <w:tc>
          <w:tcPr>
            <w:tcW w:w="5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2"/>
          </w:tcPr>
          <w:p>
            <w:pPr>
              <w:pStyle w:val="TableParagraph"/>
              <w:spacing w:line="276" w:lineRule="exact"/>
              <w:ind w:left="206"/>
              <w:rPr>
                <w:sz w:val="24"/>
              </w:rPr>
            </w:pPr>
            <w:r>
              <w:rPr>
                <w:sz w:val="24"/>
              </w:rPr>
              <w:t>Koniah</w:t>
            </w:r>
          </w:p>
        </w:tc>
        <w:tc>
          <w:tcPr>
            <w:tcW w:w="1012" w:type="dxa"/>
            <w:gridSpan w:val="2"/>
          </w:tcPr>
          <w:p>
            <w:pPr>
              <w:pStyle w:val="TableParagraph"/>
              <w:spacing w:line="276" w:lineRule="exact"/>
              <w:ind w:left="218"/>
              <w:rPr>
                <w:sz w:val="24"/>
              </w:rPr>
            </w:pPr>
            <w:r>
              <w:rPr>
                <w:sz w:val="24"/>
              </w:rPr>
              <w:t>Parini</w:t>
            </w:r>
          </w:p>
        </w:tc>
        <w:tc>
          <w:tcPr>
            <w:tcW w:w="1040" w:type="dxa"/>
            <w:gridSpan w:val="2"/>
          </w:tcPr>
          <w:p>
            <w:pPr>
              <w:pStyle w:val="TableParagraph"/>
              <w:spacing w:line="276" w:lineRule="exact"/>
              <w:ind w:left="298"/>
              <w:rPr>
                <w:sz w:val="24"/>
              </w:rPr>
            </w:pPr>
            <w:r>
              <w:rPr>
                <w:sz w:val="24"/>
              </w:rPr>
              <w:t>Wiji</w:t>
            </w:r>
          </w:p>
        </w:tc>
        <w:tc>
          <w:tcPr>
            <w:tcW w:w="1292" w:type="dxa"/>
            <w:gridSpan w:val="2"/>
          </w:tcPr>
          <w:p>
            <w:pPr>
              <w:pStyle w:val="TableParagraph"/>
              <w:spacing w:line="276" w:lineRule="exact"/>
              <w:ind w:left="143"/>
              <w:rPr>
                <w:sz w:val="24"/>
              </w:rPr>
            </w:pPr>
            <w:r>
              <w:rPr>
                <w:sz w:val="24"/>
              </w:rPr>
              <w:t>Wijayanto</w:t>
            </w:r>
          </w:p>
        </w:tc>
        <w:tc>
          <w:tcPr>
            <w:tcW w:w="1068" w:type="dxa"/>
            <w:gridSpan w:val="2"/>
          </w:tcPr>
          <w:p>
            <w:pPr>
              <w:pStyle w:val="TableParagraph"/>
              <w:spacing w:line="276" w:lineRule="exact"/>
              <w:ind w:left="239"/>
              <w:rPr>
                <w:sz w:val="24"/>
              </w:rPr>
            </w:pPr>
            <w:r>
              <w:rPr>
                <w:sz w:val="24"/>
              </w:rPr>
              <w:t>Herda</w:t>
            </w:r>
          </w:p>
        </w:tc>
        <w:tc>
          <w:tcPr>
            <w:tcW w:w="1165" w:type="dxa"/>
            <w:gridSpan w:val="2"/>
          </w:tcPr>
          <w:p>
            <w:pPr>
              <w:pStyle w:val="TableParagraph"/>
              <w:spacing w:line="276" w:lineRule="exact"/>
              <w:ind w:left="427" w:right="420"/>
              <w:jc w:val="center"/>
              <w:rPr>
                <w:sz w:val="24"/>
              </w:rPr>
            </w:pPr>
            <w:r>
              <w:rPr>
                <w:sz w:val="24"/>
              </w:rPr>
              <w:t>Iin</w:t>
            </w:r>
          </w:p>
        </w:tc>
      </w:tr>
      <w:tr>
        <w:trPr>
          <w:trHeight w:val="317" w:hRule="atLeast"/>
        </w:trPr>
        <w:tc>
          <w:tcPr>
            <w:tcW w:w="5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214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04" w:right="105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56" w:type="dxa"/>
          </w:tcPr>
          <w:p>
            <w:pPr>
              <w:pStyle w:val="TableParagraph"/>
              <w:spacing w:line="275" w:lineRule="exact"/>
              <w:ind w:left="101" w:right="98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16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24" w:type="dxa"/>
          </w:tcPr>
          <w:p>
            <w:pPr>
              <w:pStyle w:val="TableParagraph"/>
              <w:spacing w:line="275" w:lineRule="exact"/>
              <w:ind w:left="79" w:right="76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728" w:type="dxa"/>
          </w:tcPr>
          <w:p>
            <w:pPr>
              <w:pStyle w:val="TableParagraph"/>
              <w:spacing w:line="275" w:lineRule="exact"/>
              <w:ind w:right="28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27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00" w:type="dxa"/>
          </w:tcPr>
          <w:p>
            <w:pPr>
              <w:pStyle w:val="TableParagraph"/>
              <w:spacing w:line="275" w:lineRule="exact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05" w:right="104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215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96" w:type="dxa"/>
          </w:tcPr>
          <w:p>
            <w:pPr>
              <w:pStyle w:val="TableParagraph"/>
              <w:spacing w:line="275" w:lineRule="exact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</w:tr>
      <w:tr>
        <w:trPr>
          <w:trHeight w:val="314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541" w:type="dxa"/>
          </w:tcPr>
          <w:p>
            <w:pPr>
              <w:pStyle w:val="TableParagraph"/>
              <w:spacing w:line="275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20.00 – 20.05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spacing w:line="275" w:lineRule="exact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9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541" w:type="dxa"/>
          </w:tcPr>
          <w:p>
            <w:pPr>
              <w:pStyle w:val="TableParagraph"/>
              <w:spacing w:before="3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20.05 – 20.10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spacing w:before="3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3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9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541" w:type="dxa"/>
          </w:tcPr>
          <w:p>
            <w:pPr>
              <w:pStyle w:val="TableParagraph"/>
              <w:spacing w:before="3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20.10 – 20.15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28" w:type="dxa"/>
          </w:tcPr>
          <w:p>
            <w:pPr>
              <w:pStyle w:val="TableParagraph"/>
              <w:spacing w:before="3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3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</w:tcPr>
          <w:p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541" w:type="dxa"/>
          </w:tcPr>
          <w:p>
            <w:pPr>
              <w:pStyle w:val="TableParagraph"/>
              <w:spacing w:before="3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20.15 – 20.20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6" w:type="dxa"/>
          </w:tcPr>
          <w:p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</w:tcPr>
          <w:p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541" w:type="dxa"/>
          </w:tcPr>
          <w:p>
            <w:pPr>
              <w:pStyle w:val="TableParagraph"/>
              <w:spacing w:line="275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20.20 – 20.25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6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spacing w:line="275" w:lineRule="exact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9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541" w:type="dxa"/>
          </w:tcPr>
          <w:p>
            <w:pPr>
              <w:pStyle w:val="TableParagraph"/>
              <w:spacing w:line="275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20.25 – 20.30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6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spacing w:line="275" w:lineRule="exact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4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541" w:type="dxa"/>
          </w:tcPr>
          <w:p>
            <w:pPr>
              <w:pStyle w:val="TableParagraph"/>
              <w:spacing w:line="275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20.30 – 20.35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28" w:type="dxa"/>
          </w:tcPr>
          <w:p>
            <w:pPr>
              <w:pStyle w:val="TableParagraph"/>
              <w:spacing w:line="275" w:lineRule="exact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9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before="2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541" w:type="dxa"/>
          </w:tcPr>
          <w:p>
            <w:pPr>
              <w:pStyle w:val="TableParagraph"/>
              <w:spacing w:before="2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20.35 – 20.40</w:t>
            </w:r>
          </w:p>
        </w:tc>
        <w:tc>
          <w:tcPr>
            <w:tcW w:w="564" w:type="dxa"/>
          </w:tcPr>
          <w:p>
            <w:pPr>
              <w:pStyle w:val="TableParagraph"/>
              <w:spacing w:before="2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2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before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2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2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</w:tcPr>
          <w:p>
            <w:pPr>
              <w:pStyle w:val="TableParagraph"/>
              <w:spacing w:before="2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541" w:type="dxa"/>
          </w:tcPr>
          <w:p>
            <w:pPr>
              <w:pStyle w:val="TableParagraph"/>
              <w:spacing w:before="3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20.40 – 20.45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6" w:type="dxa"/>
          </w:tcPr>
          <w:p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spacing w:before="3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9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541" w:type="dxa"/>
          </w:tcPr>
          <w:p>
            <w:pPr>
              <w:pStyle w:val="TableParagraph"/>
              <w:spacing w:before="3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20.45 – 20.55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28" w:type="dxa"/>
          </w:tcPr>
          <w:p>
            <w:pPr>
              <w:pStyle w:val="TableParagraph"/>
              <w:spacing w:before="3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3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9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541" w:type="dxa"/>
          </w:tcPr>
          <w:p>
            <w:pPr>
              <w:pStyle w:val="TableParagraph"/>
              <w:spacing w:line="275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20.55 – 21.10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28" w:type="dxa"/>
          </w:tcPr>
          <w:p>
            <w:pPr>
              <w:pStyle w:val="TableParagraph"/>
              <w:spacing w:line="275" w:lineRule="exact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541" w:type="dxa"/>
          </w:tcPr>
          <w:p>
            <w:pPr>
              <w:pStyle w:val="TableParagraph"/>
              <w:spacing w:line="275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21.10 – 21.25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4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541" w:type="dxa"/>
          </w:tcPr>
          <w:p>
            <w:pPr>
              <w:pStyle w:val="TableParagraph"/>
              <w:spacing w:line="275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21.25 – 21.30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6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00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9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541" w:type="dxa"/>
          </w:tcPr>
          <w:p>
            <w:pPr>
              <w:pStyle w:val="TableParagraph"/>
              <w:spacing w:before="3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21.30 – 21.35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28" w:type="dxa"/>
          </w:tcPr>
          <w:p>
            <w:pPr>
              <w:pStyle w:val="TableParagraph"/>
              <w:spacing w:before="3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</w:tcPr>
          <w:p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541" w:type="dxa"/>
          </w:tcPr>
          <w:p>
            <w:pPr>
              <w:pStyle w:val="TableParagraph"/>
              <w:spacing w:before="3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21.35 – 21.40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spacing w:before="3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9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541" w:type="dxa"/>
          </w:tcPr>
          <w:p>
            <w:pPr>
              <w:pStyle w:val="TableParagraph"/>
              <w:spacing w:before="3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21.40 – 21.45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00" w:type="dxa"/>
          </w:tcPr>
          <w:p>
            <w:pPr>
              <w:pStyle w:val="TableParagraph"/>
              <w:spacing w:before="3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9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541" w:type="dxa"/>
          </w:tcPr>
          <w:p>
            <w:pPr>
              <w:pStyle w:val="TableParagraph"/>
              <w:spacing w:before="3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21.45 – 21.50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28" w:type="dxa"/>
          </w:tcPr>
          <w:p>
            <w:pPr>
              <w:pStyle w:val="TableParagraph"/>
              <w:spacing w:before="3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3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</w:tcPr>
          <w:p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541" w:type="dxa"/>
          </w:tcPr>
          <w:p>
            <w:pPr>
              <w:pStyle w:val="TableParagraph"/>
              <w:spacing w:line="275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21.50 – 22.10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6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spacing w:line="275" w:lineRule="exact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9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541" w:type="dxa"/>
          </w:tcPr>
          <w:p>
            <w:pPr>
              <w:pStyle w:val="TableParagraph"/>
              <w:spacing w:line="275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22.10 – 22.15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00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3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541" w:type="dxa"/>
          </w:tcPr>
          <w:p>
            <w:pPr>
              <w:pStyle w:val="TableParagraph"/>
              <w:spacing w:line="275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22.15 – 22.25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6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541" w:type="dxa"/>
          </w:tcPr>
          <w:p>
            <w:pPr>
              <w:pStyle w:val="TableParagraph"/>
              <w:spacing w:before="3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22.25 – 22.30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</w:tcPr>
          <w:p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541" w:type="dxa"/>
          </w:tcPr>
          <w:p>
            <w:pPr>
              <w:pStyle w:val="TableParagraph"/>
              <w:spacing w:before="3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22.30 – 22.45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28" w:type="dxa"/>
          </w:tcPr>
          <w:p>
            <w:pPr>
              <w:pStyle w:val="TableParagraph"/>
              <w:spacing w:before="3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3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9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before="2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541" w:type="dxa"/>
          </w:tcPr>
          <w:p>
            <w:pPr>
              <w:pStyle w:val="TableParagraph"/>
              <w:spacing w:before="2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22.45 – 22.55</w:t>
            </w:r>
          </w:p>
        </w:tc>
        <w:tc>
          <w:tcPr>
            <w:tcW w:w="564" w:type="dxa"/>
          </w:tcPr>
          <w:p>
            <w:pPr>
              <w:pStyle w:val="TableParagraph"/>
              <w:spacing w:before="2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spacing w:before="2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6" w:type="dxa"/>
          </w:tcPr>
          <w:p>
            <w:pPr>
              <w:pStyle w:val="TableParagraph"/>
              <w:spacing w:before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2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00" w:type="dxa"/>
          </w:tcPr>
          <w:p>
            <w:pPr>
              <w:pStyle w:val="TableParagraph"/>
              <w:spacing w:before="2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2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9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541" w:type="dxa"/>
          </w:tcPr>
          <w:p>
            <w:pPr>
              <w:pStyle w:val="TableParagraph"/>
              <w:spacing w:line="275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22.55 – 23.00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28" w:type="dxa"/>
          </w:tcPr>
          <w:p>
            <w:pPr>
              <w:pStyle w:val="TableParagraph"/>
              <w:spacing w:line="275" w:lineRule="exact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541" w:type="dxa"/>
          </w:tcPr>
          <w:p>
            <w:pPr>
              <w:pStyle w:val="TableParagraph"/>
              <w:spacing w:line="275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23.00 – 23.05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9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4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541" w:type="dxa"/>
          </w:tcPr>
          <w:p>
            <w:pPr>
              <w:pStyle w:val="TableParagraph"/>
              <w:spacing w:line="275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23.05 – 23.20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6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spacing w:line="275" w:lineRule="exact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6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541" w:type="dxa"/>
          </w:tcPr>
          <w:p>
            <w:pPr>
              <w:pStyle w:val="TableParagraph"/>
              <w:spacing w:before="3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23.20 – 23.25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9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541" w:type="dxa"/>
          </w:tcPr>
          <w:p>
            <w:pPr>
              <w:pStyle w:val="TableParagraph"/>
              <w:spacing w:before="3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23.25 – 23.30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28" w:type="dxa"/>
          </w:tcPr>
          <w:p>
            <w:pPr>
              <w:pStyle w:val="TableParagraph"/>
              <w:spacing w:before="3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</w:tcPr>
          <w:p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541" w:type="dxa"/>
          </w:tcPr>
          <w:p>
            <w:pPr>
              <w:pStyle w:val="TableParagraph"/>
              <w:spacing w:before="3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23.30 – 23.35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00" w:type="dxa"/>
          </w:tcPr>
          <w:p>
            <w:pPr>
              <w:pStyle w:val="TableParagraph"/>
              <w:spacing w:before="3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</w:tcPr>
          <w:p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541" w:type="dxa"/>
          </w:tcPr>
          <w:p>
            <w:pPr>
              <w:pStyle w:val="TableParagraph"/>
              <w:spacing w:line="275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23.35 – 23.45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00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9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541" w:type="dxa"/>
          </w:tcPr>
          <w:p>
            <w:pPr>
              <w:pStyle w:val="TableParagraph"/>
              <w:spacing w:line="275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23.45 – 23.55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spacing w:line="275" w:lineRule="exact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9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2114" w:type="dxa"/>
            <w:gridSpan w:val="2"/>
          </w:tcPr>
          <w:p>
            <w:pPr>
              <w:pStyle w:val="TableParagraph"/>
              <w:spacing w:line="275" w:lineRule="exact"/>
              <w:ind w:left="688" w:right="682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5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56" w:type="dxa"/>
          </w:tcPr>
          <w:p>
            <w:pPr>
              <w:pStyle w:val="TableParagraph"/>
              <w:spacing w:line="275" w:lineRule="exact"/>
              <w:ind w:left="101" w:right="9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16" w:type="dxa"/>
          </w:tcPr>
          <w:p>
            <w:pPr>
              <w:pStyle w:val="TableParagraph"/>
              <w:spacing w:line="275" w:lineRule="exact"/>
              <w:ind w:left="114" w:right="11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24" w:type="dxa"/>
          </w:tcPr>
          <w:p>
            <w:pPr>
              <w:pStyle w:val="TableParagraph"/>
              <w:spacing w:line="275" w:lineRule="exact"/>
              <w:ind w:left="18" w:right="7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28" w:type="dxa"/>
          </w:tcPr>
          <w:p>
            <w:pPr>
              <w:pStyle w:val="TableParagraph"/>
              <w:spacing w:line="275" w:lineRule="exact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00" w:type="dxa"/>
          </w:tcPr>
          <w:p>
            <w:pPr>
              <w:pStyle w:val="TableParagraph"/>
              <w:spacing w:line="275" w:lineRule="exact"/>
              <w:ind w:left="12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96" w:type="dxa"/>
          </w:tcPr>
          <w:p>
            <w:pPr>
              <w:pStyle w:val="TableParagraph"/>
              <w:spacing w:line="275" w:lineRule="exact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>
      <w:pPr>
        <w:pStyle w:val="BodyText"/>
        <w:ind w:left="588"/>
      </w:pPr>
      <w:r>
        <w:rPr/>
        <w:t>Keterangan</w:t>
      </w:r>
      <w:r>
        <w:rPr>
          <w:spacing w:val="-5"/>
        </w:rPr>
        <w:t> </w:t>
      </w:r>
      <w:r>
        <w:rPr/>
        <w:t>:</w:t>
      </w:r>
    </w:p>
    <w:p>
      <w:pPr>
        <w:pStyle w:val="BodyText"/>
      </w:pPr>
    </w:p>
    <w:p>
      <w:pPr>
        <w:pStyle w:val="BodyText"/>
        <w:tabs>
          <w:tab w:pos="3042" w:val="left" w:leader="none"/>
        </w:tabs>
        <w:ind w:left="588"/>
      </w:pPr>
      <w:r>
        <w:rPr/>
        <w:t>P</w:t>
      </w:r>
      <w:r>
        <w:rPr>
          <w:spacing w:val="-3"/>
        </w:rPr>
        <w:t> </w:t>
      </w:r>
      <w:r>
        <w:rPr/>
        <w:t>:</w:t>
      </w:r>
      <w:r>
        <w:rPr>
          <w:spacing w:val="-1"/>
        </w:rPr>
        <w:t> </w:t>
      </w:r>
      <w:r>
        <w:rPr/>
        <w:t>Kegiatan</w:t>
      </w:r>
      <w:r>
        <w:rPr>
          <w:spacing w:val="-1"/>
        </w:rPr>
        <w:t> </w:t>
      </w:r>
      <w:r>
        <w:rPr/>
        <w:t>Produktif</w:t>
        <w:tab/>
        <w:t>NP</w:t>
      </w:r>
      <w:r>
        <w:rPr>
          <w:spacing w:val="-3"/>
        </w:rPr>
        <w:t> </w:t>
      </w:r>
      <w:r>
        <w:rPr/>
        <w:t>:</w:t>
      </w:r>
      <w:r>
        <w:rPr>
          <w:spacing w:val="-1"/>
        </w:rPr>
        <w:t> </w:t>
      </w:r>
      <w:r>
        <w:rPr/>
        <w:t>Kegiatan</w:t>
      </w:r>
      <w:r>
        <w:rPr>
          <w:spacing w:val="-2"/>
        </w:rPr>
        <w:t> </w:t>
      </w:r>
      <w:r>
        <w:rPr/>
        <w:t>Non</w:t>
      </w:r>
      <w:r>
        <w:rPr>
          <w:spacing w:val="-1"/>
        </w:rPr>
        <w:t> </w:t>
      </w:r>
      <w:r>
        <w:rPr/>
        <w:t>Produktif</w:t>
      </w:r>
    </w:p>
    <w:p>
      <w:pPr>
        <w:spacing w:after="0"/>
        <w:sectPr>
          <w:headerReference w:type="default" r:id="rId156"/>
          <w:footerReference w:type="default" r:id="rId157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line="480" w:lineRule="auto" w:before="90"/>
        <w:ind w:left="588" w:right="862" w:firstLine="720"/>
      </w:pPr>
      <w:r>
        <w:rPr/>
        <w:t>Berikut</w:t>
      </w:r>
      <w:r>
        <w:rPr>
          <w:spacing w:val="1"/>
        </w:rPr>
        <w:t> </w:t>
      </w:r>
      <w:r>
        <w:rPr/>
        <w:t>tabel</w:t>
      </w:r>
      <w:r>
        <w:rPr>
          <w:spacing w:val="9"/>
        </w:rPr>
        <w:t> </w:t>
      </w:r>
      <w:r>
        <w:rPr/>
        <w:t>4.14.</w:t>
      </w:r>
      <w:r>
        <w:rPr>
          <w:spacing w:val="2"/>
        </w:rPr>
        <w:t> </w:t>
      </w:r>
      <w:r>
        <w:rPr/>
        <w:t>analisis</w:t>
      </w:r>
      <w:r>
        <w:rPr>
          <w:spacing w:val="4"/>
        </w:rPr>
        <w:t> </w:t>
      </w:r>
      <w:r>
        <w:rPr/>
        <w:t>produktivitas pengamatan</w:t>
      </w:r>
      <w:r>
        <w:rPr>
          <w:spacing w:val="5"/>
        </w:rPr>
        <w:t> </w:t>
      </w:r>
      <w:r>
        <w:rPr/>
        <w:t>hari</w:t>
      </w:r>
      <w:r>
        <w:rPr>
          <w:spacing w:val="6"/>
        </w:rPr>
        <w:t> </w:t>
      </w:r>
      <w:r>
        <w:rPr/>
        <w:t>kedua</w:t>
      </w:r>
      <w:r>
        <w:rPr>
          <w:spacing w:val="14"/>
        </w:rPr>
        <w:t> </w:t>
      </w:r>
      <w:r>
        <w:rPr/>
        <w:t>pada</w:t>
      </w:r>
      <w:r>
        <w:rPr>
          <w:spacing w:val="5"/>
        </w:rPr>
        <w:t> </w:t>
      </w:r>
      <w:r>
        <w:rPr/>
        <w:t>UD.</w:t>
      </w:r>
      <w:r>
        <w:rPr>
          <w:spacing w:val="-57"/>
        </w:rPr>
        <w:t> </w:t>
      </w:r>
      <w:r>
        <w:rPr/>
        <w:t>Bima</w:t>
      </w:r>
      <w:r>
        <w:rPr>
          <w:spacing w:val="1"/>
        </w:rPr>
        <w:t> </w:t>
      </w:r>
      <w:r>
        <w:rPr/>
        <w:t>Anugrah.</w:t>
      </w:r>
    </w:p>
    <w:p>
      <w:pPr>
        <w:pStyle w:val="BodyText"/>
        <w:ind w:left="2513"/>
      </w:pPr>
      <w:r>
        <w:rPr/>
        <w:t>Tabel</w:t>
      </w:r>
      <w:r>
        <w:rPr>
          <w:spacing w:val="-1"/>
        </w:rPr>
        <w:t> </w:t>
      </w:r>
      <w:r>
        <w:rPr/>
        <w:t>4.14.</w:t>
      </w:r>
      <w:r>
        <w:rPr>
          <w:spacing w:val="56"/>
        </w:rPr>
        <w:t> </w:t>
      </w:r>
      <w:r>
        <w:rPr/>
        <w:t>Analisis</w:t>
      </w:r>
      <w:r>
        <w:rPr>
          <w:spacing w:val="-3"/>
        </w:rPr>
        <w:t> </w:t>
      </w:r>
      <w:r>
        <w:rPr/>
        <w:t>Produkstivitas</w:t>
      </w:r>
      <w:r>
        <w:rPr>
          <w:spacing w:val="-4"/>
        </w:rPr>
        <w:t> </w:t>
      </w:r>
      <w:r>
        <w:rPr/>
        <w:t>Hari</w:t>
      </w:r>
      <w:r>
        <w:rPr>
          <w:spacing w:val="-1"/>
        </w:rPr>
        <w:t> </w:t>
      </w:r>
      <w:r>
        <w:rPr/>
        <w:t>3</w:t>
      </w:r>
    </w:p>
    <w:p>
      <w:pPr>
        <w:pStyle w:val="BodyText"/>
      </w:pPr>
    </w:p>
    <w:tbl>
      <w:tblPr>
        <w:tblW w:w="0" w:type="auto"/>
        <w:jc w:val="left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3"/>
        <w:gridCol w:w="1557"/>
        <w:gridCol w:w="568"/>
        <w:gridCol w:w="568"/>
        <w:gridCol w:w="564"/>
        <w:gridCol w:w="568"/>
        <w:gridCol w:w="568"/>
        <w:gridCol w:w="569"/>
        <w:gridCol w:w="564"/>
        <w:gridCol w:w="569"/>
        <w:gridCol w:w="424"/>
        <w:gridCol w:w="568"/>
        <w:gridCol w:w="569"/>
        <w:gridCol w:w="568"/>
      </w:tblGrid>
      <w:tr>
        <w:trPr>
          <w:trHeight w:val="318" w:hRule="atLeast"/>
        </w:trPr>
        <w:tc>
          <w:tcPr>
            <w:tcW w:w="573" w:type="dxa"/>
            <w:vMerge w:val="restart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557" w:type="dxa"/>
            <w:vMerge w:val="restart"/>
          </w:tcPr>
          <w:p>
            <w:pPr>
              <w:pStyle w:val="TableParagraph"/>
              <w:spacing w:line="276" w:lineRule="auto" w:before="171"/>
              <w:ind w:left="414" w:right="393" w:firstLine="40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Sampel</w:t>
            </w:r>
          </w:p>
        </w:tc>
        <w:tc>
          <w:tcPr>
            <w:tcW w:w="6667" w:type="dxa"/>
            <w:gridSpan w:val="12"/>
          </w:tcPr>
          <w:p>
            <w:pPr>
              <w:pStyle w:val="TableParagraph"/>
              <w:spacing w:line="275" w:lineRule="exact"/>
              <w:ind w:left="2815" w:right="2815"/>
              <w:jc w:val="center"/>
              <w:rPr>
                <w:sz w:val="24"/>
              </w:rPr>
            </w:pPr>
            <w:r>
              <w:rPr>
                <w:sz w:val="24"/>
              </w:rPr>
              <w:t>Karyawan</w:t>
            </w:r>
          </w:p>
        </w:tc>
      </w:tr>
      <w:tr>
        <w:trPr>
          <w:trHeight w:val="318" w:hRule="atLeast"/>
        </w:trPr>
        <w:tc>
          <w:tcPr>
            <w:tcW w:w="5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</w:tcPr>
          <w:p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Koniah</w:t>
            </w:r>
          </w:p>
        </w:tc>
        <w:tc>
          <w:tcPr>
            <w:tcW w:w="1132" w:type="dxa"/>
            <w:gridSpan w:val="2"/>
          </w:tcPr>
          <w:p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Parini</w:t>
            </w:r>
          </w:p>
        </w:tc>
        <w:tc>
          <w:tcPr>
            <w:tcW w:w="1137" w:type="dxa"/>
            <w:gridSpan w:val="2"/>
          </w:tcPr>
          <w:p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Wiji</w:t>
            </w:r>
          </w:p>
        </w:tc>
        <w:tc>
          <w:tcPr>
            <w:tcW w:w="1133" w:type="dxa"/>
            <w:gridSpan w:val="2"/>
          </w:tcPr>
          <w:p>
            <w:pPr>
              <w:pStyle w:val="TableParagraph"/>
              <w:spacing w:line="275" w:lineRule="exact"/>
              <w:ind w:left="326"/>
              <w:rPr>
                <w:sz w:val="24"/>
              </w:rPr>
            </w:pPr>
            <w:r>
              <w:rPr>
                <w:sz w:val="24"/>
              </w:rPr>
              <w:t>Wija</w:t>
            </w:r>
          </w:p>
        </w:tc>
        <w:tc>
          <w:tcPr>
            <w:tcW w:w="992" w:type="dxa"/>
            <w:gridSpan w:val="2"/>
          </w:tcPr>
          <w:p>
            <w:pPr>
              <w:pStyle w:val="TableParagraph"/>
              <w:spacing w:line="275" w:lineRule="exact"/>
              <w:ind w:left="197"/>
              <w:rPr>
                <w:sz w:val="24"/>
              </w:rPr>
            </w:pPr>
            <w:r>
              <w:rPr>
                <w:sz w:val="24"/>
              </w:rPr>
              <w:t>Herda</w:t>
            </w:r>
          </w:p>
        </w:tc>
        <w:tc>
          <w:tcPr>
            <w:tcW w:w="1137" w:type="dxa"/>
            <w:gridSpan w:val="2"/>
          </w:tcPr>
          <w:p>
            <w:pPr>
              <w:pStyle w:val="TableParagraph"/>
              <w:spacing w:line="275" w:lineRule="exact"/>
              <w:ind w:left="410" w:right="410"/>
              <w:jc w:val="center"/>
              <w:rPr>
                <w:sz w:val="24"/>
              </w:rPr>
            </w:pPr>
            <w:r>
              <w:rPr>
                <w:sz w:val="24"/>
              </w:rPr>
              <w:t>Iin</w:t>
            </w:r>
          </w:p>
        </w:tc>
      </w:tr>
      <w:tr>
        <w:trPr>
          <w:trHeight w:val="313" w:hRule="atLeast"/>
        </w:trPr>
        <w:tc>
          <w:tcPr>
            <w:tcW w:w="5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214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04" w:right="105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05" w:right="105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right="20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06" w:right="106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right="20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424" w:type="dxa"/>
          </w:tcPr>
          <w:p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05" w:right="105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04" w:right="105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20.00 – 20.05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3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20.05 – 20.10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20.10 – 20.15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3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20.15 – 20.20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557" w:type="dxa"/>
          </w:tcPr>
          <w:p>
            <w:pPr>
              <w:pStyle w:val="TableParagraph"/>
              <w:spacing w:line="275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20.20 – 20.25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24" w:type="dxa"/>
          </w:tcPr>
          <w:p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557" w:type="dxa"/>
          </w:tcPr>
          <w:p>
            <w:pPr>
              <w:pStyle w:val="TableParagraph"/>
              <w:spacing w:line="275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20.25 – 20.30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3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557" w:type="dxa"/>
          </w:tcPr>
          <w:p>
            <w:pPr>
              <w:pStyle w:val="TableParagraph"/>
              <w:spacing w:line="275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20.30 – 20.35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20.35 – 20.40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20.40 – 20.45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20.45 – 20.55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557" w:type="dxa"/>
          </w:tcPr>
          <w:p>
            <w:pPr>
              <w:pStyle w:val="TableParagraph"/>
              <w:spacing w:line="275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20.55 – 21.10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24" w:type="dxa"/>
          </w:tcPr>
          <w:p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557" w:type="dxa"/>
          </w:tcPr>
          <w:p>
            <w:pPr>
              <w:pStyle w:val="TableParagraph"/>
              <w:spacing w:line="275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21.10 – 21.25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4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557" w:type="dxa"/>
          </w:tcPr>
          <w:p>
            <w:pPr>
              <w:pStyle w:val="TableParagraph"/>
              <w:spacing w:line="275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21.25 – 21.30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21.30 – 21.35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21.35 – 21.40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21.40 – 21.45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557" w:type="dxa"/>
          </w:tcPr>
          <w:p>
            <w:pPr>
              <w:pStyle w:val="TableParagraph"/>
              <w:spacing w:line="275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21.45 – 21.50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557" w:type="dxa"/>
          </w:tcPr>
          <w:p>
            <w:pPr>
              <w:pStyle w:val="TableParagraph"/>
              <w:spacing w:line="275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21.50 – 22.10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557" w:type="dxa"/>
          </w:tcPr>
          <w:p>
            <w:pPr>
              <w:pStyle w:val="TableParagraph"/>
              <w:spacing w:line="275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22.10 – 22.15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24" w:type="dxa"/>
          </w:tcPr>
          <w:p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4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557" w:type="dxa"/>
          </w:tcPr>
          <w:p>
            <w:pPr>
              <w:pStyle w:val="TableParagraph"/>
              <w:spacing w:line="275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22.15 – 22.25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22.25 – 22.30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22.30 – 22.45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3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22.45 – 22.55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557" w:type="dxa"/>
          </w:tcPr>
          <w:p>
            <w:pPr>
              <w:pStyle w:val="TableParagraph"/>
              <w:spacing w:line="275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22.55 – 23.00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557" w:type="dxa"/>
          </w:tcPr>
          <w:p>
            <w:pPr>
              <w:pStyle w:val="TableParagraph"/>
              <w:spacing w:line="275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23.00 – 23.05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3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557" w:type="dxa"/>
          </w:tcPr>
          <w:p>
            <w:pPr>
              <w:pStyle w:val="TableParagraph"/>
              <w:spacing w:line="275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23.05 – 23.20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23.20 – 23.25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23.25 – 23.30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24" w:type="dxa"/>
          </w:tcPr>
          <w:p>
            <w:pPr>
              <w:pStyle w:val="TableParagraph"/>
              <w:spacing w:before="3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23.30 – 23.35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line="276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557" w:type="dxa"/>
          </w:tcPr>
          <w:p>
            <w:pPr>
              <w:pStyle w:val="TableParagraph"/>
              <w:spacing w:line="276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23.35 – 23.45</w:t>
            </w:r>
          </w:p>
        </w:tc>
        <w:tc>
          <w:tcPr>
            <w:tcW w:w="568" w:type="dxa"/>
          </w:tcPr>
          <w:p>
            <w:pPr>
              <w:pStyle w:val="TableParagraph"/>
              <w:spacing w:line="276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7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76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24" w:type="dxa"/>
          </w:tcPr>
          <w:p>
            <w:pPr>
              <w:pStyle w:val="TableParagraph"/>
              <w:spacing w:line="276" w:lineRule="exact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6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3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557" w:type="dxa"/>
          </w:tcPr>
          <w:p>
            <w:pPr>
              <w:pStyle w:val="TableParagraph"/>
              <w:spacing w:line="275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23.45 – 23.55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headerReference w:type="default" r:id="rId158"/>
          <w:footerReference w:type="default" r:id="rId159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3"/>
        <w:gridCol w:w="1557"/>
        <w:gridCol w:w="568"/>
        <w:gridCol w:w="568"/>
        <w:gridCol w:w="564"/>
        <w:gridCol w:w="568"/>
        <w:gridCol w:w="568"/>
        <w:gridCol w:w="569"/>
        <w:gridCol w:w="564"/>
        <w:gridCol w:w="569"/>
        <w:gridCol w:w="424"/>
        <w:gridCol w:w="568"/>
        <w:gridCol w:w="569"/>
        <w:gridCol w:w="568"/>
      </w:tblGrid>
      <w:tr>
        <w:trPr>
          <w:trHeight w:val="317" w:hRule="atLeast"/>
        </w:trPr>
        <w:tc>
          <w:tcPr>
            <w:tcW w:w="573" w:type="dxa"/>
            <w:vMerge w:val="restart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557" w:type="dxa"/>
            <w:vMerge w:val="restart"/>
          </w:tcPr>
          <w:p>
            <w:pPr>
              <w:pStyle w:val="TableParagraph"/>
              <w:spacing w:line="276" w:lineRule="auto" w:before="170"/>
              <w:ind w:left="414" w:right="393" w:firstLine="40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Sampel</w:t>
            </w:r>
          </w:p>
        </w:tc>
        <w:tc>
          <w:tcPr>
            <w:tcW w:w="6667" w:type="dxa"/>
            <w:gridSpan w:val="12"/>
          </w:tcPr>
          <w:p>
            <w:pPr>
              <w:pStyle w:val="TableParagraph"/>
              <w:spacing w:line="275" w:lineRule="exact"/>
              <w:ind w:left="2815" w:right="2815"/>
              <w:jc w:val="center"/>
              <w:rPr>
                <w:sz w:val="24"/>
              </w:rPr>
            </w:pPr>
            <w:r>
              <w:rPr>
                <w:sz w:val="24"/>
              </w:rPr>
              <w:t>Karyawan</w:t>
            </w:r>
          </w:p>
        </w:tc>
      </w:tr>
      <w:tr>
        <w:trPr>
          <w:trHeight w:val="317" w:hRule="atLeast"/>
        </w:trPr>
        <w:tc>
          <w:tcPr>
            <w:tcW w:w="5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</w:tcPr>
          <w:p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Koniah</w:t>
            </w:r>
          </w:p>
        </w:tc>
        <w:tc>
          <w:tcPr>
            <w:tcW w:w="1132" w:type="dxa"/>
            <w:gridSpan w:val="2"/>
          </w:tcPr>
          <w:p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Parini</w:t>
            </w:r>
          </w:p>
        </w:tc>
        <w:tc>
          <w:tcPr>
            <w:tcW w:w="1137" w:type="dxa"/>
            <w:gridSpan w:val="2"/>
          </w:tcPr>
          <w:p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Wiji</w:t>
            </w:r>
          </w:p>
        </w:tc>
        <w:tc>
          <w:tcPr>
            <w:tcW w:w="1133" w:type="dxa"/>
            <w:gridSpan w:val="2"/>
          </w:tcPr>
          <w:p>
            <w:pPr>
              <w:pStyle w:val="TableParagraph"/>
              <w:spacing w:line="275" w:lineRule="exact"/>
              <w:ind w:left="326"/>
              <w:rPr>
                <w:sz w:val="24"/>
              </w:rPr>
            </w:pPr>
            <w:r>
              <w:rPr>
                <w:sz w:val="24"/>
              </w:rPr>
              <w:t>Wija</w:t>
            </w:r>
          </w:p>
        </w:tc>
        <w:tc>
          <w:tcPr>
            <w:tcW w:w="992" w:type="dxa"/>
            <w:gridSpan w:val="2"/>
          </w:tcPr>
          <w:p>
            <w:pPr>
              <w:pStyle w:val="TableParagraph"/>
              <w:spacing w:line="275" w:lineRule="exact"/>
              <w:ind w:left="197"/>
              <w:rPr>
                <w:sz w:val="24"/>
              </w:rPr>
            </w:pPr>
            <w:r>
              <w:rPr>
                <w:sz w:val="24"/>
              </w:rPr>
              <w:t>Herda</w:t>
            </w:r>
          </w:p>
        </w:tc>
        <w:tc>
          <w:tcPr>
            <w:tcW w:w="1137" w:type="dxa"/>
            <w:gridSpan w:val="2"/>
          </w:tcPr>
          <w:p>
            <w:pPr>
              <w:pStyle w:val="TableParagraph"/>
              <w:spacing w:line="275" w:lineRule="exact"/>
              <w:ind w:left="410" w:right="410"/>
              <w:jc w:val="center"/>
              <w:rPr>
                <w:sz w:val="24"/>
              </w:rPr>
            </w:pPr>
            <w:r>
              <w:rPr>
                <w:sz w:val="24"/>
              </w:rPr>
              <w:t>Iin</w:t>
            </w:r>
          </w:p>
        </w:tc>
      </w:tr>
      <w:tr>
        <w:trPr>
          <w:trHeight w:val="318" w:hRule="atLeast"/>
        </w:trPr>
        <w:tc>
          <w:tcPr>
            <w:tcW w:w="5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right="20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04" w:right="105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05" w:right="105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06" w:right="106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424" w:type="dxa"/>
          </w:tcPr>
          <w:p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25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right="20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04" w:right="105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</w:tr>
      <w:tr>
        <w:trPr>
          <w:trHeight w:val="318" w:hRule="atLeast"/>
        </w:trPr>
        <w:tc>
          <w:tcPr>
            <w:tcW w:w="2130" w:type="dxa"/>
            <w:gridSpan w:val="2"/>
          </w:tcPr>
          <w:p>
            <w:pPr>
              <w:pStyle w:val="TableParagraph"/>
              <w:spacing w:line="275" w:lineRule="exact"/>
              <w:ind w:left="696" w:right="690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37" w:right="13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6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24" w:type="dxa"/>
          </w:tcPr>
          <w:p>
            <w:pPr>
              <w:pStyle w:val="TableParagraph"/>
              <w:spacing w:line="275" w:lineRule="exact"/>
              <w:ind w:left="14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05" w:right="10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>
      <w:pPr>
        <w:pStyle w:val="BodyText"/>
        <w:ind w:left="588"/>
      </w:pPr>
      <w:r>
        <w:rPr/>
        <w:t>Keterangan</w:t>
      </w:r>
      <w:r>
        <w:rPr>
          <w:spacing w:val="-5"/>
        </w:rPr>
        <w:t> </w:t>
      </w:r>
      <w:r>
        <w:rPr/>
        <w:t>: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3042" w:val="left" w:leader="none"/>
        </w:tabs>
        <w:ind w:left="588"/>
      </w:pPr>
      <w:r>
        <w:rPr/>
        <w:t>P</w:t>
      </w:r>
      <w:r>
        <w:rPr>
          <w:spacing w:val="-3"/>
        </w:rPr>
        <w:t> </w:t>
      </w:r>
      <w:r>
        <w:rPr/>
        <w:t>:</w:t>
      </w:r>
      <w:r>
        <w:rPr>
          <w:spacing w:val="-1"/>
        </w:rPr>
        <w:t> </w:t>
      </w:r>
      <w:r>
        <w:rPr/>
        <w:t>Kegiatan</w:t>
      </w:r>
      <w:r>
        <w:rPr>
          <w:spacing w:val="-1"/>
        </w:rPr>
        <w:t> </w:t>
      </w:r>
      <w:r>
        <w:rPr/>
        <w:t>Produktif</w:t>
        <w:tab/>
        <w:t>NP</w:t>
      </w:r>
      <w:r>
        <w:rPr>
          <w:spacing w:val="-3"/>
        </w:rPr>
        <w:t> </w:t>
      </w:r>
      <w:r>
        <w:rPr/>
        <w:t>:</w:t>
      </w:r>
      <w:r>
        <w:rPr>
          <w:spacing w:val="-1"/>
        </w:rPr>
        <w:t> </w:t>
      </w:r>
      <w:r>
        <w:rPr/>
        <w:t>Kegiatan</w:t>
      </w:r>
      <w:r>
        <w:rPr>
          <w:spacing w:val="-2"/>
        </w:rPr>
        <w:t> </w:t>
      </w:r>
      <w:r>
        <w:rPr/>
        <w:t>Non</w:t>
      </w:r>
      <w:r>
        <w:rPr>
          <w:spacing w:val="-1"/>
        </w:rPr>
        <w:t> </w:t>
      </w:r>
      <w:r>
        <w:rPr/>
        <w:t>Produktif</w:t>
      </w:r>
    </w:p>
    <w:p>
      <w:pPr>
        <w:pStyle w:val="BodyText"/>
      </w:pPr>
    </w:p>
    <w:p>
      <w:pPr>
        <w:pStyle w:val="BodyText"/>
        <w:spacing w:line="480" w:lineRule="auto"/>
        <w:ind w:left="588" w:right="937" w:firstLine="720"/>
        <w:jc w:val="both"/>
      </w:pPr>
      <w:r>
        <w:rPr/>
        <w:t>Berdasarkan hasil analisis produktivitas kerja pada karyawan UD. Bima</w:t>
      </w:r>
      <w:r>
        <w:rPr>
          <w:spacing w:val="1"/>
        </w:rPr>
        <w:t> </w:t>
      </w:r>
      <w:r>
        <w:rPr/>
        <w:t>Anugrah selama 3 hari dilakukan perhitungan jumlah frekuensi yang ditujukkan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tabel 4.15.</w:t>
      </w:r>
    </w:p>
    <w:p>
      <w:pPr>
        <w:pStyle w:val="BodyText"/>
        <w:spacing w:before="1"/>
        <w:ind w:left="1985"/>
        <w:jc w:val="both"/>
      </w:pPr>
      <w:r>
        <w:rPr/>
        <w:t>Tabel 4.15.</w:t>
      </w:r>
      <w:r>
        <w:rPr>
          <w:spacing w:val="-2"/>
        </w:rPr>
        <w:t> </w:t>
      </w:r>
      <w:r>
        <w:rPr/>
        <w:t>Jumlah</w:t>
      </w:r>
      <w:r>
        <w:rPr>
          <w:spacing w:val="-2"/>
        </w:rPr>
        <w:t> </w:t>
      </w:r>
      <w:r>
        <w:rPr/>
        <w:t>Frekuensi</w:t>
      </w:r>
      <w:r>
        <w:rPr>
          <w:spacing w:val="-2"/>
        </w:rPr>
        <w:t> </w:t>
      </w:r>
      <w:r>
        <w:rPr/>
        <w:t>Kegiatan Selama</w:t>
      </w:r>
      <w:r>
        <w:rPr>
          <w:spacing w:val="-1"/>
        </w:rPr>
        <w:t> </w:t>
      </w:r>
      <w:r>
        <w:rPr/>
        <w:t>3</w:t>
      </w:r>
      <w:r>
        <w:rPr>
          <w:spacing w:val="-2"/>
        </w:rPr>
        <w:t> </w:t>
      </w:r>
      <w:r>
        <w:rPr/>
        <w:t>Hari</w:t>
      </w:r>
    </w:p>
    <w:p>
      <w:pPr>
        <w:pStyle w:val="BodyText"/>
      </w:pPr>
    </w:p>
    <w:tbl>
      <w:tblPr>
        <w:tblW w:w="0" w:type="auto"/>
        <w:jc w:val="left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7"/>
        <w:gridCol w:w="1745"/>
        <w:gridCol w:w="993"/>
        <w:gridCol w:w="1134"/>
        <w:gridCol w:w="994"/>
        <w:gridCol w:w="1138"/>
      </w:tblGrid>
      <w:tr>
        <w:trPr>
          <w:trHeight w:val="633" w:hRule="atLeast"/>
        </w:trPr>
        <w:tc>
          <w:tcPr>
            <w:tcW w:w="1657" w:type="dxa"/>
            <w:vMerge w:val="restart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Kegiatan</w:t>
            </w:r>
          </w:p>
        </w:tc>
        <w:tc>
          <w:tcPr>
            <w:tcW w:w="1745" w:type="dxa"/>
            <w:vMerge w:val="restart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Tenaga Kerja</w:t>
            </w:r>
          </w:p>
        </w:tc>
        <w:tc>
          <w:tcPr>
            <w:tcW w:w="3121" w:type="dxa"/>
            <w:gridSpan w:val="3"/>
          </w:tcPr>
          <w:p>
            <w:pPr>
              <w:pStyle w:val="TableParagraph"/>
              <w:spacing w:line="275" w:lineRule="exact"/>
              <w:ind w:left="224" w:right="220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Frekuensi Kegiatan</w:t>
            </w:r>
          </w:p>
          <w:p>
            <w:pPr>
              <w:pStyle w:val="TableParagraph"/>
              <w:spacing w:before="44"/>
              <w:ind w:left="224" w:right="219"/>
              <w:jc w:val="center"/>
              <w:rPr>
                <w:sz w:val="24"/>
              </w:rPr>
            </w:pPr>
            <w:r>
              <w:rPr>
                <w:sz w:val="24"/>
              </w:rPr>
              <w:t>Hari Ke-</w:t>
            </w:r>
          </w:p>
        </w:tc>
        <w:tc>
          <w:tcPr>
            <w:tcW w:w="1138" w:type="dxa"/>
            <w:vMerge w:val="restart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  <w:tr>
        <w:trPr>
          <w:trHeight w:val="318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 w:hRule="atLeast"/>
        </w:trPr>
        <w:tc>
          <w:tcPr>
            <w:tcW w:w="1657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1"/>
              <w:ind w:left="370"/>
              <w:rPr>
                <w:sz w:val="24"/>
              </w:rPr>
            </w:pPr>
            <w:r>
              <w:rPr>
                <w:sz w:val="24"/>
              </w:rPr>
              <w:t>Produktif</w:t>
            </w:r>
          </w:p>
        </w:tc>
        <w:tc>
          <w:tcPr>
            <w:tcW w:w="1745" w:type="dxa"/>
          </w:tcPr>
          <w:p>
            <w:pPr>
              <w:pStyle w:val="TableParagraph"/>
              <w:spacing w:line="275" w:lineRule="exact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Koniah</w:t>
            </w:r>
          </w:p>
        </w:tc>
        <w:tc>
          <w:tcPr>
            <w:tcW w:w="993" w:type="dxa"/>
          </w:tcPr>
          <w:p>
            <w:pPr>
              <w:pStyle w:val="TableParagraph"/>
              <w:spacing w:line="275" w:lineRule="exact"/>
              <w:ind w:left="262" w:right="25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34" w:type="dxa"/>
          </w:tcPr>
          <w:p>
            <w:pPr>
              <w:pStyle w:val="TableParagraph"/>
              <w:spacing w:line="275" w:lineRule="exact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94" w:type="dxa"/>
          </w:tcPr>
          <w:p>
            <w:pPr>
              <w:pStyle w:val="TableParagraph"/>
              <w:spacing w:line="275" w:lineRule="exact"/>
              <w:ind w:left="261" w:right="26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8" w:type="dxa"/>
          </w:tcPr>
          <w:p>
            <w:pPr>
              <w:pStyle w:val="TableParagraph"/>
              <w:spacing w:line="275" w:lineRule="exact"/>
              <w:ind w:left="326" w:right="337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317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line="275" w:lineRule="exact"/>
              <w:ind w:left="266" w:right="262"/>
              <w:jc w:val="center"/>
              <w:rPr>
                <w:sz w:val="24"/>
              </w:rPr>
            </w:pPr>
            <w:r>
              <w:rPr>
                <w:sz w:val="24"/>
              </w:rPr>
              <w:t>Parini</w:t>
            </w:r>
          </w:p>
        </w:tc>
        <w:tc>
          <w:tcPr>
            <w:tcW w:w="993" w:type="dxa"/>
          </w:tcPr>
          <w:p>
            <w:pPr>
              <w:pStyle w:val="TableParagraph"/>
              <w:spacing w:line="275" w:lineRule="exact"/>
              <w:ind w:left="262" w:right="25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34" w:type="dxa"/>
          </w:tcPr>
          <w:p>
            <w:pPr>
              <w:pStyle w:val="TableParagraph"/>
              <w:spacing w:line="275" w:lineRule="exact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4" w:type="dxa"/>
          </w:tcPr>
          <w:p>
            <w:pPr>
              <w:pStyle w:val="TableParagraph"/>
              <w:spacing w:line="275" w:lineRule="exact"/>
              <w:ind w:left="261" w:right="26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38" w:type="dxa"/>
          </w:tcPr>
          <w:p>
            <w:pPr>
              <w:pStyle w:val="TableParagraph"/>
              <w:spacing w:line="275" w:lineRule="exact"/>
              <w:ind w:left="326" w:right="337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314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line="275" w:lineRule="exact"/>
              <w:ind w:left="267" w:right="261"/>
              <w:jc w:val="center"/>
              <w:rPr>
                <w:sz w:val="24"/>
              </w:rPr>
            </w:pPr>
            <w:r>
              <w:rPr>
                <w:sz w:val="24"/>
              </w:rPr>
              <w:t>Wiji</w:t>
            </w:r>
          </w:p>
        </w:tc>
        <w:tc>
          <w:tcPr>
            <w:tcW w:w="993" w:type="dxa"/>
          </w:tcPr>
          <w:p>
            <w:pPr>
              <w:pStyle w:val="TableParagraph"/>
              <w:spacing w:line="275" w:lineRule="exact"/>
              <w:ind w:left="262" w:right="25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34" w:type="dxa"/>
          </w:tcPr>
          <w:p>
            <w:pPr>
              <w:pStyle w:val="TableParagraph"/>
              <w:spacing w:line="275" w:lineRule="exact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94" w:type="dxa"/>
          </w:tcPr>
          <w:p>
            <w:pPr>
              <w:pStyle w:val="TableParagraph"/>
              <w:spacing w:line="275" w:lineRule="exact"/>
              <w:ind w:left="261" w:right="26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38" w:type="dxa"/>
          </w:tcPr>
          <w:p>
            <w:pPr>
              <w:pStyle w:val="TableParagraph"/>
              <w:spacing w:line="275" w:lineRule="exact"/>
              <w:ind w:left="326" w:right="337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317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before="3"/>
              <w:ind w:left="267" w:right="259"/>
              <w:jc w:val="center"/>
              <w:rPr>
                <w:sz w:val="24"/>
              </w:rPr>
            </w:pPr>
            <w:r>
              <w:rPr>
                <w:sz w:val="24"/>
              </w:rPr>
              <w:t>Wijayanto</w:t>
            </w:r>
          </w:p>
        </w:tc>
        <w:tc>
          <w:tcPr>
            <w:tcW w:w="993" w:type="dxa"/>
          </w:tcPr>
          <w:p>
            <w:pPr>
              <w:pStyle w:val="TableParagraph"/>
              <w:spacing w:before="3"/>
              <w:ind w:left="262" w:right="25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4" w:type="dxa"/>
          </w:tcPr>
          <w:p>
            <w:pPr>
              <w:pStyle w:val="TableParagraph"/>
              <w:spacing w:before="3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94" w:type="dxa"/>
          </w:tcPr>
          <w:p>
            <w:pPr>
              <w:pStyle w:val="TableParagraph"/>
              <w:spacing w:before="3"/>
              <w:ind w:left="261" w:right="26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38" w:type="dxa"/>
          </w:tcPr>
          <w:p>
            <w:pPr>
              <w:pStyle w:val="TableParagraph"/>
              <w:spacing w:before="3"/>
              <w:ind w:left="326" w:right="337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317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before="3"/>
              <w:ind w:left="262" w:right="262"/>
              <w:jc w:val="center"/>
              <w:rPr>
                <w:sz w:val="24"/>
              </w:rPr>
            </w:pPr>
            <w:r>
              <w:rPr>
                <w:sz w:val="24"/>
              </w:rPr>
              <w:t>Herda</w:t>
            </w:r>
          </w:p>
        </w:tc>
        <w:tc>
          <w:tcPr>
            <w:tcW w:w="993" w:type="dxa"/>
          </w:tcPr>
          <w:p>
            <w:pPr>
              <w:pStyle w:val="TableParagraph"/>
              <w:spacing w:before="3"/>
              <w:ind w:left="262" w:right="25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34" w:type="dxa"/>
          </w:tcPr>
          <w:p>
            <w:pPr>
              <w:pStyle w:val="TableParagraph"/>
              <w:spacing w:before="3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94" w:type="dxa"/>
          </w:tcPr>
          <w:p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38" w:type="dxa"/>
          </w:tcPr>
          <w:p>
            <w:pPr>
              <w:pStyle w:val="TableParagraph"/>
              <w:spacing w:before="3"/>
              <w:ind w:left="326" w:right="337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317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before="3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Iin</w:t>
            </w:r>
          </w:p>
        </w:tc>
        <w:tc>
          <w:tcPr>
            <w:tcW w:w="993" w:type="dxa"/>
          </w:tcPr>
          <w:p>
            <w:pPr>
              <w:pStyle w:val="TableParagraph"/>
              <w:spacing w:before="3"/>
              <w:ind w:left="262" w:right="25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4" w:type="dxa"/>
          </w:tcPr>
          <w:p>
            <w:pPr>
              <w:pStyle w:val="TableParagraph"/>
              <w:spacing w:before="3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94" w:type="dxa"/>
          </w:tcPr>
          <w:p>
            <w:pPr>
              <w:pStyle w:val="TableParagraph"/>
              <w:spacing w:before="3"/>
              <w:ind w:left="261" w:right="26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38" w:type="dxa"/>
          </w:tcPr>
          <w:p>
            <w:pPr>
              <w:pStyle w:val="TableParagraph"/>
              <w:spacing w:before="3"/>
              <w:ind w:left="326" w:right="33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318" w:hRule="atLeast"/>
        </w:trPr>
        <w:tc>
          <w:tcPr>
            <w:tcW w:w="1657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spacing w:line="278" w:lineRule="auto" w:before="1"/>
              <w:ind w:left="370" w:right="350" w:firstLine="248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Produktif</w:t>
            </w:r>
          </w:p>
        </w:tc>
        <w:tc>
          <w:tcPr>
            <w:tcW w:w="1745" w:type="dxa"/>
          </w:tcPr>
          <w:p>
            <w:pPr>
              <w:pStyle w:val="TableParagraph"/>
              <w:spacing w:line="276" w:lineRule="exact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Koniah</w:t>
            </w:r>
          </w:p>
        </w:tc>
        <w:tc>
          <w:tcPr>
            <w:tcW w:w="993" w:type="dxa"/>
          </w:tcPr>
          <w:p>
            <w:pPr>
              <w:pStyle w:val="TableParagraph"/>
              <w:spacing w:line="276" w:lineRule="exact"/>
              <w:ind w:left="262" w:right="25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4" w:type="dxa"/>
          </w:tcPr>
          <w:p>
            <w:pPr>
              <w:pStyle w:val="TableParagraph"/>
              <w:spacing w:line="276" w:lineRule="exact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94" w:type="dxa"/>
          </w:tcPr>
          <w:p>
            <w:pPr>
              <w:pStyle w:val="TableParagraph"/>
              <w:spacing w:line="276" w:lineRule="exact"/>
              <w:ind w:left="261" w:right="26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38" w:type="dxa"/>
          </w:tcPr>
          <w:p>
            <w:pPr>
              <w:pStyle w:val="TableParagraph"/>
              <w:spacing w:line="276" w:lineRule="exact"/>
              <w:ind w:left="326" w:right="33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317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line="275" w:lineRule="exact"/>
              <w:ind w:left="266" w:right="262"/>
              <w:jc w:val="center"/>
              <w:rPr>
                <w:sz w:val="24"/>
              </w:rPr>
            </w:pPr>
            <w:r>
              <w:rPr>
                <w:sz w:val="24"/>
              </w:rPr>
              <w:t>Parini</w:t>
            </w:r>
          </w:p>
        </w:tc>
        <w:tc>
          <w:tcPr>
            <w:tcW w:w="993" w:type="dxa"/>
          </w:tcPr>
          <w:p>
            <w:pPr>
              <w:pStyle w:val="TableParagraph"/>
              <w:spacing w:line="275" w:lineRule="exact"/>
              <w:ind w:left="262" w:right="25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4" w:type="dxa"/>
          </w:tcPr>
          <w:p>
            <w:pPr>
              <w:pStyle w:val="TableParagraph"/>
              <w:spacing w:line="275" w:lineRule="exact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94" w:type="dxa"/>
          </w:tcPr>
          <w:p>
            <w:pPr>
              <w:pStyle w:val="TableParagraph"/>
              <w:spacing w:line="275" w:lineRule="exact"/>
              <w:ind w:left="261" w:right="26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38" w:type="dxa"/>
          </w:tcPr>
          <w:p>
            <w:pPr>
              <w:pStyle w:val="TableParagraph"/>
              <w:spacing w:line="275" w:lineRule="exact"/>
              <w:ind w:left="326" w:right="337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314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line="275" w:lineRule="exact"/>
              <w:ind w:left="267" w:right="261"/>
              <w:jc w:val="center"/>
              <w:rPr>
                <w:sz w:val="24"/>
              </w:rPr>
            </w:pPr>
            <w:r>
              <w:rPr>
                <w:sz w:val="24"/>
              </w:rPr>
              <w:t>Wiji</w:t>
            </w:r>
          </w:p>
        </w:tc>
        <w:tc>
          <w:tcPr>
            <w:tcW w:w="993" w:type="dxa"/>
          </w:tcPr>
          <w:p>
            <w:pPr>
              <w:pStyle w:val="TableParagraph"/>
              <w:spacing w:line="275" w:lineRule="exact"/>
              <w:ind w:left="262" w:right="25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34" w:type="dxa"/>
          </w:tcPr>
          <w:p>
            <w:pPr>
              <w:pStyle w:val="TableParagraph"/>
              <w:spacing w:line="275" w:lineRule="exact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4" w:type="dxa"/>
          </w:tcPr>
          <w:p>
            <w:pPr>
              <w:pStyle w:val="TableParagraph"/>
              <w:spacing w:line="275" w:lineRule="exact"/>
              <w:ind w:left="261" w:right="26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38" w:type="dxa"/>
          </w:tcPr>
          <w:p>
            <w:pPr>
              <w:pStyle w:val="TableParagraph"/>
              <w:spacing w:line="275" w:lineRule="exact"/>
              <w:ind w:left="326" w:right="337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317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before="2"/>
              <w:ind w:left="267" w:right="259"/>
              <w:jc w:val="center"/>
              <w:rPr>
                <w:sz w:val="24"/>
              </w:rPr>
            </w:pPr>
            <w:r>
              <w:rPr>
                <w:sz w:val="24"/>
              </w:rPr>
              <w:t>Wijayanto</w:t>
            </w:r>
          </w:p>
        </w:tc>
        <w:tc>
          <w:tcPr>
            <w:tcW w:w="993" w:type="dxa"/>
          </w:tcPr>
          <w:p>
            <w:pPr>
              <w:pStyle w:val="TableParagraph"/>
              <w:spacing w:before="2"/>
              <w:ind w:left="262" w:right="25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34" w:type="dxa"/>
          </w:tcPr>
          <w:p>
            <w:pPr>
              <w:pStyle w:val="TableParagraph"/>
              <w:spacing w:before="2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94" w:type="dxa"/>
          </w:tcPr>
          <w:p>
            <w:pPr>
              <w:pStyle w:val="TableParagraph"/>
              <w:spacing w:before="2"/>
              <w:ind w:left="261" w:right="26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8" w:type="dxa"/>
          </w:tcPr>
          <w:p>
            <w:pPr>
              <w:pStyle w:val="TableParagraph"/>
              <w:spacing w:before="2"/>
              <w:ind w:left="326" w:right="337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317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before="2"/>
              <w:ind w:left="262" w:right="262"/>
              <w:jc w:val="center"/>
              <w:rPr>
                <w:sz w:val="24"/>
              </w:rPr>
            </w:pPr>
            <w:r>
              <w:rPr>
                <w:sz w:val="24"/>
              </w:rPr>
              <w:t>Herda</w:t>
            </w:r>
          </w:p>
        </w:tc>
        <w:tc>
          <w:tcPr>
            <w:tcW w:w="993" w:type="dxa"/>
          </w:tcPr>
          <w:p>
            <w:pPr>
              <w:pStyle w:val="TableParagraph"/>
              <w:spacing w:before="2"/>
              <w:ind w:left="262" w:right="25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34" w:type="dxa"/>
          </w:tcPr>
          <w:p>
            <w:pPr>
              <w:pStyle w:val="TableParagraph"/>
              <w:spacing w:before="2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4" w:type="dxa"/>
          </w:tcPr>
          <w:p>
            <w:pPr>
              <w:pStyle w:val="TableParagraph"/>
              <w:spacing w:before="2"/>
              <w:ind w:left="261" w:right="26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38" w:type="dxa"/>
          </w:tcPr>
          <w:p>
            <w:pPr>
              <w:pStyle w:val="TableParagraph"/>
              <w:spacing w:before="2"/>
              <w:ind w:left="326" w:right="337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318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before="3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Iin</w:t>
            </w:r>
          </w:p>
        </w:tc>
        <w:tc>
          <w:tcPr>
            <w:tcW w:w="993" w:type="dxa"/>
          </w:tcPr>
          <w:p>
            <w:pPr>
              <w:pStyle w:val="TableParagraph"/>
              <w:spacing w:before="3"/>
              <w:ind w:left="262" w:right="25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34" w:type="dxa"/>
          </w:tcPr>
          <w:p>
            <w:pPr>
              <w:pStyle w:val="TableParagraph"/>
              <w:spacing w:before="3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4" w:type="dxa"/>
          </w:tcPr>
          <w:p>
            <w:pPr>
              <w:pStyle w:val="TableParagraph"/>
              <w:spacing w:before="3"/>
              <w:ind w:left="261" w:right="26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38" w:type="dxa"/>
          </w:tcPr>
          <w:p>
            <w:pPr>
              <w:pStyle w:val="TableParagraph"/>
              <w:spacing w:before="3"/>
              <w:ind w:left="326" w:right="337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317" w:hRule="atLeast"/>
        </w:trPr>
        <w:tc>
          <w:tcPr>
            <w:tcW w:w="1657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745" w:type="dxa"/>
          </w:tcPr>
          <w:p>
            <w:pPr>
              <w:pStyle w:val="TableParagraph"/>
              <w:spacing w:line="275" w:lineRule="exact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Koniah</w:t>
            </w:r>
          </w:p>
        </w:tc>
        <w:tc>
          <w:tcPr>
            <w:tcW w:w="993" w:type="dxa"/>
          </w:tcPr>
          <w:p>
            <w:pPr>
              <w:pStyle w:val="TableParagraph"/>
              <w:spacing w:line="275" w:lineRule="exact"/>
              <w:ind w:left="262" w:right="261"/>
              <w:jc w:val="center"/>
              <w:rPr>
                <w:sz w:val="24"/>
              </w:rPr>
            </w:pPr>
            <w:r>
              <w:rPr>
                <w:sz w:val="24"/>
              </w:rPr>
              <w:t>0,54</w:t>
            </w:r>
          </w:p>
        </w:tc>
        <w:tc>
          <w:tcPr>
            <w:tcW w:w="1134" w:type="dxa"/>
          </w:tcPr>
          <w:p>
            <w:pPr>
              <w:pStyle w:val="TableParagraph"/>
              <w:spacing w:line="275" w:lineRule="exact"/>
              <w:ind w:left="333" w:right="330"/>
              <w:jc w:val="center"/>
              <w:rPr>
                <w:sz w:val="24"/>
              </w:rPr>
            </w:pPr>
            <w:r>
              <w:rPr>
                <w:sz w:val="24"/>
              </w:rPr>
              <w:t>0,54</w:t>
            </w:r>
          </w:p>
        </w:tc>
        <w:tc>
          <w:tcPr>
            <w:tcW w:w="994" w:type="dxa"/>
          </w:tcPr>
          <w:p>
            <w:pPr>
              <w:pStyle w:val="TableParagraph"/>
              <w:spacing w:line="275" w:lineRule="exact"/>
              <w:ind w:left="261" w:right="263"/>
              <w:jc w:val="center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  <w:tc>
          <w:tcPr>
            <w:tcW w:w="1138" w:type="dxa"/>
          </w:tcPr>
          <w:p>
            <w:pPr>
              <w:pStyle w:val="TableParagraph"/>
              <w:spacing w:line="275" w:lineRule="exact"/>
              <w:ind w:left="330" w:right="337"/>
              <w:jc w:val="center"/>
              <w:rPr>
                <w:sz w:val="24"/>
              </w:rPr>
            </w:pPr>
            <w:r>
              <w:rPr>
                <w:sz w:val="24"/>
              </w:rPr>
              <w:t>1,53</w:t>
            </w:r>
          </w:p>
        </w:tc>
      </w:tr>
      <w:tr>
        <w:trPr>
          <w:trHeight w:val="318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line="276" w:lineRule="exact"/>
              <w:ind w:left="266" w:right="262"/>
              <w:jc w:val="center"/>
              <w:rPr>
                <w:sz w:val="24"/>
              </w:rPr>
            </w:pPr>
            <w:r>
              <w:rPr>
                <w:sz w:val="24"/>
              </w:rPr>
              <w:t>Parini</w:t>
            </w:r>
          </w:p>
        </w:tc>
        <w:tc>
          <w:tcPr>
            <w:tcW w:w="993" w:type="dxa"/>
          </w:tcPr>
          <w:p>
            <w:pPr>
              <w:pStyle w:val="TableParagraph"/>
              <w:spacing w:line="276" w:lineRule="exact"/>
              <w:ind w:left="262" w:right="261"/>
              <w:jc w:val="center"/>
              <w:rPr>
                <w:sz w:val="24"/>
              </w:rPr>
            </w:pPr>
            <w:r>
              <w:rPr>
                <w:sz w:val="24"/>
              </w:rPr>
              <w:t>0,54</w:t>
            </w:r>
          </w:p>
        </w:tc>
        <w:tc>
          <w:tcPr>
            <w:tcW w:w="1134" w:type="dxa"/>
          </w:tcPr>
          <w:p>
            <w:pPr>
              <w:pStyle w:val="TableParagraph"/>
              <w:spacing w:line="276" w:lineRule="exact"/>
              <w:ind w:left="333" w:right="330"/>
              <w:jc w:val="center"/>
              <w:rPr>
                <w:sz w:val="24"/>
              </w:rPr>
            </w:pPr>
            <w:r>
              <w:rPr>
                <w:sz w:val="24"/>
              </w:rPr>
              <w:t>0,48</w:t>
            </w:r>
          </w:p>
        </w:tc>
        <w:tc>
          <w:tcPr>
            <w:tcW w:w="994" w:type="dxa"/>
          </w:tcPr>
          <w:p>
            <w:pPr>
              <w:pStyle w:val="TableParagraph"/>
              <w:spacing w:line="276" w:lineRule="exact"/>
              <w:ind w:left="261" w:right="263"/>
              <w:jc w:val="center"/>
              <w:rPr>
                <w:sz w:val="24"/>
              </w:rPr>
            </w:pPr>
            <w:r>
              <w:rPr>
                <w:sz w:val="24"/>
              </w:rPr>
              <w:t>0,48</w:t>
            </w:r>
          </w:p>
        </w:tc>
        <w:tc>
          <w:tcPr>
            <w:tcW w:w="1138" w:type="dxa"/>
          </w:tcPr>
          <w:p>
            <w:pPr>
              <w:pStyle w:val="TableParagraph"/>
              <w:spacing w:line="276" w:lineRule="exact"/>
              <w:ind w:left="330" w:right="337"/>
              <w:jc w:val="center"/>
              <w:rPr>
                <w:sz w:val="24"/>
              </w:rPr>
            </w:pPr>
            <w:r>
              <w:rPr>
                <w:sz w:val="24"/>
              </w:rPr>
              <w:t>1,50</w:t>
            </w:r>
          </w:p>
        </w:tc>
      </w:tr>
      <w:tr>
        <w:trPr>
          <w:trHeight w:val="314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line="275" w:lineRule="exact"/>
              <w:ind w:left="267" w:right="261"/>
              <w:jc w:val="center"/>
              <w:rPr>
                <w:sz w:val="24"/>
              </w:rPr>
            </w:pPr>
            <w:r>
              <w:rPr>
                <w:sz w:val="24"/>
              </w:rPr>
              <w:t>Wiji</w:t>
            </w:r>
          </w:p>
        </w:tc>
        <w:tc>
          <w:tcPr>
            <w:tcW w:w="993" w:type="dxa"/>
          </w:tcPr>
          <w:p>
            <w:pPr>
              <w:pStyle w:val="TableParagraph"/>
              <w:spacing w:line="275" w:lineRule="exact"/>
              <w:ind w:left="262" w:right="261"/>
              <w:jc w:val="center"/>
              <w:rPr>
                <w:sz w:val="24"/>
              </w:rPr>
            </w:pPr>
            <w:r>
              <w:rPr>
                <w:sz w:val="24"/>
              </w:rPr>
              <w:t>0,51</w:t>
            </w:r>
          </w:p>
        </w:tc>
        <w:tc>
          <w:tcPr>
            <w:tcW w:w="1134" w:type="dxa"/>
          </w:tcPr>
          <w:p>
            <w:pPr>
              <w:pStyle w:val="TableParagraph"/>
              <w:spacing w:line="275" w:lineRule="exact"/>
              <w:ind w:left="333" w:right="330"/>
              <w:jc w:val="center"/>
              <w:rPr>
                <w:sz w:val="24"/>
              </w:rPr>
            </w:pPr>
            <w:r>
              <w:rPr>
                <w:sz w:val="24"/>
              </w:rPr>
              <w:t>0,51</w:t>
            </w:r>
          </w:p>
        </w:tc>
        <w:tc>
          <w:tcPr>
            <w:tcW w:w="994" w:type="dxa"/>
          </w:tcPr>
          <w:p>
            <w:pPr>
              <w:pStyle w:val="TableParagraph"/>
              <w:spacing w:line="275" w:lineRule="exact"/>
              <w:ind w:left="261" w:right="263"/>
              <w:jc w:val="center"/>
              <w:rPr>
                <w:sz w:val="24"/>
              </w:rPr>
            </w:pPr>
            <w:r>
              <w:rPr>
                <w:sz w:val="24"/>
              </w:rPr>
              <w:t>0,48</w:t>
            </w:r>
          </w:p>
        </w:tc>
        <w:tc>
          <w:tcPr>
            <w:tcW w:w="1138" w:type="dxa"/>
          </w:tcPr>
          <w:p>
            <w:pPr>
              <w:pStyle w:val="TableParagraph"/>
              <w:spacing w:line="275" w:lineRule="exact"/>
              <w:ind w:left="330" w:right="337"/>
              <w:jc w:val="center"/>
              <w:rPr>
                <w:sz w:val="24"/>
              </w:rPr>
            </w:pPr>
            <w:r>
              <w:rPr>
                <w:sz w:val="24"/>
              </w:rPr>
              <w:t>1,50</w:t>
            </w:r>
          </w:p>
        </w:tc>
      </w:tr>
      <w:tr>
        <w:trPr>
          <w:trHeight w:val="413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before="3"/>
              <w:ind w:left="267" w:right="259"/>
              <w:jc w:val="center"/>
              <w:rPr>
                <w:sz w:val="24"/>
              </w:rPr>
            </w:pPr>
            <w:r>
              <w:rPr>
                <w:sz w:val="24"/>
              </w:rPr>
              <w:t>Wijayanto</w:t>
            </w:r>
          </w:p>
        </w:tc>
        <w:tc>
          <w:tcPr>
            <w:tcW w:w="993" w:type="dxa"/>
          </w:tcPr>
          <w:p>
            <w:pPr>
              <w:pStyle w:val="TableParagraph"/>
              <w:spacing w:before="3"/>
              <w:ind w:left="262" w:right="261"/>
              <w:jc w:val="center"/>
              <w:rPr>
                <w:sz w:val="24"/>
              </w:rPr>
            </w:pPr>
            <w:r>
              <w:rPr>
                <w:sz w:val="24"/>
              </w:rPr>
              <w:t>0,58</w:t>
            </w:r>
          </w:p>
        </w:tc>
        <w:tc>
          <w:tcPr>
            <w:tcW w:w="1134" w:type="dxa"/>
          </w:tcPr>
          <w:p>
            <w:pPr>
              <w:pStyle w:val="TableParagraph"/>
              <w:spacing w:before="3"/>
              <w:ind w:left="333" w:right="330"/>
              <w:jc w:val="center"/>
              <w:rPr>
                <w:sz w:val="24"/>
              </w:rPr>
            </w:pPr>
            <w:r>
              <w:rPr>
                <w:sz w:val="24"/>
              </w:rPr>
              <w:t>0,58</w:t>
            </w:r>
          </w:p>
        </w:tc>
        <w:tc>
          <w:tcPr>
            <w:tcW w:w="994" w:type="dxa"/>
          </w:tcPr>
          <w:p>
            <w:pPr>
              <w:pStyle w:val="TableParagraph"/>
              <w:spacing w:before="3"/>
              <w:ind w:left="261" w:right="263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  <w:tc>
          <w:tcPr>
            <w:tcW w:w="1138" w:type="dxa"/>
          </w:tcPr>
          <w:p>
            <w:pPr>
              <w:pStyle w:val="TableParagraph"/>
              <w:spacing w:before="3"/>
              <w:ind w:left="330" w:right="337"/>
              <w:jc w:val="center"/>
              <w:rPr>
                <w:sz w:val="24"/>
              </w:rPr>
            </w:pPr>
            <w:r>
              <w:rPr>
                <w:sz w:val="24"/>
              </w:rPr>
              <w:t>1,57</w:t>
            </w:r>
          </w:p>
        </w:tc>
      </w:tr>
      <w:tr>
        <w:trPr>
          <w:trHeight w:val="317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before="3"/>
              <w:ind w:left="262" w:right="262"/>
              <w:jc w:val="center"/>
              <w:rPr>
                <w:sz w:val="24"/>
              </w:rPr>
            </w:pPr>
            <w:r>
              <w:rPr>
                <w:sz w:val="24"/>
              </w:rPr>
              <w:t>Herda</w:t>
            </w:r>
          </w:p>
        </w:tc>
        <w:tc>
          <w:tcPr>
            <w:tcW w:w="993" w:type="dxa"/>
          </w:tcPr>
          <w:p>
            <w:pPr>
              <w:pStyle w:val="TableParagraph"/>
              <w:spacing w:before="3"/>
              <w:ind w:left="262" w:right="261"/>
              <w:jc w:val="center"/>
              <w:rPr>
                <w:sz w:val="24"/>
              </w:rPr>
            </w:pPr>
            <w:r>
              <w:rPr>
                <w:sz w:val="24"/>
              </w:rPr>
              <w:t>0,51</w:t>
            </w:r>
          </w:p>
        </w:tc>
        <w:tc>
          <w:tcPr>
            <w:tcW w:w="1134" w:type="dxa"/>
          </w:tcPr>
          <w:p>
            <w:pPr>
              <w:pStyle w:val="TableParagraph"/>
              <w:spacing w:before="3"/>
              <w:ind w:left="333" w:right="330"/>
              <w:jc w:val="center"/>
              <w:rPr>
                <w:sz w:val="24"/>
              </w:rPr>
            </w:pPr>
            <w:r>
              <w:rPr>
                <w:sz w:val="24"/>
              </w:rPr>
              <w:t>0,51</w:t>
            </w:r>
          </w:p>
        </w:tc>
        <w:tc>
          <w:tcPr>
            <w:tcW w:w="994" w:type="dxa"/>
          </w:tcPr>
          <w:p>
            <w:pPr>
              <w:pStyle w:val="TableParagraph"/>
              <w:spacing w:before="3"/>
              <w:ind w:left="261" w:right="263"/>
              <w:jc w:val="center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  <w:tc>
          <w:tcPr>
            <w:tcW w:w="1138" w:type="dxa"/>
          </w:tcPr>
          <w:p>
            <w:pPr>
              <w:pStyle w:val="TableParagraph"/>
              <w:spacing w:before="3"/>
              <w:ind w:left="330" w:right="337"/>
              <w:jc w:val="center"/>
              <w:rPr>
                <w:sz w:val="24"/>
              </w:rPr>
            </w:pPr>
            <w:r>
              <w:rPr>
                <w:sz w:val="24"/>
              </w:rPr>
              <w:t>1,31</w:t>
            </w:r>
          </w:p>
        </w:tc>
      </w:tr>
      <w:tr>
        <w:trPr>
          <w:trHeight w:val="318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before="3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Iin</w:t>
            </w:r>
          </w:p>
        </w:tc>
        <w:tc>
          <w:tcPr>
            <w:tcW w:w="993" w:type="dxa"/>
          </w:tcPr>
          <w:p>
            <w:pPr>
              <w:pStyle w:val="TableParagraph"/>
              <w:spacing w:before="3"/>
              <w:ind w:left="262" w:right="261"/>
              <w:jc w:val="center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  <w:tc>
          <w:tcPr>
            <w:tcW w:w="1134" w:type="dxa"/>
          </w:tcPr>
          <w:p>
            <w:pPr>
              <w:pStyle w:val="TableParagraph"/>
              <w:spacing w:before="3"/>
              <w:ind w:left="333" w:right="330"/>
              <w:jc w:val="center"/>
              <w:rPr>
                <w:sz w:val="24"/>
              </w:rPr>
            </w:pPr>
            <w:r>
              <w:rPr>
                <w:sz w:val="24"/>
              </w:rPr>
              <w:t>0,51</w:t>
            </w:r>
          </w:p>
        </w:tc>
        <w:tc>
          <w:tcPr>
            <w:tcW w:w="994" w:type="dxa"/>
          </w:tcPr>
          <w:p>
            <w:pPr>
              <w:pStyle w:val="TableParagraph"/>
              <w:spacing w:before="3"/>
              <w:ind w:left="261" w:right="263"/>
              <w:jc w:val="center"/>
              <w:rPr>
                <w:sz w:val="24"/>
              </w:rPr>
            </w:pPr>
            <w:r>
              <w:rPr>
                <w:sz w:val="24"/>
              </w:rPr>
              <w:t>0,48</w:t>
            </w:r>
          </w:p>
        </w:tc>
        <w:tc>
          <w:tcPr>
            <w:tcW w:w="1138" w:type="dxa"/>
          </w:tcPr>
          <w:p>
            <w:pPr>
              <w:pStyle w:val="TableParagraph"/>
              <w:spacing w:before="3"/>
              <w:ind w:left="330" w:right="337"/>
              <w:jc w:val="center"/>
              <w:rPr>
                <w:sz w:val="24"/>
              </w:rPr>
            </w:pPr>
            <w:r>
              <w:rPr>
                <w:sz w:val="24"/>
              </w:rPr>
              <w:t>1,44</w:t>
            </w:r>
          </w:p>
        </w:tc>
      </w:tr>
      <w:tr>
        <w:trPr>
          <w:trHeight w:val="634" w:hRule="atLeast"/>
        </w:trPr>
        <w:tc>
          <w:tcPr>
            <w:tcW w:w="1657" w:type="dxa"/>
          </w:tcPr>
          <w:p>
            <w:pPr>
              <w:pStyle w:val="TableParagraph"/>
              <w:spacing w:before="3"/>
              <w:ind w:left="490"/>
              <w:rPr>
                <w:sz w:val="24"/>
              </w:rPr>
            </w:pPr>
            <w:r>
              <w:rPr>
                <w:sz w:val="24"/>
              </w:rPr>
              <w:t>Output</w:t>
            </w:r>
          </w:p>
          <w:p>
            <w:pPr>
              <w:pStyle w:val="TableParagraph"/>
              <w:spacing w:before="40"/>
              <w:ind w:left="399"/>
              <w:rPr>
                <w:sz w:val="24"/>
              </w:rPr>
            </w:pPr>
            <w:r>
              <w:rPr>
                <w:sz w:val="24"/>
              </w:rPr>
              <w:t>(Produk)</w:t>
            </w:r>
          </w:p>
        </w:tc>
        <w:tc>
          <w:tcPr>
            <w:tcW w:w="1745" w:type="dxa"/>
          </w:tcPr>
          <w:p>
            <w:pPr>
              <w:pStyle w:val="TableParagraph"/>
              <w:spacing w:before="3"/>
              <w:ind w:left="267" w:right="26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Karyawan</w:t>
            </w:r>
          </w:p>
        </w:tc>
        <w:tc>
          <w:tcPr>
            <w:tcW w:w="993" w:type="dxa"/>
          </w:tcPr>
          <w:p>
            <w:pPr>
              <w:pStyle w:val="TableParagraph"/>
              <w:spacing w:before="3"/>
              <w:ind w:left="262" w:right="25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34" w:type="dxa"/>
          </w:tcPr>
          <w:p>
            <w:pPr>
              <w:pStyle w:val="TableParagraph"/>
              <w:spacing w:before="3"/>
              <w:ind w:left="330" w:right="33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4" w:type="dxa"/>
          </w:tcPr>
          <w:p>
            <w:pPr>
              <w:pStyle w:val="TableParagraph"/>
              <w:spacing w:before="3"/>
              <w:ind w:left="261" w:right="26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8" w:type="dxa"/>
          </w:tcPr>
          <w:p>
            <w:pPr>
              <w:pStyle w:val="TableParagraph"/>
              <w:spacing w:before="3"/>
              <w:ind w:left="326" w:right="337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160"/>
          <w:footerReference w:type="default" r:id="rId161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before="90"/>
        <w:ind w:left="588"/>
      </w:pPr>
      <w:r>
        <w:rPr/>
        <w:t>Perhitungan</w:t>
      </w:r>
      <w:r>
        <w:rPr>
          <w:spacing w:val="-2"/>
        </w:rPr>
        <w:t> </w:t>
      </w:r>
      <w:r>
        <w:rPr/>
        <w:t>Produktif</w:t>
      </w:r>
      <w:r>
        <w:rPr>
          <w:spacing w:val="-1"/>
        </w:rPr>
        <w:t> </w:t>
      </w:r>
      <w:r>
        <w:rPr/>
        <w:t>Selama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Hari: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7"/>
        </w:numPr>
        <w:tabs>
          <w:tab w:pos="1309" w:val="left" w:leader="none"/>
        </w:tabs>
        <w:spacing w:line="240" w:lineRule="auto" w:before="0" w:after="0"/>
        <w:ind w:left="1309" w:right="0" w:hanging="361"/>
        <w:jc w:val="left"/>
        <w:rPr>
          <w:sz w:val="24"/>
        </w:rPr>
      </w:pPr>
      <w:r>
        <w:rPr>
          <w:sz w:val="24"/>
        </w:rPr>
        <w:t>Pengamatan</w:t>
      </w:r>
      <w:r>
        <w:rPr>
          <w:spacing w:val="-1"/>
          <w:sz w:val="24"/>
        </w:rPr>
        <w:t> </w:t>
      </w:r>
      <w:r>
        <w:rPr>
          <w:sz w:val="24"/>
        </w:rPr>
        <w:t>Hari 1</w:t>
      </w:r>
    </w:p>
    <w:p>
      <w:pPr>
        <w:pStyle w:val="BodyText"/>
        <w:spacing w:before="1"/>
      </w:pPr>
    </w:p>
    <w:p>
      <w:pPr>
        <w:pStyle w:val="BodyText"/>
        <w:tabs>
          <w:tab w:pos="2088" w:val="left" w:leader="none"/>
        </w:tabs>
        <w:ind w:left="1041"/>
      </w:pPr>
      <w:r>
        <w:rPr/>
        <w:t>Koniah</w:t>
        <w:tab/>
        <w:t>=</w:t>
      </w:r>
      <w:r>
        <w:rPr>
          <w:spacing w:val="62"/>
        </w:rPr>
        <w:t> </w:t>
      </w:r>
      <w:r>
        <w:rPr>
          <w:u w:val="single"/>
        </w:rPr>
        <w:t>Jumlah</w:t>
      </w:r>
      <w:r>
        <w:rPr>
          <w:spacing w:val="-1"/>
          <w:u w:val="single"/>
        </w:rPr>
        <w:t> </w:t>
      </w:r>
      <w:r>
        <w:rPr>
          <w:u w:val="single"/>
        </w:rPr>
        <w:t>Produktif</w:t>
      </w:r>
      <w:r>
        <w:rPr>
          <w:spacing w:val="62"/>
        </w:rPr>
        <w:t> </w:t>
      </w:r>
      <w:r>
        <w:rPr/>
        <w:t>x 100</w:t>
      </w:r>
      <w:r>
        <w:rPr>
          <w:spacing w:val="-1"/>
        </w:rPr>
        <w:t> </w:t>
      </w:r>
      <w:r>
        <w:rPr/>
        <w:t>%</w:t>
      </w:r>
    </w:p>
    <w:p>
      <w:pPr>
        <w:pStyle w:val="BodyText"/>
        <w:ind w:left="2301"/>
      </w:pPr>
      <w:r>
        <w:rPr/>
        <w:t>Jumlah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</w:pPr>
    </w:p>
    <w:p>
      <w:pPr>
        <w:pStyle w:val="BodyText"/>
        <w:ind w:left="2088"/>
      </w:pPr>
      <w:r>
        <w:rPr/>
        <w:t>=</w:t>
      </w:r>
      <w:r>
        <w:rPr>
          <w:spacing w:val="1"/>
        </w:rPr>
        <w:t> </w:t>
      </w:r>
      <w:r>
        <w:rPr>
          <w:u w:val="single"/>
        </w:rPr>
        <w:t>17</w:t>
      </w:r>
      <w:r>
        <w:rPr/>
        <w:t> x 100 % = 0,54</w:t>
      </w:r>
    </w:p>
    <w:p>
      <w:pPr>
        <w:pStyle w:val="BodyText"/>
        <w:ind w:left="2389"/>
      </w:pPr>
      <w:r>
        <w:rPr/>
        <w:t>31</w:t>
      </w:r>
    </w:p>
    <w:p>
      <w:pPr>
        <w:pStyle w:val="BodyText"/>
      </w:pPr>
    </w:p>
    <w:p>
      <w:pPr>
        <w:pStyle w:val="BodyText"/>
        <w:tabs>
          <w:tab w:pos="2088" w:val="left" w:leader="none"/>
        </w:tabs>
        <w:ind w:left="1041"/>
      </w:pPr>
      <w:r>
        <w:rPr/>
        <w:t>Parini</w:t>
        <w:tab/>
        <w:t>=</w:t>
      </w:r>
      <w:r>
        <w:rPr>
          <w:spacing w:val="62"/>
        </w:rPr>
        <w:t> </w:t>
      </w:r>
      <w:r>
        <w:rPr>
          <w:u w:val="single"/>
        </w:rPr>
        <w:t>Jumlah</w:t>
      </w:r>
      <w:r>
        <w:rPr>
          <w:spacing w:val="-1"/>
          <w:u w:val="single"/>
        </w:rPr>
        <w:t> </w:t>
      </w:r>
      <w:r>
        <w:rPr>
          <w:u w:val="single"/>
        </w:rPr>
        <w:t>Produktif</w:t>
      </w:r>
      <w:r>
        <w:rPr>
          <w:spacing w:val="62"/>
        </w:rPr>
        <w:t> </w:t>
      </w:r>
      <w:r>
        <w:rPr/>
        <w:t>x 100</w:t>
      </w:r>
      <w:r>
        <w:rPr>
          <w:spacing w:val="-1"/>
        </w:rPr>
        <w:t> </w:t>
      </w:r>
      <w:r>
        <w:rPr/>
        <w:t>%</w:t>
      </w:r>
    </w:p>
    <w:p>
      <w:pPr>
        <w:pStyle w:val="BodyText"/>
        <w:ind w:left="2329"/>
      </w:pPr>
      <w:r>
        <w:rPr/>
        <w:t>Jumlah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</w:pPr>
    </w:p>
    <w:p>
      <w:pPr>
        <w:pStyle w:val="BodyText"/>
        <w:ind w:left="2088"/>
      </w:pPr>
      <w:r>
        <w:rPr/>
        <w:t>=</w:t>
      </w:r>
      <w:r>
        <w:rPr>
          <w:spacing w:val="1"/>
        </w:rPr>
        <w:t> </w:t>
      </w:r>
      <w:r>
        <w:rPr>
          <w:u w:val="single"/>
        </w:rPr>
        <w:t>15</w:t>
      </w:r>
      <w:r>
        <w:rPr/>
        <w:t> x 100 % = 0,48</w:t>
      </w:r>
    </w:p>
    <w:p>
      <w:pPr>
        <w:pStyle w:val="BodyText"/>
        <w:ind w:left="2357"/>
      </w:pPr>
      <w:r>
        <w:rPr/>
        <w:t>31</w:t>
      </w:r>
    </w:p>
    <w:p>
      <w:pPr>
        <w:pStyle w:val="BodyText"/>
        <w:tabs>
          <w:tab w:pos="2088" w:val="left" w:leader="none"/>
        </w:tabs>
        <w:spacing w:before="181"/>
        <w:ind w:left="1041"/>
      </w:pPr>
      <w:r>
        <w:rPr/>
        <w:t>Wiji</w:t>
        <w:tab/>
        <w:t>=</w:t>
      </w:r>
      <w:r>
        <w:rPr>
          <w:spacing w:val="62"/>
        </w:rPr>
        <w:t> </w:t>
      </w:r>
      <w:r>
        <w:rPr>
          <w:u w:val="single"/>
        </w:rPr>
        <w:t>Jumlah</w:t>
      </w:r>
      <w:r>
        <w:rPr>
          <w:spacing w:val="-1"/>
          <w:u w:val="single"/>
        </w:rPr>
        <w:t> </w:t>
      </w:r>
      <w:r>
        <w:rPr>
          <w:u w:val="single"/>
        </w:rPr>
        <w:t>Produktif</w:t>
      </w:r>
      <w:r>
        <w:rPr>
          <w:spacing w:val="62"/>
        </w:rPr>
        <w:t> </w:t>
      </w:r>
      <w:r>
        <w:rPr/>
        <w:t>x 100</w:t>
      </w:r>
      <w:r>
        <w:rPr>
          <w:spacing w:val="-1"/>
        </w:rPr>
        <w:t> </w:t>
      </w:r>
      <w:r>
        <w:rPr/>
        <w:t>%</w:t>
      </w:r>
    </w:p>
    <w:p>
      <w:pPr>
        <w:pStyle w:val="BodyText"/>
        <w:ind w:left="2301"/>
      </w:pPr>
      <w:r>
        <w:rPr/>
        <w:t>Jumlah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088"/>
      </w:pPr>
      <w:r>
        <w:rPr/>
        <w:t>=</w:t>
      </w:r>
      <w:r>
        <w:rPr>
          <w:spacing w:val="1"/>
          <w:u w:val="single"/>
        </w:rPr>
        <w:t> </w:t>
      </w:r>
      <w:r>
        <w:rPr>
          <w:u w:val="single"/>
        </w:rPr>
        <w:t>16</w:t>
      </w:r>
      <w:r>
        <w:rPr/>
        <w:t> x 100 % = 0,51</w:t>
      </w:r>
    </w:p>
    <w:p>
      <w:pPr>
        <w:pStyle w:val="BodyText"/>
        <w:spacing w:before="1"/>
        <w:ind w:left="2329"/>
      </w:pPr>
      <w:r>
        <w:rPr/>
        <w:t>31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41"/>
      </w:pPr>
      <w:r>
        <w:rPr/>
        <w:t>Wijayanto</w:t>
      </w:r>
      <w:r>
        <w:rPr>
          <w:spacing w:val="-1"/>
        </w:rPr>
        <w:t> </w:t>
      </w:r>
      <w:r>
        <w:rPr/>
        <w:t>=</w:t>
      </w:r>
      <w:r>
        <w:rPr>
          <w:spacing w:val="60"/>
        </w:rPr>
        <w:t> </w:t>
      </w:r>
      <w:r>
        <w:rPr>
          <w:u w:val="single"/>
        </w:rPr>
        <w:t>Jumlah Produktif</w:t>
      </w:r>
      <w:r>
        <w:rPr>
          <w:spacing w:val="48"/>
        </w:rPr>
        <w:t> </w:t>
      </w:r>
      <w:r>
        <w:rPr/>
        <w:t>x</w:t>
      </w:r>
      <w:r>
        <w:rPr>
          <w:spacing w:val="-1"/>
        </w:rPr>
        <w:t> </w:t>
      </w:r>
      <w:r>
        <w:rPr/>
        <w:t>100 %</w:t>
      </w:r>
    </w:p>
    <w:p>
      <w:pPr>
        <w:pStyle w:val="BodyText"/>
        <w:ind w:left="2301"/>
      </w:pPr>
      <w:r>
        <w:rPr/>
        <w:t>Jumlah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</w:pPr>
    </w:p>
    <w:p>
      <w:pPr>
        <w:pStyle w:val="BodyText"/>
        <w:ind w:left="2088"/>
      </w:pPr>
      <w:r>
        <w:rPr/>
        <w:t>=</w:t>
      </w:r>
      <w:r>
        <w:rPr>
          <w:spacing w:val="1"/>
        </w:rPr>
        <w:t> </w:t>
      </w:r>
      <w:r>
        <w:rPr>
          <w:u w:val="single"/>
        </w:rPr>
        <w:t>18</w:t>
      </w:r>
      <w:r>
        <w:rPr/>
        <w:t> x 100 % = 0,58</w:t>
      </w:r>
    </w:p>
    <w:p>
      <w:pPr>
        <w:pStyle w:val="BodyText"/>
        <w:ind w:left="2329"/>
      </w:pPr>
      <w:r>
        <w:rPr/>
        <w:t>31</w:t>
      </w:r>
    </w:p>
    <w:p>
      <w:pPr>
        <w:pStyle w:val="BodyText"/>
        <w:spacing w:before="1"/>
      </w:pPr>
    </w:p>
    <w:p>
      <w:pPr>
        <w:pStyle w:val="BodyText"/>
        <w:tabs>
          <w:tab w:pos="2088" w:val="left" w:leader="none"/>
        </w:tabs>
        <w:ind w:left="1041"/>
      </w:pPr>
      <w:r>
        <w:rPr/>
        <w:t>Herda</w:t>
        <w:tab/>
        <w:t>=</w:t>
      </w:r>
      <w:r>
        <w:rPr>
          <w:spacing w:val="62"/>
        </w:rPr>
        <w:t> </w:t>
      </w:r>
      <w:r>
        <w:rPr>
          <w:u w:val="single"/>
        </w:rPr>
        <w:t>Jumlah</w:t>
      </w:r>
      <w:r>
        <w:rPr>
          <w:spacing w:val="-1"/>
          <w:u w:val="single"/>
        </w:rPr>
        <w:t> </w:t>
      </w:r>
      <w:r>
        <w:rPr>
          <w:u w:val="single"/>
        </w:rPr>
        <w:t>Produktif</w:t>
      </w:r>
      <w:r>
        <w:rPr>
          <w:spacing w:val="62"/>
        </w:rPr>
        <w:t> </w:t>
      </w:r>
      <w:r>
        <w:rPr/>
        <w:t>x 100</w:t>
      </w:r>
      <w:r>
        <w:rPr>
          <w:spacing w:val="-1"/>
        </w:rPr>
        <w:t> </w:t>
      </w:r>
      <w:r>
        <w:rPr/>
        <w:t>%</w:t>
      </w:r>
    </w:p>
    <w:p>
      <w:pPr>
        <w:pStyle w:val="BodyText"/>
        <w:ind w:left="2301"/>
      </w:pPr>
      <w:r>
        <w:rPr/>
        <w:t>Jumlah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</w:pPr>
    </w:p>
    <w:p>
      <w:pPr>
        <w:pStyle w:val="BodyText"/>
        <w:ind w:left="2088"/>
      </w:pPr>
      <w:r>
        <w:rPr/>
        <w:t>=</w:t>
      </w:r>
      <w:r>
        <w:rPr>
          <w:spacing w:val="1"/>
        </w:rPr>
        <w:t> </w:t>
      </w:r>
      <w:r>
        <w:rPr>
          <w:u w:val="single"/>
        </w:rPr>
        <w:t>16</w:t>
      </w:r>
      <w:r>
        <w:rPr/>
        <w:t> x 100 % = 0,51</w:t>
      </w:r>
    </w:p>
    <w:p>
      <w:pPr>
        <w:pStyle w:val="BodyText"/>
        <w:ind w:left="2329"/>
      </w:pPr>
      <w:r>
        <w:rPr/>
        <w:t>31</w:t>
      </w:r>
    </w:p>
    <w:p>
      <w:pPr>
        <w:pStyle w:val="BodyText"/>
        <w:tabs>
          <w:tab w:pos="2088" w:val="left" w:leader="none"/>
        </w:tabs>
        <w:ind w:left="1041"/>
      </w:pPr>
      <w:r>
        <w:rPr/>
        <w:t>Iin</w:t>
        <w:tab/>
        <w:t>=</w:t>
      </w:r>
      <w:r>
        <w:rPr>
          <w:spacing w:val="62"/>
        </w:rPr>
        <w:t> </w:t>
      </w:r>
      <w:r>
        <w:rPr>
          <w:u w:val="single"/>
        </w:rPr>
        <w:t>Jumlah</w:t>
      </w:r>
      <w:r>
        <w:rPr>
          <w:spacing w:val="-1"/>
          <w:u w:val="single"/>
        </w:rPr>
        <w:t> </w:t>
      </w:r>
      <w:r>
        <w:rPr>
          <w:u w:val="single"/>
        </w:rPr>
        <w:t>Produktif</w:t>
      </w:r>
      <w:r>
        <w:rPr>
          <w:spacing w:val="62"/>
        </w:rPr>
        <w:t> </w:t>
      </w:r>
      <w:r>
        <w:rPr/>
        <w:t>x 100</w:t>
      </w:r>
      <w:r>
        <w:rPr>
          <w:spacing w:val="-1"/>
        </w:rPr>
        <w:t> </w:t>
      </w:r>
      <w:r>
        <w:rPr/>
        <w:t>%</w:t>
      </w:r>
    </w:p>
    <w:p>
      <w:pPr>
        <w:pStyle w:val="BodyText"/>
        <w:ind w:left="2329"/>
      </w:pPr>
      <w:r>
        <w:rPr/>
        <w:t>Jumlah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</w:pPr>
    </w:p>
    <w:p>
      <w:pPr>
        <w:pStyle w:val="BodyText"/>
        <w:ind w:left="2088"/>
      </w:pPr>
      <w:r>
        <w:rPr/>
        <w:t>=</w:t>
      </w:r>
      <w:r>
        <w:rPr>
          <w:spacing w:val="1"/>
        </w:rPr>
        <w:t> </w:t>
      </w:r>
      <w:r>
        <w:rPr>
          <w:u w:val="single"/>
        </w:rPr>
        <w:t>16</w:t>
      </w:r>
      <w:r>
        <w:rPr/>
        <w:t> x 100 % = 0,51</w:t>
      </w:r>
    </w:p>
    <w:p>
      <w:pPr>
        <w:pStyle w:val="BodyText"/>
        <w:ind w:left="2329"/>
      </w:pPr>
      <w:r>
        <w:rPr/>
        <w:t>31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309" w:val="left" w:leader="none"/>
        </w:tabs>
        <w:spacing w:line="240" w:lineRule="auto" w:before="1" w:after="0"/>
        <w:ind w:left="1309" w:right="0" w:hanging="361"/>
        <w:jc w:val="left"/>
        <w:rPr>
          <w:sz w:val="24"/>
        </w:rPr>
      </w:pPr>
      <w:r>
        <w:rPr>
          <w:sz w:val="24"/>
        </w:rPr>
        <w:t>Pengamatan</w:t>
      </w:r>
      <w:r>
        <w:rPr>
          <w:spacing w:val="-1"/>
          <w:sz w:val="24"/>
        </w:rPr>
        <w:t> </w:t>
      </w:r>
      <w:r>
        <w:rPr>
          <w:sz w:val="24"/>
        </w:rPr>
        <w:t>Hari 2</w:t>
      </w:r>
    </w:p>
    <w:p>
      <w:pPr>
        <w:pStyle w:val="BodyText"/>
        <w:tabs>
          <w:tab w:pos="2088" w:val="left" w:leader="none"/>
        </w:tabs>
        <w:ind w:left="1041"/>
      </w:pPr>
      <w:r>
        <w:rPr/>
        <w:t>Koniah</w:t>
        <w:tab/>
        <w:t>=</w:t>
      </w:r>
      <w:r>
        <w:rPr>
          <w:spacing w:val="62"/>
        </w:rPr>
        <w:t> </w:t>
      </w:r>
      <w:r>
        <w:rPr>
          <w:u w:val="single"/>
        </w:rPr>
        <w:t>Jumlah</w:t>
      </w:r>
      <w:r>
        <w:rPr>
          <w:spacing w:val="-1"/>
          <w:u w:val="single"/>
        </w:rPr>
        <w:t> </w:t>
      </w:r>
      <w:r>
        <w:rPr>
          <w:u w:val="single"/>
        </w:rPr>
        <w:t>Produktif</w:t>
      </w:r>
      <w:r>
        <w:rPr>
          <w:spacing w:val="62"/>
        </w:rPr>
        <w:t> </w:t>
      </w:r>
      <w:r>
        <w:rPr/>
        <w:t>x 100</w:t>
      </w:r>
      <w:r>
        <w:rPr>
          <w:spacing w:val="-1"/>
        </w:rPr>
        <w:t> </w:t>
      </w:r>
      <w:r>
        <w:rPr/>
        <w:t>%</w:t>
      </w:r>
    </w:p>
    <w:p>
      <w:pPr>
        <w:pStyle w:val="BodyText"/>
        <w:ind w:left="2269"/>
      </w:pPr>
      <w:r>
        <w:rPr/>
        <w:t>Jumlah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088"/>
      </w:pPr>
      <w:r>
        <w:rPr/>
        <w:t>=</w:t>
      </w:r>
      <w:r>
        <w:rPr>
          <w:spacing w:val="1"/>
        </w:rPr>
        <w:t> </w:t>
      </w:r>
      <w:r>
        <w:rPr>
          <w:u w:val="single"/>
        </w:rPr>
        <w:t>17</w:t>
      </w:r>
      <w:r>
        <w:rPr/>
        <w:t> x 100 % = 0,54</w:t>
      </w:r>
    </w:p>
    <w:p>
      <w:pPr>
        <w:pStyle w:val="BodyText"/>
        <w:spacing w:before="1"/>
        <w:ind w:left="2329"/>
      </w:pPr>
      <w:r>
        <w:rPr/>
        <w:t>31</w:t>
      </w:r>
    </w:p>
    <w:p>
      <w:pPr>
        <w:spacing w:after="0"/>
        <w:sectPr>
          <w:headerReference w:type="default" r:id="rId162"/>
          <w:footerReference w:type="default" r:id="rId163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tabs>
          <w:tab w:pos="2088" w:val="left" w:leader="none"/>
        </w:tabs>
        <w:spacing w:before="90"/>
        <w:ind w:left="1041"/>
      </w:pPr>
      <w:r>
        <w:rPr/>
        <w:t>Parini</w:t>
        <w:tab/>
        <w:t>=</w:t>
      </w:r>
      <w:r>
        <w:rPr>
          <w:spacing w:val="62"/>
        </w:rPr>
        <w:t> </w:t>
      </w:r>
      <w:r>
        <w:rPr>
          <w:u w:val="single"/>
        </w:rPr>
        <w:t>Jumlah</w:t>
      </w:r>
      <w:r>
        <w:rPr>
          <w:spacing w:val="-1"/>
          <w:u w:val="single"/>
        </w:rPr>
        <w:t> </w:t>
      </w:r>
      <w:r>
        <w:rPr>
          <w:u w:val="single"/>
        </w:rPr>
        <w:t>Produktif</w:t>
      </w:r>
      <w:r>
        <w:rPr>
          <w:spacing w:val="62"/>
        </w:rPr>
        <w:t> </w:t>
      </w:r>
      <w:r>
        <w:rPr/>
        <w:t>x 100</w:t>
      </w:r>
      <w:r>
        <w:rPr>
          <w:spacing w:val="-1"/>
        </w:rPr>
        <w:t> </w:t>
      </w:r>
      <w:r>
        <w:rPr/>
        <w:t>%</w:t>
      </w:r>
    </w:p>
    <w:p>
      <w:pPr>
        <w:pStyle w:val="BodyText"/>
        <w:ind w:left="2269"/>
      </w:pPr>
      <w:r>
        <w:rPr/>
        <w:t>Jumlah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</w:pPr>
    </w:p>
    <w:p>
      <w:pPr>
        <w:pStyle w:val="BodyText"/>
        <w:ind w:left="2088"/>
      </w:pPr>
      <w:r>
        <w:rPr/>
        <w:t>=</w:t>
      </w:r>
      <w:r>
        <w:rPr>
          <w:spacing w:val="1"/>
        </w:rPr>
        <w:t> </w:t>
      </w:r>
      <w:r>
        <w:rPr>
          <w:u w:val="single"/>
        </w:rPr>
        <w:t>15</w:t>
      </w:r>
      <w:r>
        <w:rPr/>
        <w:t> x 100 % = 0,48</w:t>
      </w:r>
    </w:p>
    <w:p>
      <w:pPr>
        <w:pStyle w:val="BodyText"/>
        <w:ind w:left="2329"/>
      </w:pPr>
      <w:r>
        <w:rPr/>
        <w:t>31</w:t>
      </w:r>
    </w:p>
    <w:p>
      <w:pPr>
        <w:pStyle w:val="BodyText"/>
      </w:pPr>
    </w:p>
    <w:p>
      <w:pPr>
        <w:pStyle w:val="BodyText"/>
        <w:tabs>
          <w:tab w:pos="2088" w:val="left" w:leader="none"/>
        </w:tabs>
        <w:ind w:left="1041"/>
      </w:pPr>
      <w:r>
        <w:rPr/>
        <w:t>Wiji</w:t>
        <w:tab/>
        <w:t>=</w:t>
      </w:r>
      <w:r>
        <w:rPr>
          <w:spacing w:val="62"/>
        </w:rPr>
        <w:t> </w:t>
      </w:r>
      <w:r>
        <w:rPr>
          <w:u w:val="single"/>
        </w:rPr>
        <w:t>Jumlah</w:t>
      </w:r>
      <w:r>
        <w:rPr>
          <w:spacing w:val="-1"/>
          <w:u w:val="single"/>
        </w:rPr>
        <w:t> </w:t>
      </w:r>
      <w:r>
        <w:rPr>
          <w:u w:val="single"/>
        </w:rPr>
        <w:t>Produktif</w:t>
      </w:r>
      <w:r>
        <w:rPr>
          <w:spacing w:val="62"/>
        </w:rPr>
        <w:t> </w:t>
      </w:r>
      <w:r>
        <w:rPr/>
        <w:t>x 100</w:t>
      </w:r>
      <w:r>
        <w:rPr>
          <w:spacing w:val="-1"/>
        </w:rPr>
        <w:t> </w:t>
      </w:r>
      <w:r>
        <w:rPr/>
        <w:t>%</w:t>
      </w:r>
    </w:p>
    <w:p>
      <w:pPr>
        <w:pStyle w:val="BodyText"/>
        <w:ind w:right="5270"/>
        <w:jc w:val="right"/>
      </w:pPr>
      <w:r>
        <w:rPr/>
        <w:t>Jumlah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  <w:ind w:right="5348"/>
        <w:jc w:val="right"/>
      </w:pPr>
      <w:r>
        <w:rPr/>
        <w:t>=</w:t>
      </w:r>
      <w:r>
        <w:rPr>
          <w:spacing w:val="1"/>
        </w:rPr>
        <w:t> </w:t>
      </w:r>
      <w:r>
        <w:rPr>
          <w:u w:val="single"/>
        </w:rPr>
        <w:t>16</w:t>
      </w:r>
      <w:r>
        <w:rPr/>
        <w:t> x 100 % = 0,51</w:t>
      </w:r>
    </w:p>
    <w:p>
      <w:pPr>
        <w:pStyle w:val="BodyText"/>
        <w:ind w:left="2329"/>
      </w:pPr>
      <w:r>
        <w:rPr/>
        <w:t>31</w:t>
      </w:r>
    </w:p>
    <w:p>
      <w:pPr>
        <w:pStyle w:val="BodyText"/>
        <w:spacing w:before="1"/>
      </w:pPr>
    </w:p>
    <w:p>
      <w:pPr>
        <w:pStyle w:val="BodyText"/>
        <w:ind w:left="1041"/>
      </w:pPr>
      <w:r>
        <w:rPr/>
        <w:t>Wijayanto =</w:t>
      </w:r>
      <w:r>
        <w:rPr>
          <w:spacing w:val="60"/>
        </w:rPr>
        <w:t> </w:t>
      </w:r>
      <w:r>
        <w:rPr>
          <w:u w:val="single"/>
        </w:rPr>
        <w:t>Jumlah</w:t>
      </w:r>
      <w:r>
        <w:rPr>
          <w:spacing w:val="-1"/>
          <w:u w:val="single"/>
        </w:rPr>
        <w:t> </w:t>
      </w:r>
      <w:r>
        <w:rPr>
          <w:u w:val="single"/>
        </w:rPr>
        <w:t>Produktif</w:t>
      </w:r>
      <w:r>
        <w:rPr>
          <w:spacing w:val="48"/>
        </w:rPr>
        <w:t> </w:t>
      </w:r>
      <w:r>
        <w:rPr/>
        <w:t>x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%</w:t>
      </w:r>
    </w:p>
    <w:p>
      <w:pPr>
        <w:pStyle w:val="BodyText"/>
        <w:ind w:left="2269"/>
      </w:pPr>
      <w:r>
        <w:rPr/>
        <w:t>Jumlah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</w:pPr>
    </w:p>
    <w:p>
      <w:pPr>
        <w:pStyle w:val="BodyText"/>
        <w:ind w:left="2088"/>
      </w:pPr>
      <w:r>
        <w:rPr/>
        <w:t>=</w:t>
      </w:r>
      <w:r>
        <w:rPr>
          <w:spacing w:val="1"/>
        </w:rPr>
        <w:t> </w:t>
      </w:r>
      <w:r>
        <w:rPr>
          <w:u w:val="single"/>
        </w:rPr>
        <w:t>18</w:t>
      </w:r>
      <w:r>
        <w:rPr/>
        <w:t> x 100 % = 0,58</w:t>
      </w:r>
    </w:p>
    <w:p>
      <w:pPr>
        <w:pStyle w:val="BodyText"/>
        <w:ind w:left="2329"/>
      </w:pPr>
      <w:r>
        <w:rPr/>
        <w:t>31</w:t>
      </w:r>
    </w:p>
    <w:p>
      <w:pPr>
        <w:pStyle w:val="BodyText"/>
      </w:pPr>
    </w:p>
    <w:p>
      <w:pPr>
        <w:pStyle w:val="BodyText"/>
        <w:tabs>
          <w:tab w:pos="2088" w:val="left" w:leader="none"/>
        </w:tabs>
        <w:ind w:left="1041"/>
      </w:pPr>
      <w:r>
        <w:rPr/>
        <w:t>Herda</w:t>
        <w:tab/>
        <w:t>=</w:t>
      </w:r>
      <w:r>
        <w:rPr>
          <w:spacing w:val="62"/>
        </w:rPr>
        <w:t> </w:t>
      </w:r>
      <w:r>
        <w:rPr>
          <w:u w:val="single"/>
        </w:rPr>
        <w:t>Jumlah</w:t>
      </w:r>
      <w:r>
        <w:rPr>
          <w:spacing w:val="-1"/>
          <w:u w:val="single"/>
        </w:rPr>
        <w:t> </w:t>
      </w:r>
      <w:r>
        <w:rPr>
          <w:u w:val="single"/>
        </w:rPr>
        <w:t>Produktif</w:t>
      </w:r>
      <w:r>
        <w:rPr>
          <w:spacing w:val="62"/>
        </w:rPr>
        <w:t> </w:t>
      </w:r>
      <w:r>
        <w:rPr/>
        <w:t>x 100</w:t>
      </w:r>
      <w:r>
        <w:rPr>
          <w:spacing w:val="-1"/>
        </w:rPr>
        <w:t> </w:t>
      </w:r>
      <w:r>
        <w:rPr/>
        <w:t>%</w:t>
      </w:r>
    </w:p>
    <w:p>
      <w:pPr>
        <w:pStyle w:val="BodyText"/>
        <w:ind w:left="2269"/>
      </w:pPr>
      <w:r>
        <w:rPr/>
        <w:t>Jumlah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</w:pPr>
    </w:p>
    <w:p>
      <w:pPr>
        <w:pStyle w:val="BodyText"/>
        <w:spacing w:before="1"/>
        <w:ind w:left="2088"/>
      </w:pPr>
      <w:r>
        <w:rPr/>
        <w:t>=</w:t>
      </w:r>
      <w:r>
        <w:rPr>
          <w:spacing w:val="1"/>
        </w:rPr>
        <w:t> </w:t>
      </w:r>
      <w:r>
        <w:rPr>
          <w:u w:val="single"/>
        </w:rPr>
        <w:t>16</w:t>
      </w:r>
      <w:r>
        <w:rPr/>
        <w:t> x 100 % = 0,51</w:t>
      </w:r>
    </w:p>
    <w:p>
      <w:pPr>
        <w:pStyle w:val="BodyText"/>
        <w:ind w:left="2389"/>
      </w:pPr>
      <w:r>
        <w:rPr/>
        <w:t>31</w:t>
      </w:r>
    </w:p>
    <w:p>
      <w:pPr>
        <w:pStyle w:val="BodyText"/>
        <w:tabs>
          <w:tab w:pos="2088" w:val="left" w:leader="none"/>
        </w:tabs>
        <w:ind w:left="1041"/>
      </w:pPr>
      <w:r>
        <w:rPr/>
        <w:t>Iin</w:t>
        <w:tab/>
        <w:t>=</w:t>
      </w:r>
      <w:r>
        <w:rPr>
          <w:spacing w:val="62"/>
        </w:rPr>
        <w:t> </w:t>
      </w:r>
      <w:r>
        <w:rPr>
          <w:u w:val="single"/>
        </w:rPr>
        <w:t>Jumlah</w:t>
      </w:r>
      <w:r>
        <w:rPr>
          <w:spacing w:val="-1"/>
          <w:u w:val="single"/>
        </w:rPr>
        <w:t> </w:t>
      </w:r>
      <w:r>
        <w:rPr>
          <w:u w:val="single"/>
        </w:rPr>
        <w:t>Produktif</w:t>
      </w:r>
      <w:r>
        <w:rPr>
          <w:spacing w:val="62"/>
        </w:rPr>
        <w:t> </w:t>
      </w:r>
      <w:r>
        <w:rPr/>
        <w:t>x 100</w:t>
      </w:r>
      <w:r>
        <w:rPr>
          <w:spacing w:val="-1"/>
        </w:rPr>
        <w:t> </w:t>
      </w:r>
      <w:r>
        <w:rPr/>
        <w:t>%</w:t>
      </w:r>
    </w:p>
    <w:p>
      <w:pPr>
        <w:pStyle w:val="BodyText"/>
        <w:ind w:left="2269"/>
      </w:pPr>
      <w:r>
        <w:rPr/>
        <w:t>Jumlah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</w:pPr>
    </w:p>
    <w:p>
      <w:pPr>
        <w:pStyle w:val="BodyText"/>
        <w:ind w:left="2088"/>
      </w:pPr>
      <w:r>
        <w:rPr/>
        <w:t>=</w:t>
      </w:r>
      <w:r>
        <w:rPr>
          <w:spacing w:val="1"/>
        </w:rPr>
        <w:t> </w:t>
      </w:r>
      <w:r>
        <w:rPr>
          <w:u w:val="single"/>
        </w:rPr>
        <w:t>16</w:t>
      </w:r>
      <w:r>
        <w:rPr/>
        <w:t> x 100 % = 0,51</w:t>
      </w:r>
    </w:p>
    <w:p>
      <w:pPr>
        <w:pStyle w:val="BodyText"/>
        <w:ind w:left="2329"/>
      </w:pPr>
      <w:r>
        <w:rPr/>
        <w:t>31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309" w:val="left" w:leader="none"/>
        </w:tabs>
        <w:spacing w:line="240" w:lineRule="auto" w:before="0" w:after="0"/>
        <w:ind w:left="1309" w:right="0" w:hanging="361"/>
        <w:jc w:val="left"/>
        <w:rPr>
          <w:sz w:val="24"/>
        </w:rPr>
      </w:pPr>
      <w:r>
        <w:rPr>
          <w:sz w:val="24"/>
        </w:rPr>
        <w:t>Pengamatan</w:t>
      </w:r>
      <w:r>
        <w:rPr>
          <w:spacing w:val="-1"/>
          <w:sz w:val="24"/>
        </w:rPr>
        <w:t> </w:t>
      </w:r>
      <w:r>
        <w:rPr>
          <w:sz w:val="24"/>
        </w:rPr>
        <w:t>Hari 3</w:t>
      </w:r>
    </w:p>
    <w:p>
      <w:pPr>
        <w:pStyle w:val="BodyText"/>
        <w:tabs>
          <w:tab w:pos="2088" w:val="left" w:leader="none"/>
        </w:tabs>
        <w:ind w:left="1041"/>
      </w:pPr>
      <w:r>
        <w:rPr/>
        <w:t>Koniah</w:t>
        <w:tab/>
        <w:t>=</w:t>
      </w:r>
      <w:r>
        <w:rPr>
          <w:spacing w:val="62"/>
        </w:rPr>
        <w:t> </w:t>
      </w:r>
      <w:r>
        <w:rPr>
          <w:u w:val="single"/>
        </w:rPr>
        <w:t>Jumlah</w:t>
      </w:r>
      <w:r>
        <w:rPr>
          <w:spacing w:val="-1"/>
          <w:u w:val="single"/>
        </w:rPr>
        <w:t> </w:t>
      </w:r>
      <w:r>
        <w:rPr>
          <w:u w:val="single"/>
        </w:rPr>
        <w:t>Produktif</w:t>
      </w:r>
      <w:r>
        <w:rPr>
          <w:spacing w:val="62"/>
        </w:rPr>
        <w:t> </w:t>
      </w:r>
      <w:r>
        <w:rPr/>
        <w:t>x 100</w:t>
      </w:r>
      <w:r>
        <w:rPr>
          <w:spacing w:val="-1"/>
        </w:rPr>
        <w:t> </w:t>
      </w:r>
      <w:r>
        <w:rPr/>
        <w:t>%</w:t>
      </w:r>
    </w:p>
    <w:p>
      <w:pPr>
        <w:pStyle w:val="BodyText"/>
        <w:ind w:left="2269"/>
      </w:pPr>
      <w:r>
        <w:rPr/>
        <w:t>Jumlah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</w:pPr>
    </w:p>
    <w:p>
      <w:pPr>
        <w:pStyle w:val="BodyText"/>
        <w:spacing w:before="1"/>
        <w:ind w:left="2088"/>
      </w:pPr>
      <w:r>
        <w:rPr/>
        <w:t>=</w:t>
      </w:r>
      <w:r>
        <w:rPr>
          <w:spacing w:val="1"/>
        </w:rPr>
        <w:t> </w:t>
      </w:r>
      <w:r>
        <w:rPr>
          <w:u w:val="single"/>
        </w:rPr>
        <w:t>14</w:t>
      </w:r>
      <w:r>
        <w:rPr/>
        <w:t> x 100 % = 0,45</w:t>
      </w:r>
    </w:p>
    <w:p>
      <w:pPr>
        <w:pStyle w:val="BodyText"/>
        <w:ind w:left="2329"/>
      </w:pPr>
      <w:r>
        <w:rPr/>
        <w:t>31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2088" w:val="left" w:leader="none"/>
        </w:tabs>
        <w:ind w:left="1041"/>
      </w:pPr>
      <w:r>
        <w:rPr/>
        <w:t>Parini</w:t>
        <w:tab/>
        <w:t>=</w:t>
      </w:r>
      <w:r>
        <w:rPr>
          <w:spacing w:val="62"/>
        </w:rPr>
        <w:t> </w:t>
      </w:r>
      <w:r>
        <w:rPr>
          <w:u w:val="single"/>
        </w:rPr>
        <w:t>Jumlah</w:t>
      </w:r>
      <w:r>
        <w:rPr>
          <w:spacing w:val="-1"/>
          <w:u w:val="single"/>
        </w:rPr>
        <w:t> </w:t>
      </w:r>
      <w:r>
        <w:rPr>
          <w:u w:val="single"/>
        </w:rPr>
        <w:t>Produktif</w:t>
      </w:r>
      <w:r>
        <w:rPr>
          <w:spacing w:val="62"/>
        </w:rPr>
        <w:t> </w:t>
      </w:r>
      <w:r>
        <w:rPr/>
        <w:t>x 100</w:t>
      </w:r>
      <w:r>
        <w:rPr>
          <w:spacing w:val="-1"/>
        </w:rPr>
        <w:t> </w:t>
      </w:r>
      <w:r>
        <w:rPr/>
        <w:t>%</w:t>
      </w:r>
    </w:p>
    <w:p>
      <w:pPr>
        <w:pStyle w:val="BodyText"/>
        <w:ind w:left="2269"/>
      </w:pPr>
      <w:r>
        <w:rPr/>
        <w:t>Jumlah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</w:pPr>
    </w:p>
    <w:p>
      <w:pPr>
        <w:pStyle w:val="BodyText"/>
        <w:spacing w:before="1"/>
        <w:ind w:left="2088"/>
      </w:pPr>
      <w:r>
        <w:rPr/>
        <w:t>=</w:t>
      </w:r>
      <w:r>
        <w:rPr>
          <w:spacing w:val="1"/>
        </w:rPr>
        <w:t> </w:t>
      </w:r>
      <w:r>
        <w:rPr>
          <w:u w:val="single"/>
        </w:rPr>
        <w:t>15</w:t>
      </w:r>
      <w:r>
        <w:rPr/>
        <w:t> x 100 % = 0,48</w:t>
      </w:r>
    </w:p>
    <w:p>
      <w:pPr>
        <w:pStyle w:val="BodyText"/>
        <w:ind w:left="2329"/>
      </w:pPr>
      <w:r>
        <w:rPr/>
        <w:t>31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2088" w:val="left" w:leader="none"/>
        </w:tabs>
        <w:ind w:left="1041"/>
      </w:pPr>
      <w:r>
        <w:rPr/>
        <w:t>Wiji</w:t>
        <w:tab/>
        <w:t>=</w:t>
      </w:r>
      <w:r>
        <w:rPr>
          <w:spacing w:val="62"/>
        </w:rPr>
        <w:t> </w:t>
      </w:r>
      <w:r>
        <w:rPr>
          <w:u w:val="single"/>
        </w:rPr>
        <w:t>Jumlah</w:t>
      </w:r>
      <w:r>
        <w:rPr>
          <w:spacing w:val="-1"/>
          <w:u w:val="single"/>
        </w:rPr>
        <w:t> </w:t>
      </w:r>
      <w:r>
        <w:rPr>
          <w:u w:val="single"/>
        </w:rPr>
        <w:t>Produktif</w:t>
      </w:r>
      <w:r>
        <w:rPr>
          <w:spacing w:val="62"/>
        </w:rPr>
        <w:t> </w:t>
      </w:r>
      <w:r>
        <w:rPr/>
        <w:t>x 100</w:t>
      </w:r>
      <w:r>
        <w:rPr>
          <w:spacing w:val="-1"/>
        </w:rPr>
        <w:t> </w:t>
      </w:r>
      <w:r>
        <w:rPr/>
        <w:t>%</w:t>
      </w:r>
    </w:p>
    <w:p>
      <w:pPr>
        <w:pStyle w:val="BodyText"/>
        <w:ind w:left="2269"/>
      </w:pPr>
      <w:r>
        <w:rPr/>
        <w:t>Jumlah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  <w:spacing w:before="1"/>
      </w:pPr>
    </w:p>
    <w:p>
      <w:pPr>
        <w:pStyle w:val="BodyText"/>
        <w:ind w:left="2088"/>
      </w:pPr>
      <w:r>
        <w:rPr/>
        <w:t>=</w:t>
      </w:r>
      <w:r>
        <w:rPr>
          <w:spacing w:val="1"/>
        </w:rPr>
        <w:t> </w:t>
      </w:r>
      <w:r>
        <w:rPr>
          <w:u w:val="single"/>
        </w:rPr>
        <w:t>15</w:t>
      </w:r>
      <w:r>
        <w:rPr/>
        <w:t> x 100 % = 0,48</w:t>
      </w:r>
    </w:p>
    <w:p>
      <w:pPr>
        <w:pStyle w:val="BodyText"/>
        <w:ind w:left="2329"/>
      </w:pPr>
      <w:r>
        <w:rPr/>
        <w:t>31</w:t>
      </w:r>
    </w:p>
    <w:p>
      <w:pPr>
        <w:spacing w:after="0"/>
        <w:sectPr>
          <w:headerReference w:type="default" r:id="rId164"/>
          <w:footerReference w:type="default" r:id="rId165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90"/>
        <w:ind w:left="2208" w:right="3989" w:hanging="1168"/>
      </w:pPr>
      <w:r>
        <w:rPr/>
        <w:t>Wijayanto =</w:t>
      </w:r>
      <w:r>
        <w:rPr>
          <w:spacing w:val="1"/>
        </w:rPr>
        <w:t> </w:t>
      </w:r>
      <w:r>
        <w:rPr>
          <w:u w:val="single"/>
        </w:rPr>
        <w:t>Jumlah Produktif</w:t>
      </w:r>
      <w:r>
        <w:rPr>
          <w:spacing w:val="1"/>
        </w:rPr>
        <w:t> </w:t>
      </w:r>
      <w:r>
        <w:rPr/>
        <w:t>x 100 %</w:t>
      </w:r>
      <w:r>
        <w:rPr>
          <w:spacing w:val="-57"/>
        </w:rPr>
        <w:t> </w:t>
      </w:r>
      <w:r>
        <w:rPr/>
        <w:t>Jumlah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</w:pPr>
    </w:p>
    <w:p>
      <w:pPr>
        <w:pStyle w:val="BodyText"/>
        <w:ind w:left="2088"/>
      </w:pPr>
      <w:r>
        <w:rPr/>
        <w:t>=</w:t>
      </w:r>
      <w:r>
        <w:rPr>
          <w:spacing w:val="60"/>
        </w:rPr>
        <w:t> </w:t>
      </w:r>
      <w:r>
        <w:rPr>
          <w:u w:val="single"/>
        </w:rPr>
        <w:t>13</w:t>
      </w:r>
      <w:r>
        <w:rPr/>
        <w:t> x 100 % = 0,41</w:t>
      </w:r>
    </w:p>
    <w:p>
      <w:pPr>
        <w:pStyle w:val="BodyText"/>
        <w:ind w:left="2329"/>
      </w:pPr>
      <w:r>
        <w:rPr/>
        <w:t>31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1047" w:val="left" w:leader="none"/>
        </w:tabs>
        <w:ind w:right="3439"/>
        <w:jc w:val="center"/>
      </w:pPr>
      <w:r>
        <w:rPr/>
        <w:t>Herda</w:t>
        <w:tab/>
        <w:t>=</w:t>
      </w:r>
      <w:r>
        <w:rPr>
          <w:spacing w:val="62"/>
        </w:rPr>
        <w:t> </w:t>
      </w:r>
      <w:r>
        <w:rPr>
          <w:u w:val="single"/>
        </w:rPr>
        <w:t>Jumlah</w:t>
      </w:r>
      <w:r>
        <w:rPr>
          <w:spacing w:val="-1"/>
          <w:u w:val="single"/>
        </w:rPr>
        <w:t> </w:t>
      </w:r>
      <w:r>
        <w:rPr>
          <w:u w:val="single"/>
        </w:rPr>
        <w:t>Produktif</w:t>
      </w:r>
      <w:r>
        <w:rPr>
          <w:spacing w:val="62"/>
        </w:rPr>
        <w:t> </w:t>
      </w:r>
      <w:r>
        <w:rPr/>
        <w:t>x 100</w:t>
      </w:r>
      <w:r>
        <w:rPr>
          <w:spacing w:val="-1"/>
        </w:rPr>
        <w:t> </w:t>
      </w:r>
      <w:r>
        <w:rPr/>
        <w:t>%</w:t>
      </w:r>
    </w:p>
    <w:p>
      <w:pPr>
        <w:pStyle w:val="BodyText"/>
        <w:ind w:left="2269"/>
      </w:pPr>
      <w:r>
        <w:rPr/>
        <w:t>Jumlah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  <w:spacing w:before="1"/>
      </w:pPr>
    </w:p>
    <w:p>
      <w:pPr>
        <w:pStyle w:val="BodyText"/>
        <w:ind w:left="60" w:right="3439"/>
        <w:jc w:val="center"/>
      </w:pPr>
      <w:r>
        <w:rPr/>
        <w:t>=</w:t>
      </w:r>
      <w:r>
        <w:rPr>
          <w:spacing w:val="2"/>
        </w:rPr>
        <w:t> </w:t>
      </w:r>
      <w:r>
        <w:rPr>
          <w:u w:val="single"/>
        </w:rPr>
        <w:t>9</w:t>
      </w:r>
      <w:r>
        <w:rPr/>
        <w:t> x 100 % = 0,29</w:t>
      </w:r>
    </w:p>
    <w:p>
      <w:pPr>
        <w:pStyle w:val="BodyText"/>
        <w:ind w:left="2269"/>
      </w:pPr>
      <w:r>
        <w:rPr/>
        <w:t>31</w:t>
      </w:r>
    </w:p>
    <w:p>
      <w:pPr>
        <w:pStyle w:val="BodyText"/>
      </w:pPr>
    </w:p>
    <w:p>
      <w:pPr>
        <w:pStyle w:val="BodyText"/>
        <w:tabs>
          <w:tab w:pos="1047" w:val="left" w:leader="none"/>
        </w:tabs>
        <w:ind w:right="3439"/>
        <w:jc w:val="center"/>
      </w:pPr>
      <w:r>
        <w:rPr/>
        <w:t>Iin</w:t>
        <w:tab/>
        <w:t>=</w:t>
      </w:r>
      <w:r>
        <w:rPr>
          <w:spacing w:val="62"/>
        </w:rPr>
        <w:t> </w:t>
      </w:r>
      <w:r>
        <w:rPr>
          <w:u w:val="single"/>
        </w:rPr>
        <w:t>Jumlah</w:t>
      </w:r>
      <w:r>
        <w:rPr>
          <w:spacing w:val="-1"/>
          <w:u w:val="single"/>
        </w:rPr>
        <w:t> </w:t>
      </w:r>
      <w:r>
        <w:rPr>
          <w:u w:val="single"/>
        </w:rPr>
        <w:t>Produktif</w:t>
      </w:r>
      <w:r>
        <w:rPr>
          <w:spacing w:val="62"/>
        </w:rPr>
        <w:t> </w:t>
      </w:r>
      <w:r>
        <w:rPr/>
        <w:t>x 100</w:t>
      </w:r>
      <w:r>
        <w:rPr>
          <w:spacing w:val="-1"/>
        </w:rPr>
        <w:t> </w:t>
      </w:r>
      <w:r>
        <w:rPr/>
        <w:t>%</w:t>
      </w:r>
    </w:p>
    <w:p>
      <w:pPr>
        <w:pStyle w:val="BodyText"/>
        <w:ind w:left="2269"/>
      </w:pPr>
      <w:r>
        <w:rPr/>
        <w:t>Jumlah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</w:pPr>
    </w:p>
    <w:p>
      <w:pPr>
        <w:pStyle w:val="BodyText"/>
        <w:ind w:left="2088"/>
      </w:pPr>
      <w:r>
        <w:rPr/>
        <w:t>=</w:t>
      </w:r>
      <w:r>
        <w:rPr>
          <w:spacing w:val="1"/>
        </w:rPr>
        <w:t> </w:t>
      </w:r>
      <w:r>
        <w:rPr>
          <w:u w:val="single"/>
        </w:rPr>
        <w:t>15</w:t>
      </w:r>
      <w:r>
        <w:rPr/>
        <w:t> x 100 % = 0,48</w:t>
      </w:r>
    </w:p>
    <w:p>
      <w:pPr>
        <w:pStyle w:val="BodyText"/>
        <w:ind w:left="2329"/>
      </w:pPr>
      <w:r>
        <w:rPr/>
        <w:t>31</w:t>
      </w:r>
    </w:p>
    <w:p>
      <w:pPr>
        <w:pStyle w:val="BodyText"/>
      </w:pPr>
    </w:p>
    <w:p>
      <w:pPr>
        <w:pStyle w:val="Heading1"/>
        <w:numPr>
          <w:ilvl w:val="1"/>
          <w:numId w:val="27"/>
        </w:numPr>
        <w:tabs>
          <w:tab w:pos="1309" w:val="left" w:leader="none"/>
        </w:tabs>
        <w:spacing w:line="240" w:lineRule="auto" w:before="1" w:after="0"/>
        <w:ind w:left="1309" w:right="0" w:hanging="361"/>
        <w:jc w:val="left"/>
      </w:pPr>
      <w:r>
        <w:rPr/>
        <w:t>Uji Keseragaman</w:t>
      </w:r>
      <w:r>
        <w:rPr>
          <w:spacing w:val="-3"/>
        </w:rPr>
        <w:t> </w:t>
      </w:r>
      <w:r>
        <w:rPr/>
        <w:t>Data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308" w:right="938" w:firstLine="720"/>
        <w:jc w:val="both"/>
      </w:pPr>
      <w:r>
        <w:rPr/>
        <w:t>Uji keseragaman data digunakan untuk mengetahui apakah 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dikumpulkan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beragam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belum.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keseragaman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dilakukan dengan keyakinan 68% dan ketelitian 32% dikarenakan pada</w:t>
      </w:r>
      <w:r>
        <w:rPr>
          <w:spacing w:val="1"/>
        </w:rPr>
        <w:t> </w:t>
      </w:r>
      <w:r>
        <w:rPr/>
        <w:t>tahap awal penelitian, peneliti ingin melakukan analisis eksploratif dengan</w:t>
      </w:r>
      <w:r>
        <w:rPr>
          <w:spacing w:val="1"/>
        </w:rPr>
        <w:t> </w:t>
      </w:r>
      <w:r>
        <w:rPr/>
        <w:t>tujuan</w:t>
      </w:r>
      <w:r>
        <w:rPr>
          <w:spacing w:val="-1"/>
        </w:rPr>
        <w:t> </w:t>
      </w:r>
      <w:r>
        <w:rPr/>
        <w:t>mendapatkan</w:t>
      </w:r>
      <w:r>
        <w:rPr>
          <w:spacing w:val="2"/>
        </w:rPr>
        <w:t> </w:t>
      </w:r>
      <w:r>
        <w:rPr/>
        <w:t>gambaran awal</w:t>
      </w:r>
      <w:r>
        <w:rPr>
          <w:spacing w:val="-4"/>
        </w:rPr>
        <w:t> </w:t>
      </w:r>
      <w:r>
        <w:rPr/>
        <w:t>tentang data.</w:t>
      </w:r>
    </w:p>
    <w:p>
      <w:pPr>
        <w:pStyle w:val="BodyText"/>
        <w:spacing w:line="480" w:lineRule="auto" w:before="1"/>
        <w:ind w:left="1308" w:right="946" w:firstLine="720"/>
        <w:jc w:val="both"/>
      </w:pPr>
      <w:r>
        <w:rPr/>
        <w:t>Berikut perhitungan dari uji keseragaman data pada karyawan UD.</w:t>
      </w:r>
      <w:r>
        <w:rPr>
          <w:spacing w:val="1"/>
        </w:rPr>
        <w:t> </w:t>
      </w:r>
      <w:r>
        <w:rPr/>
        <w:t>Bima Anugrah :</w:t>
      </w:r>
    </w:p>
    <w:p>
      <w:pPr>
        <w:pStyle w:val="ListParagraph"/>
        <w:numPr>
          <w:ilvl w:val="2"/>
          <w:numId w:val="27"/>
        </w:numPr>
        <w:tabs>
          <w:tab w:pos="2390" w:val="left" w:leader="none"/>
        </w:tabs>
        <w:spacing w:line="240" w:lineRule="auto" w:before="0" w:after="0"/>
        <w:ind w:left="2389" w:right="0" w:hanging="362"/>
        <w:jc w:val="both"/>
        <w:rPr>
          <w:sz w:val="24"/>
        </w:rPr>
      </w:pPr>
      <w:r>
        <w:rPr>
          <w:sz w:val="24"/>
        </w:rPr>
        <w:t>Koniah</w:t>
      </w:r>
    </w:p>
    <w:p>
      <w:pPr>
        <w:pStyle w:val="BodyText"/>
        <w:spacing w:before="45"/>
        <w:ind w:left="2389"/>
        <w:jc w:val="both"/>
      </w:pPr>
      <w:r>
        <w:rPr>
          <w:rFonts w:ascii="Cambria Math" w:eastAsia="Cambria Math"/>
        </w:rPr>
        <w:t>𝑝𝑖</w:t>
      </w:r>
      <w:r>
        <w:rPr>
          <w:rFonts w:ascii="Cambria Math" w:eastAsia="Cambria Math"/>
          <w:spacing w:val="7"/>
        </w:rPr>
        <w:t> </w:t>
      </w:r>
      <w:r>
        <w:rPr/>
        <w:t>= 0,54 + 0,54 + 0,45 = 1,53</w:t>
      </w:r>
    </w:p>
    <w:p>
      <w:pPr>
        <w:pStyle w:val="BodyText"/>
        <w:spacing w:before="2"/>
      </w:pPr>
    </w:p>
    <w:p>
      <w:pPr>
        <w:pStyle w:val="BodyText"/>
        <w:ind w:left="2389"/>
      </w:pPr>
      <w:r>
        <w:rPr/>
        <w:t>k</w:t>
      </w:r>
      <w:r>
        <w:rPr>
          <w:spacing w:val="59"/>
        </w:rPr>
        <w:t> </w:t>
      </w:r>
      <w:r>
        <w:rPr/>
        <w:t>=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(Waktu</w:t>
      </w:r>
      <w:r>
        <w:rPr>
          <w:spacing w:val="-1"/>
        </w:rPr>
        <w:t> </w:t>
      </w:r>
      <w:r>
        <w:rPr/>
        <w:t>Pengamatan)</w:t>
      </w:r>
    </w:p>
    <w:p>
      <w:pPr>
        <w:pStyle w:val="BodyText"/>
        <w:spacing w:line="550" w:lineRule="atLeast" w:before="2"/>
        <w:ind w:left="2389" w:right="2900"/>
      </w:pPr>
      <w:r>
        <w:rPr/>
        <w:t>n</w:t>
      </w:r>
      <w:r>
        <w:rPr>
          <w:spacing w:val="61"/>
        </w:rPr>
        <w:t> </w:t>
      </w:r>
      <w:r>
        <w:rPr/>
        <w:t>= 93 (Jumlah Keseluruhan Pengamatan)</w:t>
      </w:r>
      <w:r>
        <w:rPr>
          <w:spacing w:val="-57"/>
        </w:rPr>
        <w:t> </w:t>
      </w:r>
      <w:r>
        <w:rPr/>
        <w:t>p</w:t>
      </w:r>
      <w:r>
        <w:rPr>
          <w:spacing w:val="1"/>
        </w:rPr>
        <w:t> </w:t>
      </w:r>
      <w:r>
        <w:rPr/>
        <w:t>= </w:t>
      </w:r>
      <w:r>
        <w:rPr>
          <w:u w:val="single"/>
        </w:rPr>
        <w:t>Ʃpi</w:t>
      </w:r>
      <w:r>
        <w:rPr>
          <w:spacing w:val="1"/>
        </w:rPr>
        <w:t> </w:t>
      </w:r>
      <w:r>
        <w:rPr/>
        <w:t>=</w:t>
      </w:r>
      <w:r>
        <w:rPr>
          <w:u w:val="single"/>
        </w:rPr>
        <w:t> 1,53</w:t>
      </w:r>
      <w:r>
        <w:rPr/>
        <w:t> = 0,51</w:t>
      </w:r>
    </w:p>
    <w:p>
      <w:pPr>
        <w:pStyle w:val="BodyText"/>
        <w:tabs>
          <w:tab w:pos="3769" w:val="right" w:leader="none"/>
        </w:tabs>
        <w:spacing w:before="3"/>
        <w:ind w:left="2989"/>
      </w:pPr>
      <w:r>
        <w:rPr/>
        <w:t>k</w:t>
        <w:tab/>
        <w:t>3</w:t>
      </w:r>
    </w:p>
    <w:p>
      <w:pPr>
        <w:spacing w:after="0"/>
        <w:sectPr>
          <w:headerReference w:type="default" r:id="rId166"/>
          <w:footerReference w:type="default" r:id="rId167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4"/>
        </w:rPr>
      </w:pPr>
    </w:p>
    <w:p>
      <w:pPr>
        <w:pStyle w:val="BodyText"/>
        <w:spacing w:before="1"/>
        <w:ind w:left="440" w:right="3439"/>
        <w:jc w:val="center"/>
      </w:pPr>
      <w:r>
        <w:rPr/>
        <w:t>N</w:t>
      </w:r>
      <w:r>
        <w:rPr>
          <w:spacing w:val="58"/>
        </w:rPr>
        <w:t> </w:t>
      </w:r>
      <w:r>
        <w:rPr/>
        <w:t>=</w:t>
      </w:r>
      <w:r>
        <w:rPr>
          <w:spacing w:val="-1"/>
        </w:rPr>
        <w:t> </w:t>
      </w:r>
      <w:r>
        <w:rPr>
          <w:u w:val="single"/>
        </w:rPr>
        <w:t>Ʃₙ</w:t>
      </w:r>
      <w:r>
        <w:rPr>
          <w:spacing w:val="-1"/>
        </w:rPr>
        <w:t> </w:t>
      </w:r>
      <w:r>
        <w:rPr/>
        <w:t>= </w:t>
      </w:r>
      <w:r>
        <w:rPr>
          <w:u w:val="single"/>
        </w:rPr>
        <w:t>93</w:t>
      </w:r>
      <w:r>
        <w:rPr>
          <w:spacing w:val="-1"/>
        </w:rPr>
        <w:t> </w:t>
      </w:r>
      <w:r>
        <w:rPr/>
        <w:t>= 31</w:t>
      </w:r>
    </w:p>
    <w:p>
      <w:pPr>
        <w:pStyle w:val="BodyText"/>
        <w:tabs>
          <w:tab w:pos="479" w:val="left" w:leader="none"/>
        </w:tabs>
        <w:ind w:right="3010"/>
        <w:jc w:val="center"/>
      </w:pPr>
      <w:r>
        <w:rPr/>
        <w:t>k</w:t>
        <w:tab/>
        <w:t>3</w:t>
      </w:r>
    </w:p>
    <w:p>
      <w:pPr>
        <w:pStyle w:val="BodyText"/>
      </w:pPr>
    </w:p>
    <w:p>
      <w:pPr>
        <w:pStyle w:val="BodyText"/>
        <w:spacing w:line="480" w:lineRule="auto"/>
        <w:ind w:left="1608" w:right="927" w:firstLine="720"/>
      </w:pPr>
      <w:r>
        <w:rPr/>
        <w:t>Berikut tabel 4.16. rekomendasi tingkat keyakinan dan ketelitian</w:t>
      </w:r>
      <w:r>
        <w:rPr>
          <w:spacing w:val="-57"/>
        </w:rPr>
        <w:t> </w:t>
      </w:r>
      <w:r>
        <w:rPr/>
        <w:t>lain</w:t>
      </w:r>
      <w:r>
        <w:rPr>
          <w:spacing w:val="-1"/>
        </w:rPr>
        <w:t> </w:t>
      </w:r>
      <w:r>
        <w:rPr/>
        <w:t>yang bisa digunakan dalam</w:t>
      </w:r>
      <w:r>
        <w:rPr>
          <w:spacing w:val="-1"/>
        </w:rPr>
        <w:t> </w:t>
      </w:r>
      <w:r>
        <w:rPr/>
        <w:t>penelitian:</w:t>
      </w:r>
    </w:p>
    <w:p>
      <w:pPr>
        <w:pStyle w:val="BodyText"/>
        <w:ind w:left="2865"/>
      </w:pPr>
      <w:r>
        <w:rPr/>
        <w:t>Tabel 4.16.</w:t>
      </w:r>
      <w:r>
        <w:rPr>
          <w:spacing w:val="-6"/>
        </w:rPr>
        <w:t> </w:t>
      </w:r>
      <w:r>
        <w:rPr/>
        <w:t>Tingkat</w:t>
      </w:r>
      <w:r>
        <w:rPr>
          <w:spacing w:val="-2"/>
        </w:rPr>
        <w:t> </w:t>
      </w:r>
      <w:r>
        <w:rPr/>
        <w:t>Keyakinan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Ketelitian</w:t>
      </w:r>
    </w:p>
    <w:p>
      <w:pPr>
        <w:pStyle w:val="BodyText"/>
      </w:pPr>
    </w:p>
    <w:tbl>
      <w:tblPr>
        <w:tblW w:w="0" w:type="auto"/>
        <w:jc w:val="left"/>
        <w:tblInd w:w="2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8"/>
        <w:gridCol w:w="2409"/>
      </w:tblGrid>
      <w:tr>
        <w:trPr>
          <w:trHeight w:val="414" w:hRule="atLeast"/>
        </w:trPr>
        <w:tc>
          <w:tcPr>
            <w:tcW w:w="2408" w:type="dxa"/>
          </w:tcPr>
          <w:p>
            <w:pPr>
              <w:pStyle w:val="TableParagraph"/>
              <w:spacing w:line="275" w:lineRule="exact"/>
              <w:ind w:left="116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Tingkat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Keyakinan</w:t>
            </w:r>
          </w:p>
        </w:tc>
        <w:tc>
          <w:tcPr>
            <w:tcW w:w="2409" w:type="dxa"/>
          </w:tcPr>
          <w:p>
            <w:pPr>
              <w:pStyle w:val="TableParagraph"/>
              <w:spacing w:line="275" w:lineRule="exact"/>
              <w:ind w:left="418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Ketelitian</w:t>
            </w:r>
          </w:p>
        </w:tc>
      </w:tr>
      <w:tr>
        <w:trPr>
          <w:trHeight w:val="414" w:hRule="atLeast"/>
        </w:trPr>
        <w:tc>
          <w:tcPr>
            <w:tcW w:w="2408" w:type="dxa"/>
          </w:tcPr>
          <w:p>
            <w:pPr>
              <w:pStyle w:val="TableParagraph"/>
              <w:spacing w:line="271" w:lineRule="exact"/>
              <w:ind w:left="117" w:right="105"/>
              <w:jc w:val="center"/>
              <w:rPr>
                <w:sz w:val="24"/>
              </w:rPr>
            </w:pPr>
            <w:r>
              <w:rPr>
                <w:sz w:val="24"/>
              </w:rPr>
              <w:t>99%</w:t>
            </w:r>
          </w:p>
        </w:tc>
        <w:tc>
          <w:tcPr>
            <w:tcW w:w="2409" w:type="dxa"/>
          </w:tcPr>
          <w:p>
            <w:pPr>
              <w:pStyle w:val="TableParagraph"/>
              <w:spacing w:line="271" w:lineRule="exact"/>
              <w:ind w:left="418" w:right="402"/>
              <w:jc w:val="center"/>
              <w:rPr>
                <w:sz w:val="24"/>
              </w:rPr>
            </w:pPr>
            <w:r>
              <w:rPr>
                <w:sz w:val="24"/>
              </w:rPr>
              <w:t>k = 3</w:t>
            </w:r>
          </w:p>
        </w:tc>
      </w:tr>
      <w:tr>
        <w:trPr>
          <w:trHeight w:val="410" w:hRule="atLeast"/>
        </w:trPr>
        <w:tc>
          <w:tcPr>
            <w:tcW w:w="2408" w:type="dxa"/>
          </w:tcPr>
          <w:p>
            <w:pPr>
              <w:pStyle w:val="TableParagraph"/>
              <w:spacing w:line="271" w:lineRule="exact"/>
              <w:ind w:left="117" w:right="105"/>
              <w:jc w:val="center"/>
              <w:rPr>
                <w:sz w:val="24"/>
              </w:rPr>
            </w:pPr>
            <w:r>
              <w:rPr>
                <w:sz w:val="24"/>
              </w:rPr>
              <w:t>95%</w:t>
            </w:r>
          </w:p>
        </w:tc>
        <w:tc>
          <w:tcPr>
            <w:tcW w:w="2409" w:type="dxa"/>
          </w:tcPr>
          <w:p>
            <w:pPr>
              <w:pStyle w:val="TableParagraph"/>
              <w:spacing w:line="271" w:lineRule="exact"/>
              <w:ind w:left="418" w:right="402"/>
              <w:jc w:val="center"/>
              <w:rPr>
                <w:sz w:val="24"/>
              </w:rPr>
            </w:pPr>
            <w:r>
              <w:rPr>
                <w:sz w:val="24"/>
              </w:rPr>
              <w:t>k = 2</w:t>
            </w:r>
          </w:p>
        </w:tc>
      </w:tr>
      <w:tr>
        <w:trPr>
          <w:trHeight w:val="417" w:hRule="atLeast"/>
        </w:trPr>
        <w:tc>
          <w:tcPr>
            <w:tcW w:w="2408" w:type="dxa"/>
          </w:tcPr>
          <w:p>
            <w:pPr>
              <w:pStyle w:val="TableParagraph"/>
              <w:spacing w:line="275" w:lineRule="exact"/>
              <w:ind w:left="117" w:right="105"/>
              <w:jc w:val="center"/>
              <w:rPr>
                <w:sz w:val="24"/>
              </w:rPr>
            </w:pPr>
            <w:r>
              <w:rPr>
                <w:sz w:val="24"/>
              </w:rPr>
              <w:t>68%</w:t>
            </w:r>
          </w:p>
        </w:tc>
        <w:tc>
          <w:tcPr>
            <w:tcW w:w="2409" w:type="dxa"/>
          </w:tcPr>
          <w:p>
            <w:pPr>
              <w:pStyle w:val="TableParagraph"/>
              <w:spacing w:line="275" w:lineRule="exact"/>
              <w:ind w:left="418" w:right="402"/>
              <w:jc w:val="center"/>
              <w:rPr>
                <w:sz w:val="24"/>
              </w:rPr>
            </w:pPr>
            <w:r>
              <w:rPr>
                <w:sz w:val="24"/>
              </w:rPr>
              <w:t>k = 1</w:t>
            </w:r>
          </w:p>
        </w:tc>
      </w:tr>
    </w:tbl>
    <w:p>
      <w:pPr>
        <w:pStyle w:val="BodyText"/>
        <w:ind w:left="4534"/>
      </w:pPr>
      <w:r>
        <w:rPr/>
        <w:t>(Sumber</w:t>
      </w:r>
      <w:r>
        <w:rPr>
          <w:spacing w:val="-2"/>
        </w:rPr>
        <w:t> </w:t>
      </w:r>
      <w:r>
        <w:rPr/>
        <w:t>:</w:t>
      </w:r>
      <w:r>
        <w:rPr>
          <w:spacing w:val="1"/>
        </w:rPr>
        <w:t> </w:t>
      </w:r>
      <w:r>
        <w:rPr/>
        <w:t>Fitria,</w:t>
      </w:r>
      <w:r>
        <w:rPr>
          <w:spacing w:val="-1"/>
        </w:rPr>
        <w:t> </w:t>
      </w:r>
      <w:r>
        <w:rPr/>
        <w:t>2020)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27"/>
        </w:numPr>
        <w:tabs>
          <w:tab w:pos="2750" w:val="left" w:leader="none"/>
        </w:tabs>
        <w:spacing w:line="240" w:lineRule="auto" w:before="0" w:after="0"/>
        <w:ind w:left="2749" w:right="0" w:hanging="361"/>
        <w:jc w:val="left"/>
        <w:rPr>
          <w:sz w:val="24"/>
        </w:rPr>
      </w:pPr>
      <w:r>
        <w:rPr/>
        <w:pict>
          <v:rect style="position:absolute;margin-left:291.700012pt;margin-top:16.213121pt;width:27.4pt;height:.79999pt;mso-position-horizontal-relative:page;mso-position-vertical-relative:paragraph;z-index:-15710208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24"/>
        </w:rPr>
        <w:t>Batas</w:t>
      </w:r>
      <w:r>
        <w:rPr>
          <w:spacing w:val="-3"/>
          <w:sz w:val="24"/>
        </w:rPr>
        <w:t> </w:t>
      </w:r>
      <w:r>
        <w:rPr>
          <w:sz w:val="24"/>
        </w:rPr>
        <w:t>Kontrol</w:t>
      </w:r>
      <w:r>
        <w:rPr>
          <w:spacing w:val="1"/>
          <w:sz w:val="24"/>
        </w:rPr>
        <w:t> </w:t>
      </w:r>
      <w:r>
        <w:rPr>
          <w:sz w:val="24"/>
        </w:rPr>
        <w:t>Atas</w:t>
      </w:r>
      <w:r>
        <w:rPr>
          <w:spacing w:val="-3"/>
          <w:sz w:val="24"/>
        </w:rPr>
        <w:t> </w:t>
      </w:r>
      <w:r>
        <w:rPr>
          <w:sz w:val="24"/>
        </w:rPr>
        <w:t>(BKA)</w:t>
      </w:r>
    </w:p>
    <w:p>
      <w:pPr>
        <w:spacing w:line="152" w:lineRule="exact" w:before="65"/>
        <w:ind w:left="790" w:right="1581" w:firstLine="0"/>
        <w:jc w:val="center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4"/>
          <w:position w:val="-9"/>
          <w:sz w:val="24"/>
        </w:rPr>
        <w:t>√</w:t>
      </w:r>
      <w:r>
        <w:rPr>
          <w:rFonts w:ascii="Cambria Math" w:hAnsi="Cambria Math" w:eastAsia="Cambria Math"/>
          <w:spacing w:val="-1"/>
          <w:position w:val="-9"/>
          <w:sz w:val="24"/>
        </w:rPr>
        <w:t> </w:t>
      </w:r>
      <w:r>
        <w:rPr>
          <w:rFonts w:ascii="Cambria Math" w:hAnsi="Cambria Math" w:eastAsia="Cambria Math"/>
          <w:spacing w:val="-88"/>
          <w:w w:val="122"/>
          <w:sz w:val="14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pacing w:val="1"/>
          <w:sz w:val="14"/>
          <w:u w:val="single"/>
        </w:rPr>
        <w:t>(</w:t>
      </w:r>
      <w:r>
        <w:rPr>
          <w:rFonts w:ascii="Cambria Math" w:hAnsi="Cambria Math" w:eastAsia="Cambria Math"/>
          <w:w w:val="107"/>
          <w:sz w:val="14"/>
          <w:u w:val="single"/>
        </w:rPr>
        <w:t>1</w:t>
      </w:r>
      <w:r>
        <w:rPr>
          <w:rFonts w:ascii="Cambria Math" w:hAnsi="Cambria Math" w:eastAsia="Cambria Math"/>
          <w:spacing w:val="-1"/>
          <w:sz w:val="14"/>
          <w:u w:val="single"/>
        </w:rPr>
        <w:t>−</w:t>
      </w:r>
      <w:r>
        <w:rPr>
          <w:rFonts w:ascii="Cambria Math" w:hAnsi="Cambria Math" w:eastAsia="Cambria Math"/>
          <w:spacing w:val="-88"/>
          <w:w w:val="122"/>
          <w:sz w:val="14"/>
          <w:u w:val="single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z w:val="14"/>
          <w:u w:val="single"/>
        </w:rPr>
        <w:t>)</w:t>
      </w:r>
    </w:p>
    <w:p>
      <w:pPr>
        <w:spacing w:after="0" w:line="152" w:lineRule="exact"/>
        <w:jc w:val="center"/>
        <w:rPr>
          <w:rFonts w:ascii="Cambria Math" w:hAnsi="Cambria Math" w:eastAsia="Cambria Math"/>
          <w:sz w:val="14"/>
        </w:rPr>
        <w:sectPr>
          <w:headerReference w:type="default" r:id="rId168"/>
          <w:footerReference w:type="default" r:id="rId169"/>
          <w:pgSz w:w="11920" w:h="16840"/>
          <w:pgMar w:header="728" w:footer="0" w:top="960" w:bottom="280" w:left="1680" w:right="760"/>
        </w:sectPr>
      </w:pPr>
    </w:p>
    <w:p>
      <w:pPr>
        <w:pStyle w:val="BodyText"/>
        <w:spacing w:line="268" w:lineRule="exact"/>
        <w:ind w:left="2757"/>
      </w:pPr>
      <w:r>
        <w:rPr/>
        <w:t>BKA</w:t>
      </w:r>
      <w:r>
        <w:rPr>
          <w:spacing w:val="-7"/>
        </w:rPr>
        <w:t> </w:t>
      </w:r>
      <w:r>
        <w:rPr/>
        <w:t>=</w:t>
      </w:r>
      <w:r>
        <w:rPr>
          <w:spacing w:val="-1"/>
        </w:rPr>
        <w:t> </w:t>
      </w:r>
      <w:r>
        <w:rPr>
          <w:rFonts w:ascii="Cambria Math" w:eastAsia="Cambria Math"/>
        </w:rPr>
        <w:t>𝑃</w:t>
      </w:r>
      <w:r>
        <w:rPr/>
        <w:t>+2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jc w:val="right"/>
      </w:pPr>
      <w:r>
        <w:rPr/>
        <w:t>= 0,51</w:t>
      </w:r>
      <w:r>
        <w:rPr>
          <w:spacing w:val="4"/>
        </w:rPr>
        <w:t> </w:t>
      </w:r>
      <w:r>
        <w:rPr/>
        <w:t>+</w:t>
      </w:r>
      <w:r>
        <w:rPr>
          <w:spacing w:val="4"/>
        </w:rPr>
        <w:t> </w:t>
      </w:r>
      <w:r>
        <w:rPr/>
        <w:t>2</w:t>
      </w:r>
    </w:p>
    <w:p>
      <w:pPr>
        <w:spacing w:before="37"/>
        <w:ind w:left="47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z w:val="14"/>
        </w:rPr>
        <w:t>𝐍</w:t>
      </w:r>
    </w:p>
    <w:p>
      <w:pPr>
        <w:pStyle w:val="BodyText"/>
        <w:spacing w:before="8"/>
        <w:rPr>
          <w:rFonts w:ascii="Cambria Math"/>
          <w:sz w:val="11"/>
        </w:rPr>
      </w:pPr>
    </w:p>
    <w:p>
      <w:pPr>
        <w:pStyle w:val="BodyText"/>
        <w:spacing w:line="20" w:lineRule="exact"/>
        <w:ind w:left="20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4.85pt;height:.8pt;mso-position-horizontal-relative:char;mso-position-vertical-relative:line" coordorigin="0,0" coordsize="897,16">
            <v:rect style="position:absolute;left:0;top:0;width:897;height:1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87"/>
        <w:ind w:left="187" w:right="3996" w:firstLine="0"/>
        <w:jc w:val="center"/>
        <w:rPr>
          <w:rFonts w:ascii="Cambria Math" w:hAnsi="Cambria Math" w:eastAsia="Cambria Math"/>
          <w:sz w:val="14"/>
        </w:rPr>
      </w:pPr>
      <w:r>
        <w:rPr/>
        <w:pict>
          <v:shape style="position:absolute;margin-left:302.899994pt;margin-top:6.855652pt;width:9.050pt;height:12.05pt;mso-position-horizontal-relative:page;mso-position-vertical-relative:paragraph;z-index:15749120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  <w:w w:val="114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z w:val="14"/>
          <w:u w:val="single"/>
        </w:rPr>
        <w:t>𝟎,𝟓𝟏</w:t>
      </w:r>
      <w:r>
        <w:rPr>
          <w:rFonts w:ascii="Cambria Math" w:hAnsi="Cambria Math" w:eastAsia="Cambria Math"/>
          <w:spacing w:val="1"/>
          <w:sz w:val="14"/>
          <w:u w:val="single"/>
        </w:rPr>
        <w:t> </w:t>
      </w:r>
      <w:r>
        <w:rPr>
          <w:rFonts w:ascii="Cambria Math" w:hAnsi="Cambria Math" w:eastAsia="Cambria Math"/>
          <w:sz w:val="14"/>
          <w:u w:val="single"/>
        </w:rPr>
        <w:t>(𝟏−𝟎,𝟓𝟏)</w:t>
      </w:r>
    </w:p>
    <w:p>
      <w:pPr>
        <w:spacing w:before="24"/>
        <w:ind w:left="548" w:right="4365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sz w:val="14"/>
        </w:rPr>
        <w:t>𝟑𝟏</w:t>
      </w:r>
    </w:p>
    <w:p>
      <w:pPr>
        <w:spacing w:after="0"/>
        <w:jc w:val="center"/>
        <w:rPr>
          <w:rFonts w:asci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4319" w:space="40"/>
            <w:col w:w="5121"/>
          </w:cols>
        </w:sectPr>
      </w:pPr>
    </w:p>
    <w:p>
      <w:pPr>
        <w:pStyle w:val="BodyText"/>
        <w:spacing w:before="112"/>
        <w:ind w:left="3317"/>
      </w:pPr>
      <w:r>
        <w:rPr/>
        <w:t>=</w:t>
      </w:r>
      <w:r>
        <w:rPr>
          <w:spacing w:val="-4"/>
        </w:rPr>
        <w:t> </w:t>
      </w:r>
      <w:r>
        <w:rPr/>
        <w:t>0,51</w:t>
      </w:r>
      <w:r>
        <w:rPr>
          <w:spacing w:val="-3"/>
        </w:rPr>
        <w:t> </w:t>
      </w:r>
      <w:r>
        <w:rPr/>
        <w:t>+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(0,089)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317"/>
      </w:pPr>
      <w:r>
        <w:rPr/>
        <w:t>=</w:t>
      </w:r>
      <w:r>
        <w:rPr>
          <w:spacing w:val="-4"/>
        </w:rPr>
        <w:t> </w:t>
      </w:r>
      <w:r>
        <w:rPr/>
        <w:t>0,51</w:t>
      </w:r>
      <w:r>
        <w:rPr>
          <w:spacing w:val="-3"/>
        </w:rPr>
        <w:t> </w:t>
      </w:r>
      <w:r>
        <w:rPr/>
        <w:t>+</w:t>
      </w:r>
      <w:r>
        <w:rPr>
          <w:spacing w:val="-4"/>
        </w:rPr>
        <w:t> </w:t>
      </w:r>
      <w:r>
        <w:rPr/>
        <w:t>0,178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317"/>
      </w:pPr>
      <w:r>
        <w:rPr/>
        <w:t>=</w:t>
      </w:r>
      <w:r>
        <w:rPr>
          <w:spacing w:val="-6"/>
        </w:rPr>
        <w:t> </w:t>
      </w:r>
      <w:r>
        <w:rPr/>
        <w:t>0,688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27"/>
        </w:numPr>
        <w:tabs>
          <w:tab w:pos="2750" w:val="left" w:leader="none"/>
        </w:tabs>
        <w:spacing w:line="240" w:lineRule="auto" w:before="210" w:after="0"/>
        <w:ind w:left="2749" w:right="0" w:hanging="361"/>
        <w:jc w:val="left"/>
        <w:rPr>
          <w:sz w:val="24"/>
        </w:rPr>
      </w:pPr>
      <w:r>
        <w:rPr/>
        <w:pict>
          <v:rect style="position:absolute;margin-left:288.299988pt;margin-top:26.703136pt;width:27.4pt;height:.79999pt;mso-position-horizontal-relative:page;mso-position-vertical-relative:paragraph;z-index:-15709184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24"/>
        </w:rPr>
        <w:t>Batas</w:t>
      </w:r>
      <w:r>
        <w:rPr>
          <w:spacing w:val="-2"/>
          <w:sz w:val="24"/>
        </w:rPr>
        <w:t> </w:t>
      </w:r>
      <w:r>
        <w:rPr>
          <w:sz w:val="24"/>
        </w:rPr>
        <w:t>Kontrol</w:t>
      </w:r>
      <w:r>
        <w:rPr>
          <w:spacing w:val="2"/>
          <w:sz w:val="24"/>
        </w:rPr>
        <w:t> </w:t>
      </w:r>
      <w:r>
        <w:rPr>
          <w:sz w:val="24"/>
        </w:rPr>
        <w:t>Bawah</w:t>
      </w:r>
    </w:p>
    <w:p>
      <w:pPr>
        <w:spacing w:line="151" w:lineRule="exact" w:before="65"/>
        <w:ind w:left="790" w:right="1717" w:firstLine="0"/>
        <w:jc w:val="center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4"/>
          <w:position w:val="-9"/>
          <w:sz w:val="24"/>
        </w:rPr>
        <w:t>√</w:t>
      </w:r>
      <w:r>
        <w:rPr>
          <w:rFonts w:ascii="Cambria Math" w:hAnsi="Cambria Math" w:eastAsia="Cambria Math"/>
          <w:spacing w:val="-1"/>
          <w:position w:val="-9"/>
          <w:sz w:val="24"/>
        </w:rPr>
        <w:t> </w:t>
      </w:r>
      <w:r>
        <w:rPr>
          <w:rFonts w:ascii="Cambria Math" w:hAnsi="Cambria Math" w:eastAsia="Cambria Math"/>
          <w:spacing w:val="-88"/>
          <w:w w:val="122"/>
          <w:sz w:val="14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pacing w:val="1"/>
          <w:sz w:val="14"/>
          <w:u w:val="single"/>
        </w:rPr>
        <w:t>(</w:t>
      </w:r>
      <w:r>
        <w:rPr>
          <w:rFonts w:ascii="Cambria Math" w:hAnsi="Cambria Math" w:eastAsia="Cambria Math"/>
          <w:w w:val="107"/>
          <w:sz w:val="14"/>
          <w:u w:val="single"/>
        </w:rPr>
        <w:t>1</w:t>
      </w:r>
      <w:r>
        <w:rPr>
          <w:rFonts w:ascii="Cambria Math" w:hAnsi="Cambria Math" w:eastAsia="Cambria Math"/>
          <w:spacing w:val="-1"/>
          <w:sz w:val="14"/>
          <w:u w:val="single"/>
        </w:rPr>
        <w:t>−</w:t>
      </w:r>
      <w:r>
        <w:rPr>
          <w:rFonts w:ascii="Cambria Math" w:hAnsi="Cambria Math" w:eastAsia="Cambria Math"/>
          <w:spacing w:val="-88"/>
          <w:w w:val="122"/>
          <w:sz w:val="14"/>
          <w:u w:val="single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z w:val="14"/>
          <w:u w:val="single"/>
        </w:rPr>
        <w:t>)</w:t>
      </w:r>
    </w:p>
    <w:p>
      <w:pPr>
        <w:spacing w:after="0" w:line="151" w:lineRule="exact"/>
        <w:jc w:val="center"/>
        <w:rPr>
          <w:rFonts w:ascii="Cambria Math" w:hAnsi="Cambria Math" w:eastAsia="Cambria Math"/>
          <w:sz w:val="14"/>
        </w:rPr>
        <w:sectPr>
          <w:type w:val="continuous"/>
          <w:pgSz w:w="11920" w:h="16840"/>
          <w:pgMar w:top="1600" w:bottom="280" w:left="1680" w:right="760"/>
        </w:sectPr>
      </w:pPr>
    </w:p>
    <w:p>
      <w:pPr>
        <w:pStyle w:val="BodyText"/>
        <w:spacing w:line="268" w:lineRule="exact"/>
        <w:ind w:left="2757"/>
      </w:pPr>
      <w:r>
        <w:rPr/>
        <w:t>BKB</w:t>
      </w:r>
      <w:r>
        <w:rPr>
          <w:spacing w:val="-7"/>
        </w:rPr>
        <w:t> </w:t>
      </w:r>
      <w:r>
        <w:rPr/>
        <w:t>=</w:t>
      </w:r>
      <w:r>
        <w:rPr>
          <w:spacing w:val="-1"/>
        </w:rPr>
        <w:t> </w:t>
      </w:r>
      <w:r>
        <w:rPr>
          <w:rFonts w:ascii="Cambria Math" w:hAnsi="Cambria Math" w:eastAsia="Cambria Math"/>
        </w:rPr>
        <w:t>𝑃</w:t>
      </w:r>
      <w:r>
        <w:rPr/>
        <w:t>̅-2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"/>
        <w:jc w:val="right"/>
      </w:pPr>
      <w:r>
        <w:rPr>
          <w:rFonts w:ascii="Calibri"/>
        </w:rPr>
        <w:t>=</w:t>
      </w:r>
      <w:r>
        <w:rPr>
          <w:rFonts w:ascii="Calibri"/>
          <w:spacing w:val="2"/>
        </w:rPr>
        <w:t> </w:t>
      </w:r>
      <w:r>
        <w:rPr/>
        <w:t>0,51</w:t>
      </w:r>
      <w:r>
        <w:rPr>
          <w:spacing w:val="4"/>
        </w:rPr>
        <w:t> </w:t>
      </w:r>
      <w:r>
        <w:rPr/>
        <w:t>-</w:t>
      </w:r>
      <w:r>
        <w:rPr>
          <w:spacing w:val="4"/>
        </w:rPr>
        <w:t> </w:t>
      </w:r>
      <w:r>
        <w:rPr/>
        <w:t>2</w:t>
      </w:r>
    </w:p>
    <w:p>
      <w:pPr>
        <w:spacing w:before="37"/>
        <w:ind w:left="55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z w:val="14"/>
        </w:rPr>
        <w:t>𝐍</w:t>
      </w:r>
    </w:p>
    <w:p>
      <w:pPr>
        <w:pStyle w:val="BodyText"/>
        <w:spacing w:before="4"/>
        <w:rPr>
          <w:rFonts w:ascii="Cambria Math"/>
          <w:sz w:val="11"/>
        </w:rPr>
      </w:pPr>
    </w:p>
    <w:p>
      <w:pPr>
        <w:pStyle w:val="BodyText"/>
        <w:spacing w:line="20" w:lineRule="exact"/>
        <w:ind w:left="20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4.8pt;height:.8pt;mso-position-horizontal-relative:char;mso-position-vertical-relative:line" coordorigin="0,0" coordsize="896,16">
            <v:rect style="position:absolute;left:0;top:0;width:896;height:1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87"/>
        <w:ind w:left="186" w:right="4075" w:firstLine="0"/>
        <w:jc w:val="center"/>
        <w:rPr>
          <w:rFonts w:ascii="Cambria Math" w:hAnsi="Cambria Math" w:eastAsia="Cambria Math"/>
          <w:sz w:val="14"/>
        </w:rPr>
      </w:pPr>
      <w:r>
        <w:rPr/>
        <w:pict>
          <v:shape style="position:absolute;margin-left:299.100006pt;margin-top:6.845677pt;width:9.050pt;height:12.05pt;mso-position-horizontal-relative:page;mso-position-vertical-relative:paragraph;z-index:15749632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  <w:w w:val="114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z w:val="14"/>
          <w:u w:val="single"/>
        </w:rPr>
        <w:t>𝟎,𝟓𝟏 (𝟏−𝟎,𝟓𝟏)</w:t>
      </w:r>
    </w:p>
    <w:p>
      <w:pPr>
        <w:spacing w:before="24"/>
        <w:ind w:left="182" w:right="4075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sz w:val="14"/>
        </w:rPr>
        <w:t>𝟑𝟏</w:t>
      </w:r>
    </w:p>
    <w:p>
      <w:pPr>
        <w:spacing w:after="0"/>
        <w:jc w:val="center"/>
        <w:rPr>
          <w:rFonts w:asci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4243" w:space="40"/>
            <w:col w:w="5197"/>
          </w:cols>
        </w:sectPr>
      </w:pPr>
    </w:p>
    <w:p>
      <w:pPr>
        <w:pStyle w:val="BodyText"/>
        <w:spacing w:before="99"/>
        <w:ind w:left="3317"/>
      </w:pPr>
      <w:r>
        <w:rPr/>
        <w:t>=</w:t>
      </w:r>
      <w:r>
        <w:rPr>
          <w:spacing w:val="-4"/>
        </w:rPr>
        <w:t> </w:t>
      </w:r>
      <w:r>
        <w:rPr/>
        <w:t>0,51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(0,089)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3317"/>
      </w:pPr>
      <w:r>
        <w:rPr/>
        <w:t>=</w:t>
      </w:r>
      <w:r>
        <w:rPr>
          <w:spacing w:val="-4"/>
        </w:rPr>
        <w:t> </w:t>
      </w:r>
      <w:r>
        <w:rPr/>
        <w:t>0,51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0,178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317"/>
      </w:pPr>
      <w:r>
        <w:rPr/>
        <w:t>=</w:t>
      </w:r>
      <w:r>
        <w:rPr>
          <w:spacing w:val="-6"/>
        </w:rPr>
        <w:t> </w:t>
      </w:r>
      <w:r>
        <w:rPr/>
        <w:t>0,332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588" w:right="995" w:firstLine="720"/>
      </w:pPr>
      <w:r>
        <w:rPr>
          <w:spacing w:val="-2"/>
        </w:rPr>
        <w:t>Dari</w:t>
      </w:r>
      <w:r>
        <w:rPr>
          <w:spacing w:val="-11"/>
        </w:rPr>
        <w:t> </w:t>
      </w:r>
      <w:r>
        <w:rPr>
          <w:spacing w:val="-2"/>
        </w:rPr>
        <w:t>perhitungan</w:t>
      </w:r>
      <w:r>
        <w:rPr>
          <w:spacing w:val="-12"/>
        </w:rPr>
        <w:t> </w:t>
      </w:r>
      <w:r>
        <w:rPr>
          <w:spacing w:val="-1"/>
        </w:rPr>
        <w:t>diatas</w:t>
      </w:r>
      <w:r>
        <w:rPr>
          <w:spacing w:val="-14"/>
        </w:rPr>
        <w:t> </w:t>
      </w:r>
      <w:r>
        <w:rPr>
          <w:spacing w:val="-1"/>
        </w:rPr>
        <w:t>didapatkan</w:t>
      </w:r>
      <w:r>
        <w:rPr>
          <w:spacing w:val="-12"/>
        </w:rPr>
        <w:t> </w:t>
      </w:r>
      <w:r>
        <w:rPr>
          <w:spacing w:val="-1"/>
        </w:rPr>
        <w:t>grafik</w:t>
      </w:r>
      <w:r>
        <w:rPr>
          <w:spacing w:val="-12"/>
        </w:rPr>
        <w:t> </w:t>
      </w:r>
      <w:r>
        <w:rPr>
          <w:spacing w:val="-1"/>
        </w:rPr>
        <w:t>produktivitas</w:t>
      </w:r>
      <w:r>
        <w:rPr>
          <w:spacing w:val="-13"/>
        </w:rPr>
        <w:t> </w:t>
      </w:r>
      <w:r>
        <w:rPr>
          <w:spacing w:val="-1"/>
        </w:rPr>
        <w:t>dari</w:t>
      </w:r>
      <w:r>
        <w:rPr>
          <w:spacing w:val="-8"/>
        </w:rPr>
        <w:t> </w:t>
      </w:r>
      <w:r>
        <w:rPr>
          <w:spacing w:val="-1"/>
        </w:rPr>
        <w:t>Koniah</w:t>
      </w:r>
      <w:r>
        <w:rPr>
          <w:spacing w:val="-12"/>
        </w:rPr>
        <w:t> </w:t>
      </w:r>
      <w:r>
        <w:rPr>
          <w:spacing w:val="-1"/>
        </w:rPr>
        <w:t>sealam</w:t>
      </w:r>
      <w:r>
        <w:rPr>
          <w:spacing w:val="-57"/>
        </w:rPr>
        <w:t> </w:t>
      </w:r>
      <w:r>
        <w:rPr/>
        <w:t>3</w:t>
      </w:r>
      <w:r>
        <w:rPr>
          <w:spacing w:val="-12"/>
        </w:rPr>
        <w:t> </w:t>
      </w:r>
      <w:r>
        <w:rPr/>
        <w:t>hari</w:t>
      </w:r>
      <w:r>
        <w:rPr>
          <w:spacing w:val="-7"/>
        </w:rPr>
        <w:t> </w:t>
      </w:r>
      <w:r>
        <w:rPr/>
        <w:t>pengamatan</w:t>
      </w:r>
      <w:r>
        <w:rPr>
          <w:spacing w:val="-8"/>
        </w:rPr>
        <w:t> </w:t>
      </w:r>
      <w:r>
        <w:rPr/>
        <w:t>waktu</w:t>
      </w:r>
      <w:r>
        <w:rPr>
          <w:spacing w:val="-9"/>
        </w:rPr>
        <w:t> </w:t>
      </w:r>
      <w:r>
        <w:rPr/>
        <w:t>kerja</w:t>
      </w:r>
      <w:r>
        <w:rPr>
          <w:spacing w:val="-3"/>
        </w:rPr>
        <w:t> </w:t>
      </w:r>
      <w:r>
        <w:rPr/>
        <w:t>yang</w:t>
      </w:r>
      <w:r>
        <w:rPr>
          <w:spacing w:val="-6"/>
        </w:rPr>
        <w:t> </w:t>
      </w:r>
      <w:r>
        <w:rPr/>
        <w:t>ditunjukkan</w:t>
      </w:r>
      <w:r>
        <w:rPr>
          <w:spacing w:val="-8"/>
        </w:rPr>
        <w:t> </w:t>
      </w:r>
      <w:r>
        <w:rPr/>
        <w:t>pada</w:t>
      </w:r>
      <w:r>
        <w:rPr>
          <w:spacing w:val="-6"/>
        </w:rPr>
        <w:t> </w:t>
      </w:r>
      <w:r>
        <w:rPr/>
        <w:t>gambar</w:t>
      </w:r>
      <w:r>
        <w:rPr>
          <w:spacing w:val="-7"/>
        </w:rPr>
        <w:t> </w:t>
      </w:r>
      <w:r>
        <w:rPr/>
        <w:t>4.2.</w:t>
      </w:r>
    </w:p>
    <w:p>
      <w:pPr>
        <w:spacing w:after="0" w:line="480" w:lineRule="auto"/>
        <w:sectPr>
          <w:type w:val="continuous"/>
          <w:pgSz w:w="11920" w:h="16840"/>
          <w:pgMar w:top="160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</w:p>
    <w:tbl>
      <w:tblPr>
        <w:tblW w:w="0" w:type="auto"/>
        <w:jc w:val="left"/>
        <w:tblInd w:w="935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9"/>
        <w:gridCol w:w="2053"/>
        <w:gridCol w:w="2052"/>
        <w:gridCol w:w="2053"/>
      </w:tblGrid>
      <w:tr>
        <w:trPr>
          <w:trHeight w:val="262" w:hRule="atLeast"/>
        </w:trPr>
        <w:tc>
          <w:tcPr>
            <w:tcW w:w="1219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53" w:type="dxa"/>
          </w:tcPr>
          <w:p>
            <w:pPr>
              <w:pStyle w:val="TableParagraph"/>
              <w:spacing w:before="12"/>
              <w:ind w:left="809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1</w:t>
            </w:r>
          </w:p>
        </w:tc>
        <w:tc>
          <w:tcPr>
            <w:tcW w:w="2052" w:type="dxa"/>
          </w:tcPr>
          <w:p>
            <w:pPr>
              <w:pStyle w:val="TableParagraph"/>
              <w:spacing w:before="12"/>
              <w:ind w:left="790" w:right="77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2</w:t>
            </w:r>
          </w:p>
        </w:tc>
        <w:tc>
          <w:tcPr>
            <w:tcW w:w="2053" w:type="dxa"/>
          </w:tcPr>
          <w:p>
            <w:pPr>
              <w:pStyle w:val="TableParagraph"/>
              <w:spacing w:before="12"/>
              <w:ind w:right="78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3</w:t>
            </w:r>
          </w:p>
        </w:tc>
      </w:tr>
      <w:tr>
        <w:trPr>
          <w:trHeight w:val="271" w:hRule="atLeast"/>
        </w:trPr>
        <w:tc>
          <w:tcPr>
            <w:tcW w:w="1219" w:type="dxa"/>
          </w:tcPr>
          <w:p>
            <w:pPr>
              <w:pStyle w:val="TableParagraph"/>
              <w:spacing w:before="13"/>
              <w:ind w:left="48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Produktif</w:t>
            </w:r>
          </w:p>
        </w:tc>
        <w:tc>
          <w:tcPr>
            <w:tcW w:w="2053" w:type="dxa"/>
          </w:tcPr>
          <w:p>
            <w:pPr>
              <w:pStyle w:val="TableParagraph"/>
              <w:spacing w:before="17"/>
              <w:ind w:left="867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0,54</w:t>
            </w:r>
          </w:p>
        </w:tc>
        <w:tc>
          <w:tcPr>
            <w:tcW w:w="2052" w:type="dxa"/>
          </w:tcPr>
          <w:p>
            <w:pPr>
              <w:pStyle w:val="TableParagraph"/>
              <w:spacing w:before="17"/>
              <w:ind w:left="790" w:right="77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0,54</w:t>
            </w:r>
          </w:p>
        </w:tc>
        <w:tc>
          <w:tcPr>
            <w:tcW w:w="2053" w:type="dxa"/>
          </w:tcPr>
          <w:p>
            <w:pPr>
              <w:pStyle w:val="TableParagraph"/>
              <w:spacing w:before="17"/>
              <w:ind w:right="84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0,45</w:t>
            </w:r>
          </w:p>
        </w:tc>
      </w:tr>
      <w:tr>
        <w:trPr>
          <w:trHeight w:val="272" w:hRule="atLeast"/>
        </w:trPr>
        <w:tc>
          <w:tcPr>
            <w:tcW w:w="1219" w:type="dxa"/>
          </w:tcPr>
          <w:p>
            <w:pPr>
              <w:pStyle w:val="TableParagraph"/>
              <w:spacing w:before="13"/>
              <w:ind w:left="48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BKA</w:t>
            </w:r>
          </w:p>
        </w:tc>
        <w:tc>
          <w:tcPr>
            <w:tcW w:w="2053" w:type="dxa"/>
          </w:tcPr>
          <w:p>
            <w:pPr>
              <w:pStyle w:val="TableParagraph"/>
              <w:spacing w:before="18"/>
              <w:ind w:left="822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0,688</w:t>
            </w:r>
          </w:p>
        </w:tc>
        <w:tc>
          <w:tcPr>
            <w:tcW w:w="2052" w:type="dxa"/>
          </w:tcPr>
          <w:p>
            <w:pPr>
              <w:pStyle w:val="TableParagraph"/>
              <w:spacing w:before="18"/>
              <w:ind w:left="790" w:right="77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0,688</w:t>
            </w:r>
          </w:p>
        </w:tc>
        <w:tc>
          <w:tcPr>
            <w:tcW w:w="2053" w:type="dxa"/>
          </w:tcPr>
          <w:p>
            <w:pPr>
              <w:pStyle w:val="TableParagraph"/>
              <w:spacing w:before="18"/>
              <w:ind w:right="801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0,688</w:t>
            </w:r>
          </w:p>
        </w:tc>
      </w:tr>
      <w:tr>
        <w:trPr>
          <w:trHeight w:val="272" w:hRule="atLeast"/>
        </w:trPr>
        <w:tc>
          <w:tcPr>
            <w:tcW w:w="1219" w:type="dxa"/>
          </w:tcPr>
          <w:p>
            <w:pPr>
              <w:pStyle w:val="TableParagraph"/>
              <w:spacing w:before="13"/>
              <w:ind w:left="48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BKB</w:t>
            </w:r>
          </w:p>
        </w:tc>
        <w:tc>
          <w:tcPr>
            <w:tcW w:w="2053" w:type="dxa"/>
          </w:tcPr>
          <w:p>
            <w:pPr>
              <w:pStyle w:val="TableParagraph"/>
              <w:spacing w:before="18"/>
              <w:ind w:left="822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0,332</w:t>
            </w:r>
          </w:p>
        </w:tc>
        <w:tc>
          <w:tcPr>
            <w:tcW w:w="2052" w:type="dxa"/>
          </w:tcPr>
          <w:p>
            <w:pPr>
              <w:pStyle w:val="TableParagraph"/>
              <w:spacing w:before="18"/>
              <w:ind w:left="790" w:right="77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0,332</w:t>
            </w:r>
          </w:p>
        </w:tc>
        <w:tc>
          <w:tcPr>
            <w:tcW w:w="2053" w:type="dxa"/>
          </w:tcPr>
          <w:p>
            <w:pPr>
              <w:pStyle w:val="TableParagraph"/>
              <w:spacing w:before="18"/>
              <w:ind w:right="800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0,332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90"/>
        <w:ind w:left="790" w:right="1140"/>
        <w:jc w:val="center"/>
      </w:pPr>
      <w:r>
        <w:rPr/>
        <w:pict>
          <v:group style="position:absolute;margin-left:113.025002pt;margin-top:-172.941864pt;width:397.6pt;height:165.75pt;mso-position-horizontal-relative:page;mso-position-vertical-relative:paragraph;z-index:-27145216" coordorigin="2261,-3459" coordsize="7952,3315">
            <v:shape style="position:absolute;left:3826;top:-2376;width:6159;height:352" coordorigin="3826,-2375" coordsize="6159,352" path="m3826,-2023l9985,-2023m3826,-2199l9985,-2199m3826,-2375l9985,-2375e" filled="false" stroked="true" strokeweight=".75pt" strokecolor="#d9d9d9">
              <v:path arrowok="t"/>
              <v:stroke dashstyle="solid"/>
            </v:shape>
            <v:shape style="position:absolute;left:4852;top:-2412;width:4106;height:80" coordorigin="4853,-2412" coordsize="4106,80" path="m4853,-2412l6904,-2412,8959,-2332e" filled="false" stroked="true" strokeweight="2.25pt" strokecolor="#4471c4">
              <v:path arrowok="t"/>
              <v:stroke dashstyle="solid"/>
            </v:shape>
            <v:shape style="position:absolute;left:4852;top:-2229;width:4106;height:2" coordorigin="4853,-2228" coordsize="4106,0" path="m4853,-2228l6904,-2228,8959,-2228e" filled="false" stroked="true" strokeweight="2.25pt" strokecolor="#a4a4a4">
              <v:path arrowok="t"/>
              <v:stroke dashstyle="solid"/>
            </v:shape>
            <v:line style="position:absolute" from="3826,-2551" to="9985,-2551" stroked="true" strokeweight=".75pt" strokecolor="#d9d9d9">
              <v:stroke dashstyle="solid"/>
            </v:line>
            <v:shape style="position:absolute;left:4852;top:-2543;width:4106;height:2" coordorigin="4853,-2542" coordsize="4106,0" path="m4853,-2542l6904,-2542,8959,-2542e" filled="false" stroked="true" strokeweight="2.25pt" strokecolor="#ec7c30">
              <v:path arrowok="t"/>
              <v:stroke dashstyle="solid"/>
            </v:shape>
            <v:shape style="position:absolute;left:3826;top:-2730;width:6159;height:794" coordorigin="3826,-2729" coordsize="6159,794" path="m3826,-2729l9985,-2729m3826,-1936l9985,-1936e" filled="false" stroked="true" strokeweight=".75pt" strokecolor="#d9d9d9">
              <v:path arrowok="t"/>
              <v:stroke dashstyle="solid"/>
            </v:shape>
            <v:line style="position:absolute" from="2671,-1432" to="3055,-1432" stroked="true" strokeweight="2.25pt" strokecolor="#4471c4">
              <v:stroke dashstyle="solid"/>
            </v:line>
            <v:line style="position:absolute" from="2671,-1145" to="3055,-1145" stroked="true" strokeweight="2.25pt" strokecolor="#ec7c30">
              <v:stroke dashstyle="solid"/>
            </v:line>
            <v:line style="position:absolute" from="2671,-857" to="3055,-857" stroked="true" strokeweight="2.25pt" strokecolor="#a4a4a4">
              <v:stroke dashstyle="solid"/>
            </v:line>
            <v:line style="position:absolute" from="4813,-440" to="5197,-440" stroked="true" strokeweight="2.25pt" strokecolor="#4471c4">
              <v:stroke dashstyle="solid"/>
            </v:line>
            <v:line style="position:absolute" from="6106,-440" to="6490,-440" stroked="true" strokeweight="2.25pt" strokecolor="#ec7c30">
              <v:stroke dashstyle="solid"/>
            </v:line>
            <v:line style="position:absolute" from="7017,-440" to="7401,-440" stroked="true" strokeweight="2.25pt" strokecolor="#a4a4a4">
              <v:stroke dashstyle="solid"/>
            </v:line>
            <v:rect style="position:absolute;left:2268;top:-3452;width:7937;height:3300" filled="false" stroked="true" strokeweight=".75pt" strokecolor="#d9d9d9">
              <v:stroke dashstyle="solid"/>
            </v:rect>
            <v:shape style="position:absolute;left:4647;top:-3291;width:3196;height:31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85858"/>
                        <w:sz w:val="28"/>
                      </w:rPr>
                      <w:t>Grafik</w:t>
                    </w:r>
                    <w:r>
                      <w:rPr>
                        <w:color w:val="585858"/>
                        <w:spacing w:val="-9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Produktivitas</w:t>
                    </w:r>
                    <w:r>
                      <w:rPr>
                        <w:color w:val="585858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Koniah</w:t>
                    </w:r>
                  </w:p>
                </w:txbxContent>
              </v:textbox>
              <w10:wrap type="none"/>
            </v:shape>
            <v:shape style="position:absolute;left:3378;top:-2812;width:303;height:1062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5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0,9</w:t>
                    </w:r>
                  </w:p>
                  <w:p>
                    <w:pPr>
                      <w:spacing w:line="176" w:lineRule="exact" w:before="0"/>
                      <w:ind w:left="5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0,7</w:t>
                    </w:r>
                  </w:p>
                  <w:p>
                    <w:pPr>
                      <w:spacing w:line="177" w:lineRule="exact" w:before="0"/>
                      <w:ind w:left="5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0,5</w:t>
                    </w:r>
                  </w:p>
                  <w:p>
                    <w:pPr>
                      <w:spacing w:line="176" w:lineRule="exact" w:before="0"/>
                      <w:ind w:left="5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0,3</w:t>
                    </w:r>
                  </w:p>
                  <w:p>
                    <w:pPr>
                      <w:spacing w:line="176" w:lineRule="exact" w:before="0"/>
                      <w:ind w:left="5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0,1</w:t>
                    </w:r>
                  </w:p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-0,1</w:t>
                    </w:r>
                  </w:p>
                </w:txbxContent>
              </v:textbox>
              <w10:wrap type="none"/>
            </v:shape>
            <v:shape style="position:absolute;left:5239;top:-522;width:69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Produktif</w:t>
                    </w:r>
                  </w:p>
                </w:txbxContent>
              </v:textbox>
              <w10:wrap type="none"/>
            </v:shape>
            <v:shape style="position:absolute;left:6532;top:-522;width:31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BKA</w:t>
                    </w:r>
                  </w:p>
                </w:txbxContent>
              </v:textbox>
              <w10:wrap type="none"/>
            </v:shape>
            <v:shape style="position:absolute;left:7444;top:-522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BKB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1"/>
        </w:rPr>
        <w:t>Gambar</w:t>
      </w:r>
      <w:r>
        <w:rPr>
          <w:spacing w:val="-13"/>
        </w:rPr>
        <w:t> </w:t>
      </w:r>
      <w:r>
        <w:rPr>
          <w:spacing w:val="-1"/>
        </w:rPr>
        <w:t>4.2.</w:t>
      </w:r>
      <w:r>
        <w:rPr>
          <w:spacing w:val="-13"/>
        </w:rPr>
        <w:t> </w:t>
      </w:r>
      <w:r>
        <w:rPr>
          <w:spacing w:val="-1"/>
        </w:rPr>
        <w:t>Grafik</w:t>
      </w:r>
      <w:r>
        <w:rPr>
          <w:spacing w:val="-14"/>
        </w:rPr>
        <w:t> </w:t>
      </w:r>
      <w:r>
        <w:rPr>
          <w:spacing w:val="-1"/>
        </w:rPr>
        <w:t>Produktivitas</w:t>
      </w:r>
      <w:r>
        <w:rPr>
          <w:spacing w:val="-14"/>
        </w:rPr>
        <w:t> </w:t>
      </w:r>
      <w:r>
        <w:rPr/>
        <w:t>Koniah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27"/>
        </w:numPr>
        <w:tabs>
          <w:tab w:pos="2390" w:val="left" w:leader="none"/>
        </w:tabs>
        <w:spacing w:line="240" w:lineRule="auto" w:before="0" w:after="0"/>
        <w:ind w:left="2389" w:right="0" w:hanging="362"/>
        <w:jc w:val="left"/>
        <w:rPr>
          <w:sz w:val="24"/>
        </w:rPr>
      </w:pPr>
      <w:r>
        <w:rPr>
          <w:sz w:val="24"/>
        </w:rPr>
        <w:t>Parini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2389"/>
      </w:pPr>
      <w:r>
        <w:rPr>
          <w:rFonts w:ascii="Cambria Math" w:eastAsia="Cambria Math"/>
        </w:rPr>
        <w:t>𝑝𝑖</w:t>
      </w:r>
      <w:r>
        <w:rPr>
          <w:rFonts w:ascii="Cambria Math" w:eastAsia="Cambria Math"/>
          <w:spacing w:val="7"/>
        </w:rPr>
        <w:t> </w:t>
      </w:r>
      <w:r>
        <w:rPr/>
        <w:t>= 0,54 + 0,48 + 0,48 = 1,50</w:t>
      </w:r>
    </w:p>
    <w:p>
      <w:pPr>
        <w:pStyle w:val="BodyText"/>
        <w:spacing w:before="3"/>
      </w:pPr>
    </w:p>
    <w:p>
      <w:pPr>
        <w:pStyle w:val="BodyText"/>
        <w:ind w:left="2389"/>
      </w:pPr>
      <w:r>
        <w:rPr/>
        <w:t>k</w:t>
      </w:r>
      <w:r>
        <w:rPr>
          <w:spacing w:val="59"/>
        </w:rPr>
        <w:t> </w:t>
      </w:r>
      <w:r>
        <w:rPr/>
        <w:t>=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(Waktu</w:t>
      </w:r>
      <w:r>
        <w:rPr>
          <w:spacing w:val="-1"/>
        </w:rPr>
        <w:t> </w:t>
      </w:r>
      <w:r>
        <w:rPr/>
        <w:t>Pengamatan)</w:t>
      </w:r>
    </w:p>
    <w:p>
      <w:pPr>
        <w:pStyle w:val="BodyText"/>
        <w:spacing w:line="550" w:lineRule="atLeast" w:before="3"/>
        <w:ind w:left="2389" w:right="2900"/>
      </w:pPr>
      <w:r>
        <w:rPr/>
        <w:t>n</w:t>
      </w:r>
      <w:r>
        <w:rPr>
          <w:spacing w:val="61"/>
        </w:rPr>
        <w:t> </w:t>
      </w:r>
      <w:r>
        <w:rPr/>
        <w:t>= 93 (Jumlah Keseluruhan Pengamatan)</w:t>
      </w:r>
      <w:r>
        <w:rPr>
          <w:spacing w:val="-57"/>
        </w:rPr>
        <w:t> </w:t>
      </w:r>
      <w:r>
        <w:rPr/>
        <w:t>p</w:t>
      </w:r>
      <w:r>
        <w:rPr>
          <w:spacing w:val="1"/>
        </w:rPr>
        <w:t> </w:t>
      </w:r>
      <w:r>
        <w:rPr/>
        <w:t>= </w:t>
      </w:r>
      <w:r>
        <w:rPr>
          <w:u w:val="single"/>
        </w:rPr>
        <w:t>Ʃpi</w:t>
      </w:r>
      <w:r>
        <w:rPr>
          <w:spacing w:val="1"/>
        </w:rPr>
        <w:t> </w:t>
      </w:r>
      <w:r>
        <w:rPr/>
        <w:t>=</w:t>
      </w:r>
      <w:r>
        <w:rPr>
          <w:u w:val="single"/>
        </w:rPr>
        <w:t> 1,50</w:t>
      </w:r>
      <w:r>
        <w:rPr/>
        <w:t> = 0,5</w:t>
      </w:r>
    </w:p>
    <w:p>
      <w:pPr>
        <w:pStyle w:val="BodyText"/>
        <w:tabs>
          <w:tab w:pos="3589" w:val="left" w:leader="none"/>
        </w:tabs>
        <w:spacing w:before="2"/>
        <w:ind w:left="2929"/>
      </w:pPr>
      <w:r>
        <w:rPr/>
        <w:t>k</w:t>
        <w:tab/>
        <w:t>3</w:t>
      </w:r>
    </w:p>
    <w:p>
      <w:pPr>
        <w:pStyle w:val="BodyText"/>
        <w:spacing w:before="276"/>
        <w:ind w:left="440" w:right="3439"/>
        <w:jc w:val="center"/>
      </w:pPr>
      <w:r>
        <w:rPr/>
        <w:t>N</w:t>
      </w:r>
      <w:r>
        <w:rPr>
          <w:spacing w:val="58"/>
        </w:rPr>
        <w:t> </w:t>
      </w:r>
      <w:r>
        <w:rPr/>
        <w:t>=</w:t>
      </w:r>
      <w:r>
        <w:rPr>
          <w:spacing w:val="-1"/>
        </w:rPr>
        <w:t> </w:t>
      </w:r>
      <w:r>
        <w:rPr>
          <w:u w:val="single"/>
        </w:rPr>
        <w:t>Ʃₙ</w:t>
      </w:r>
      <w:r>
        <w:rPr>
          <w:spacing w:val="-1"/>
        </w:rPr>
        <w:t> </w:t>
      </w:r>
      <w:r>
        <w:rPr/>
        <w:t>= </w:t>
      </w:r>
      <w:r>
        <w:rPr>
          <w:u w:val="single"/>
        </w:rPr>
        <w:t>93</w:t>
      </w:r>
      <w:r>
        <w:rPr>
          <w:spacing w:val="-1"/>
        </w:rPr>
        <w:t> </w:t>
      </w:r>
      <w:r>
        <w:rPr/>
        <w:t>= 31</w:t>
      </w:r>
    </w:p>
    <w:p>
      <w:pPr>
        <w:pStyle w:val="BodyText"/>
        <w:tabs>
          <w:tab w:pos="479" w:val="left" w:leader="none"/>
        </w:tabs>
        <w:ind w:right="3010"/>
        <w:jc w:val="center"/>
      </w:pPr>
      <w:r>
        <w:rPr/>
        <w:t>k</w:t>
        <w:tab/>
        <w:t>3</w:t>
      </w:r>
    </w:p>
    <w:p>
      <w:pPr>
        <w:pStyle w:val="ListParagraph"/>
        <w:numPr>
          <w:ilvl w:val="3"/>
          <w:numId w:val="27"/>
        </w:numPr>
        <w:tabs>
          <w:tab w:pos="3110" w:val="left" w:leader="none"/>
        </w:tabs>
        <w:spacing w:line="240" w:lineRule="auto" w:before="276" w:after="0"/>
        <w:ind w:left="3109" w:right="0" w:hanging="361"/>
        <w:jc w:val="left"/>
        <w:rPr>
          <w:sz w:val="24"/>
        </w:rPr>
      </w:pPr>
      <w:r>
        <w:rPr/>
        <w:pict>
          <v:rect style="position:absolute;margin-left:309.299988pt;margin-top:30.013145pt;width:27.4pt;height:.79999pt;mso-position-horizontal-relative:page;mso-position-vertical-relative:paragraph;z-index:15751680" filled="true" fillcolor="#000000" stroked="false">
            <v:fill type="solid"/>
            <w10:wrap type="none"/>
          </v:rect>
        </w:pict>
      </w:r>
      <w:r>
        <w:rPr>
          <w:sz w:val="24"/>
        </w:rPr>
        <w:t>Batas</w:t>
      </w:r>
      <w:r>
        <w:rPr>
          <w:spacing w:val="-3"/>
          <w:sz w:val="24"/>
        </w:rPr>
        <w:t> </w:t>
      </w:r>
      <w:r>
        <w:rPr>
          <w:sz w:val="24"/>
        </w:rPr>
        <w:t>Kontrol Atas</w:t>
      </w:r>
      <w:r>
        <w:rPr>
          <w:spacing w:val="-3"/>
          <w:sz w:val="24"/>
        </w:rPr>
        <w:t> </w:t>
      </w:r>
      <w:r>
        <w:rPr>
          <w:sz w:val="24"/>
        </w:rPr>
        <w:t>(BKA)</w:t>
      </w:r>
    </w:p>
    <w:p>
      <w:pPr>
        <w:spacing w:line="151" w:lineRule="exact" w:before="159"/>
        <w:ind w:left="790" w:right="873" w:firstLine="0"/>
        <w:jc w:val="center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4"/>
          <w:position w:val="-9"/>
          <w:sz w:val="24"/>
        </w:rPr>
        <w:t>√</w:t>
      </w:r>
      <w:r>
        <w:rPr>
          <w:rFonts w:ascii="Cambria Math" w:hAnsi="Cambria Math" w:eastAsia="Cambria Math"/>
          <w:spacing w:val="3"/>
          <w:position w:val="-9"/>
          <w:sz w:val="24"/>
        </w:rPr>
        <w:t> </w:t>
      </w:r>
      <w:r>
        <w:rPr>
          <w:rFonts w:ascii="Cambria Math" w:hAnsi="Cambria Math" w:eastAsia="Cambria Math"/>
          <w:spacing w:val="-88"/>
          <w:w w:val="122"/>
          <w:sz w:val="14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pacing w:val="1"/>
          <w:sz w:val="14"/>
          <w:u w:val="single"/>
        </w:rPr>
        <w:t>(</w:t>
      </w:r>
      <w:r>
        <w:rPr>
          <w:rFonts w:ascii="Cambria Math" w:hAnsi="Cambria Math" w:eastAsia="Cambria Math"/>
          <w:w w:val="107"/>
          <w:sz w:val="14"/>
          <w:u w:val="single"/>
        </w:rPr>
        <w:t>1</w:t>
      </w:r>
      <w:r>
        <w:rPr>
          <w:rFonts w:ascii="Cambria Math" w:hAnsi="Cambria Math" w:eastAsia="Cambria Math"/>
          <w:spacing w:val="-1"/>
          <w:sz w:val="14"/>
          <w:u w:val="single"/>
        </w:rPr>
        <w:t>−</w:t>
      </w:r>
      <w:r>
        <w:rPr>
          <w:rFonts w:ascii="Cambria Math" w:hAnsi="Cambria Math" w:eastAsia="Cambria Math"/>
          <w:spacing w:val="-88"/>
          <w:w w:val="122"/>
          <w:sz w:val="14"/>
          <w:u w:val="single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z w:val="14"/>
          <w:u w:val="single"/>
        </w:rPr>
        <w:t>)</w:t>
      </w:r>
    </w:p>
    <w:p>
      <w:pPr>
        <w:spacing w:after="0" w:line="151" w:lineRule="exact"/>
        <w:jc w:val="center"/>
        <w:rPr>
          <w:rFonts w:ascii="Cambria Math" w:hAnsi="Cambria Math" w:eastAsia="Cambria Math"/>
          <w:sz w:val="14"/>
        </w:rPr>
        <w:sectPr>
          <w:headerReference w:type="default" r:id="rId170"/>
          <w:footerReference w:type="default" r:id="rId171"/>
          <w:pgSz w:w="11920" w:h="16840"/>
          <w:pgMar w:header="728" w:footer="0" w:top="960" w:bottom="280" w:left="1680" w:right="760"/>
        </w:sectPr>
      </w:pPr>
    </w:p>
    <w:p>
      <w:pPr>
        <w:pStyle w:val="BodyText"/>
        <w:spacing w:line="268" w:lineRule="exact"/>
        <w:ind w:right="257"/>
        <w:jc w:val="right"/>
      </w:pPr>
      <w:r>
        <w:rPr/>
        <w:t>BKA</w:t>
      </w:r>
      <w:r>
        <w:rPr>
          <w:spacing w:val="-7"/>
        </w:rPr>
        <w:t> </w:t>
      </w:r>
      <w:r>
        <w:rPr/>
        <w:t>= </w:t>
      </w:r>
      <w:r>
        <w:rPr>
          <w:rFonts w:ascii="Cambria Math" w:hAnsi="Cambria Math" w:eastAsia="Cambria Math"/>
        </w:rPr>
        <w:t>𝑃</w:t>
      </w:r>
      <w:r>
        <w:rPr/>
        <w:t>̅+2</w:t>
      </w:r>
    </w:p>
    <w:p>
      <w:pPr>
        <w:pStyle w:val="BodyText"/>
        <w:spacing w:before="318"/>
        <w:jc w:val="right"/>
      </w:pPr>
      <w:r>
        <w:rPr/>
        <w:t>=</w:t>
      </w:r>
      <w:r>
        <w:rPr>
          <w:spacing w:val="1"/>
        </w:rPr>
        <w:t> </w:t>
      </w:r>
      <w:r>
        <w:rPr/>
        <w:t>0,5</w:t>
      </w:r>
      <w:r>
        <w:rPr>
          <w:spacing w:val="4"/>
        </w:rPr>
        <w:t> </w:t>
      </w:r>
      <w:r>
        <w:rPr/>
        <w:t>+</w:t>
      </w:r>
      <w:r>
        <w:rPr>
          <w:spacing w:val="4"/>
        </w:rPr>
        <w:t> </w:t>
      </w:r>
      <w:r>
        <w:rPr/>
        <w:t>2</w:t>
      </w:r>
    </w:p>
    <w:p>
      <w:pPr>
        <w:spacing w:before="37"/>
        <w:ind w:left="191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z w:val="14"/>
        </w:rPr>
        <w:t>𝐍</w:t>
      </w:r>
    </w:p>
    <w:p>
      <w:pPr>
        <w:pStyle w:val="BodyText"/>
        <w:spacing w:before="8"/>
        <w:rPr>
          <w:rFonts w:ascii="Cambria Math"/>
          <w:sz w:val="11"/>
        </w:rPr>
      </w:pPr>
    </w:p>
    <w:p>
      <w:pPr>
        <w:pStyle w:val="BodyText"/>
        <w:spacing w:line="20" w:lineRule="exact"/>
        <w:ind w:left="20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6.450pt;height:.8pt;mso-position-horizontal-relative:char;mso-position-vertical-relative:line" coordorigin="0,0" coordsize="729,16">
            <v:rect style="position:absolute;left:0;top:0;width:729;height:1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87"/>
        <w:ind w:left="186" w:right="3955" w:firstLine="0"/>
        <w:jc w:val="center"/>
        <w:rPr>
          <w:rFonts w:ascii="Cambria Math" w:hAnsi="Cambria Math" w:eastAsia="Cambria Math"/>
          <w:sz w:val="14"/>
        </w:rPr>
      </w:pPr>
      <w:r>
        <w:rPr/>
        <w:pict>
          <v:shape style="position:absolute;margin-left:313.5pt;margin-top:6.855665pt;width:9.050pt;height:12.05pt;mso-position-horizontal-relative:page;mso-position-vertical-relative:paragraph;z-index:15752704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  <w:w w:val="114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z w:val="14"/>
          <w:u w:val="single"/>
        </w:rPr>
        <w:t>𝟎,𝟓 (𝟏−𝟎,𝟓)</w:t>
      </w:r>
    </w:p>
    <w:p>
      <w:pPr>
        <w:spacing w:before="24"/>
        <w:ind w:left="182" w:right="3955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sz w:val="14"/>
        </w:rPr>
        <w:t>𝟑𝟏</w:t>
      </w:r>
    </w:p>
    <w:p>
      <w:pPr>
        <w:spacing w:after="0"/>
        <w:jc w:val="center"/>
        <w:rPr>
          <w:rFonts w:asci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4531" w:space="40"/>
            <w:col w:w="4909"/>
          </w:cols>
        </w:sectPr>
      </w:pPr>
    </w:p>
    <w:p>
      <w:pPr>
        <w:pStyle w:val="BodyText"/>
        <w:spacing w:before="112"/>
        <w:ind w:left="3649"/>
      </w:pPr>
      <w:r>
        <w:rPr/>
        <w:t>=</w:t>
      </w:r>
      <w:r>
        <w:rPr>
          <w:spacing w:val="-3"/>
        </w:rPr>
        <w:t> </w:t>
      </w:r>
      <w:r>
        <w:rPr/>
        <w:t>0,5</w:t>
      </w:r>
      <w:r>
        <w:rPr>
          <w:spacing w:val="-3"/>
        </w:rPr>
        <w:t> </w:t>
      </w:r>
      <w:r>
        <w:rPr/>
        <w:t>+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(0,089)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3649"/>
      </w:pPr>
      <w:r>
        <w:rPr/>
        <w:t>=</w:t>
      </w:r>
      <w:r>
        <w:rPr>
          <w:spacing w:val="-3"/>
        </w:rPr>
        <w:t> </w:t>
      </w:r>
      <w:r>
        <w:rPr/>
        <w:t>0,5</w:t>
      </w:r>
      <w:r>
        <w:rPr>
          <w:spacing w:val="-3"/>
        </w:rPr>
        <w:t> </w:t>
      </w:r>
      <w:r>
        <w:rPr/>
        <w:t>+</w:t>
      </w:r>
      <w:r>
        <w:rPr>
          <w:spacing w:val="-4"/>
        </w:rPr>
        <w:t> </w:t>
      </w:r>
      <w:r>
        <w:rPr/>
        <w:t>0,178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3665" w:right="0" w:firstLine="0"/>
        <w:jc w:val="left"/>
        <w:rPr>
          <w:sz w:val="22"/>
        </w:rPr>
      </w:pPr>
      <w:r>
        <w:rPr>
          <w:sz w:val="22"/>
        </w:rPr>
        <w:t>=</w:t>
      </w:r>
      <w:r>
        <w:rPr>
          <w:spacing w:val="-8"/>
          <w:sz w:val="22"/>
        </w:rPr>
        <w:t> </w:t>
      </w:r>
      <w:r>
        <w:rPr>
          <w:sz w:val="22"/>
        </w:rPr>
        <w:t>0,678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27"/>
        </w:numPr>
        <w:tabs>
          <w:tab w:pos="3110" w:val="left" w:leader="none"/>
        </w:tabs>
        <w:spacing w:line="240" w:lineRule="auto" w:before="0" w:after="0"/>
        <w:ind w:left="3109" w:right="0" w:hanging="361"/>
        <w:jc w:val="left"/>
        <w:rPr>
          <w:sz w:val="24"/>
        </w:rPr>
      </w:pPr>
      <w:r>
        <w:rPr/>
        <w:pict>
          <v:rect style="position:absolute;margin-left:305.899994pt;margin-top:16.403069pt;width:27.4pt;height:.80005pt;mso-position-horizontal-relative:page;mso-position-vertical-relative:paragraph;z-index:-15706624;mso-wrap-distance-left:0;mso-wrap-distance-right:0" filled="true" fillcolor="#000000" stroked="false">
            <v:fill type="solid"/>
            <w10:wrap type="topAndBottom"/>
          </v:rect>
        </w:pict>
      </w:r>
      <w:r>
        <w:rPr>
          <w:spacing w:val="-1"/>
          <w:sz w:val="24"/>
        </w:rPr>
        <w:t>Batas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Kontrol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Bawah</w:t>
      </w:r>
      <w:r>
        <w:rPr>
          <w:spacing w:val="-13"/>
          <w:sz w:val="24"/>
        </w:rPr>
        <w:t> </w:t>
      </w:r>
      <w:r>
        <w:rPr>
          <w:sz w:val="24"/>
        </w:rPr>
        <w:t>(BKB)</w:t>
      </w:r>
    </w:p>
    <w:p>
      <w:pPr>
        <w:spacing w:line="151" w:lineRule="exact" w:before="66"/>
        <w:ind w:left="790" w:right="1013" w:firstLine="0"/>
        <w:jc w:val="center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4"/>
          <w:position w:val="-9"/>
          <w:sz w:val="24"/>
        </w:rPr>
        <w:t>√</w:t>
      </w:r>
      <w:r>
        <w:rPr>
          <w:rFonts w:ascii="Cambria Math" w:hAnsi="Cambria Math" w:eastAsia="Cambria Math"/>
          <w:spacing w:val="-1"/>
          <w:position w:val="-9"/>
          <w:sz w:val="24"/>
        </w:rPr>
        <w:t> </w:t>
      </w:r>
      <w:r>
        <w:rPr>
          <w:rFonts w:ascii="Cambria Math" w:hAnsi="Cambria Math" w:eastAsia="Cambria Math"/>
          <w:spacing w:val="-88"/>
          <w:w w:val="122"/>
          <w:sz w:val="14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pacing w:val="1"/>
          <w:sz w:val="14"/>
          <w:u w:val="single"/>
        </w:rPr>
        <w:t>(</w:t>
      </w:r>
      <w:r>
        <w:rPr>
          <w:rFonts w:ascii="Cambria Math" w:hAnsi="Cambria Math" w:eastAsia="Cambria Math"/>
          <w:w w:val="107"/>
          <w:sz w:val="14"/>
          <w:u w:val="single"/>
        </w:rPr>
        <w:t>1</w:t>
      </w:r>
      <w:r>
        <w:rPr>
          <w:rFonts w:ascii="Cambria Math" w:hAnsi="Cambria Math" w:eastAsia="Cambria Math"/>
          <w:spacing w:val="-1"/>
          <w:sz w:val="14"/>
          <w:u w:val="single"/>
        </w:rPr>
        <w:t>−</w:t>
      </w:r>
      <w:r>
        <w:rPr>
          <w:rFonts w:ascii="Cambria Math" w:hAnsi="Cambria Math" w:eastAsia="Cambria Math"/>
          <w:spacing w:val="-88"/>
          <w:w w:val="122"/>
          <w:sz w:val="14"/>
          <w:u w:val="single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z w:val="14"/>
          <w:u w:val="single"/>
        </w:rPr>
        <w:t>)</w:t>
      </w:r>
    </w:p>
    <w:p>
      <w:pPr>
        <w:spacing w:after="0" w:line="151" w:lineRule="exact"/>
        <w:jc w:val="center"/>
        <w:rPr>
          <w:rFonts w:ascii="Cambria Math" w:hAnsi="Cambria Math" w:eastAsia="Cambria Math"/>
          <w:sz w:val="14"/>
        </w:rPr>
        <w:sectPr>
          <w:type w:val="continuous"/>
          <w:pgSz w:w="11920" w:h="16840"/>
          <w:pgMar w:top="1600" w:bottom="280" w:left="1680" w:right="760"/>
        </w:sectPr>
      </w:pPr>
    </w:p>
    <w:p>
      <w:pPr>
        <w:pStyle w:val="BodyText"/>
        <w:spacing w:line="267" w:lineRule="exact"/>
        <w:ind w:right="235"/>
        <w:jc w:val="right"/>
      </w:pPr>
      <w:r>
        <w:rPr/>
        <w:t>BKB</w:t>
      </w:r>
      <w:r>
        <w:rPr>
          <w:spacing w:val="-7"/>
        </w:rPr>
        <w:t> </w:t>
      </w:r>
      <w:r>
        <w:rPr/>
        <w:t>= </w:t>
      </w:r>
      <w:r>
        <w:rPr>
          <w:rFonts w:ascii="Cambria Math" w:hAnsi="Cambria Math" w:eastAsia="Cambria Math"/>
        </w:rPr>
        <w:t>𝑃</w:t>
      </w:r>
      <w:r>
        <w:rPr/>
        <w:t>̅-2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jc w:val="right"/>
      </w:pPr>
      <w:r>
        <w:rPr>
          <w:rFonts w:ascii="Calibri"/>
        </w:rPr>
        <w:t>=</w:t>
      </w:r>
      <w:r>
        <w:rPr>
          <w:rFonts w:ascii="Calibri"/>
          <w:spacing w:val="-2"/>
        </w:rPr>
        <w:t> </w:t>
      </w:r>
      <w:r>
        <w:rPr/>
        <w:t>0,5</w:t>
      </w:r>
      <w:r>
        <w:rPr>
          <w:spacing w:val="4"/>
        </w:rPr>
        <w:t> </w:t>
      </w:r>
      <w:r>
        <w:rPr/>
        <w:t>-</w:t>
      </w:r>
      <w:r>
        <w:rPr>
          <w:spacing w:val="4"/>
        </w:rPr>
        <w:t> </w:t>
      </w:r>
      <w:r>
        <w:rPr/>
        <w:t>2</w:t>
      </w:r>
    </w:p>
    <w:p>
      <w:pPr>
        <w:spacing w:before="37"/>
        <w:ind w:left="211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z w:val="14"/>
        </w:rPr>
        <w:t>𝐍</w:t>
      </w:r>
    </w:p>
    <w:p>
      <w:pPr>
        <w:pStyle w:val="BodyText"/>
        <w:spacing w:before="7"/>
        <w:rPr>
          <w:rFonts w:ascii="Cambria Math"/>
          <w:sz w:val="11"/>
        </w:rPr>
      </w:pPr>
    </w:p>
    <w:p>
      <w:pPr>
        <w:pStyle w:val="BodyText"/>
        <w:spacing w:line="20" w:lineRule="exact"/>
        <w:ind w:left="20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6.450pt;height:.8pt;mso-position-horizontal-relative:char;mso-position-vertical-relative:line" coordorigin="0,0" coordsize="729,16">
            <v:rect style="position:absolute;left:0;top:0;width:729;height:1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87"/>
        <w:ind w:left="186" w:right="4047" w:firstLine="0"/>
        <w:jc w:val="center"/>
        <w:rPr>
          <w:rFonts w:ascii="Cambria Math" w:hAnsi="Cambria Math" w:eastAsia="Cambria Math"/>
          <w:sz w:val="14"/>
        </w:rPr>
      </w:pPr>
      <w:r>
        <w:rPr/>
        <w:pict>
          <v:shape style="position:absolute;margin-left:308.899994pt;margin-top:6.885661pt;width:9.050pt;height:12.05pt;mso-position-horizontal-relative:page;mso-position-vertical-relative:paragraph;z-index:1575321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  <w:w w:val="114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z w:val="14"/>
          <w:u w:val="single"/>
        </w:rPr>
        <w:t>𝟎,𝟓 (𝟏−𝟎,𝟓)</w:t>
      </w:r>
    </w:p>
    <w:p>
      <w:pPr>
        <w:spacing w:before="25"/>
        <w:ind w:left="182" w:right="4047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sz w:val="14"/>
        </w:rPr>
        <w:t>𝟑𝟏</w:t>
      </w:r>
    </w:p>
    <w:p>
      <w:pPr>
        <w:spacing w:after="0"/>
        <w:jc w:val="center"/>
        <w:rPr>
          <w:rFonts w:asci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4439" w:space="40"/>
            <w:col w:w="5001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1"/>
        <w:rPr>
          <w:rFonts w:ascii="Cambria Math"/>
          <w:sz w:val="22"/>
        </w:rPr>
      </w:pPr>
    </w:p>
    <w:p>
      <w:pPr>
        <w:pStyle w:val="BodyText"/>
        <w:spacing w:before="90"/>
        <w:ind w:left="3649"/>
      </w:pPr>
      <w:r>
        <w:rPr/>
        <w:t>=</w:t>
      </w:r>
      <w:r>
        <w:rPr>
          <w:spacing w:val="-3"/>
        </w:rPr>
        <w:t> </w:t>
      </w:r>
      <w:r>
        <w:rPr/>
        <w:t>0,5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2</w:t>
      </w:r>
      <w:r>
        <w:rPr>
          <w:spacing w:val="-4"/>
        </w:rPr>
        <w:t> </w:t>
      </w:r>
      <w:r>
        <w:rPr/>
        <w:t>(0,089)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3649"/>
      </w:pPr>
      <w:r>
        <w:rPr/>
        <w:t>=</w:t>
      </w:r>
      <w:r>
        <w:rPr>
          <w:spacing w:val="-3"/>
        </w:rPr>
        <w:t> </w:t>
      </w:r>
      <w:r>
        <w:rPr/>
        <w:t>0,5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0,178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649"/>
      </w:pPr>
      <w:r>
        <w:rPr/>
        <w:t>=</w:t>
      </w:r>
      <w:r>
        <w:rPr>
          <w:spacing w:val="-6"/>
        </w:rPr>
        <w:t> </w:t>
      </w:r>
      <w:r>
        <w:rPr/>
        <w:t>0,322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588" w:right="862" w:firstLine="720"/>
      </w:pPr>
      <w:r>
        <w:rPr/>
        <w:pict>
          <v:group style="position:absolute;margin-left:112.574997pt;margin-top:44.478138pt;width:397.8pt;height:170.8pt;mso-position-horizontal-relative:page;mso-position-vertical-relative:paragraph;z-index:-27142656" coordorigin="2251,890" coordsize="7956,3416">
            <v:shape style="position:absolute;left:3817;top:2191;width:6163;height:204" coordorigin="3817,2191" coordsize="6163,204" path="m3817,2395l9980,2395m3817,2191l9980,2191e" filled="false" stroked="true" strokeweight=".75pt" strokecolor="#d9d9d9">
              <v:path arrowok="t"/>
              <v:stroke dashstyle="solid"/>
            </v:shape>
            <v:shape style="position:absolute;left:4844;top:2167;width:4109;height:2" coordorigin="4844,2168" coordsize="4109,0" path="m4844,2168l6900,2168,8953,2168e" filled="false" stroked="true" strokeweight="2.25pt" strokecolor="#a4a4a4">
              <v:path arrowok="t"/>
              <v:stroke dashstyle="solid"/>
            </v:shape>
            <v:line style="position:absolute" from="3817,1983" to="9980,1983" stroked="true" strokeweight=".75pt" strokecolor="#d9d9d9">
              <v:stroke dashstyle="solid"/>
            </v:line>
            <v:shape style="position:absolute;left:4844;top:1943;width:4109;height:62" coordorigin="4844,1943" coordsize="4109,62" path="m4844,1943l6900,2005,8953,2005e" filled="false" stroked="true" strokeweight="2.25pt" strokecolor="#4471c4">
              <v:path arrowok="t"/>
              <v:stroke dashstyle="solid"/>
            </v:shape>
            <v:shape style="position:absolute;left:4783;top:1885;width:115;height:115" type="#_x0000_t75" stroked="false">
              <v:imagedata r:id="rId174" o:title=""/>
            </v:shape>
            <v:shape style="position:absolute;left:6839;top:1949;width:115;height:115" type="#_x0000_t75" stroked="false">
              <v:imagedata r:id="rId174" o:title=""/>
            </v:shape>
            <v:shape style="position:absolute;left:8891;top:1949;width:115;height:115" type="#_x0000_t75" stroked="false">
              <v:imagedata r:id="rId174" o:title=""/>
            </v:shape>
            <v:line style="position:absolute" from="3817,1779" to="9980,1779" stroked="true" strokeweight=".75pt" strokecolor="#d9d9d9">
              <v:stroke dashstyle="solid"/>
            </v:line>
            <v:shape style="position:absolute;left:4783;top:1745;width:115;height:115" type="#_x0000_t75" stroked="false">
              <v:imagedata r:id="rId175" o:title=""/>
            </v:shape>
            <v:shape style="position:absolute;left:6839;top:1745;width:115;height:115" type="#_x0000_t75" stroked="false">
              <v:imagedata r:id="rId175" o:title=""/>
            </v:shape>
            <v:shape style="position:absolute;left:8891;top:1745;width:115;height:115" type="#_x0000_t75" stroked="false">
              <v:imagedata r:id="rId175" o:title=""/>
            </v:shape>
            <v:shape style="position:absolute;left:4783;top:2109;width:115;height:115" type="#_x0000_t75" stroked="false">
              <v:imagedata r:id="rId176" o:title=""/>
            </v:shape>
            <v:shape style="position:absolute;left:6839;top:2109;width:115;height:115" type="#_x0000_t75" stroked="false">
              <v:imagedata r:id="rId176" o:title=""/>
            </v:shape>
            <v:shape style="position:absolute;left:8891;top:2109;width:115;height:115" type="#_x0000_t75" stroked="false">
              <v:imagedata r:id="rId176" o:title=""/>
            </v:shape>
            <v:line style="position:absolute" from="3817,1573" to="9980,1573" stroked="true" strokeweight=".75pt" strokecolor="#d9d9d9">
              <v:stroke dashstyle="solid"/>
            </v:line>
            <v:shape style="position:absolute;left:2662;top:2955;width:384;height:115" type="#_x0000_t75" stroked="false">
              <v:imagedata r:id="rId177" o:title=""/>
            </v:shape>
            <v:shape style="position:absolute;left:2662;top:3243;width:384;height:115" type="#_x0000_t75" stroked="false">
              <v:imagedata r:id="rId178" o:title=""/>
            </v:shape>
            <v:shape style="position:absolute;left:2662;top:3531;width:384;height:115" type="#_x0000_t75" stroked="false">
              <v:imagedata r:id="rId179" o:title=""/>
            </v:shape>
            <v:shape style="position:absolute;left:4540;top:4067;width:384;height:115" type="#_x0000_t75" stroked="false">
              <v:imagedata r:id="rId180" o:title=""/>
            </v:shape>
            <v:shape style="position:absolute;left:5834;top:4067;width:384;height:115" type="#_x0000_t75" stroked="false">
              <v:imagedata r:id="rId181" o:title=""/>
            </v:shape>
            <v:shape style="position:absolute;left:6744;top:4067;width:384;height:115" type="#_x0000_t75" stroked="false">
              <v:imagedata r:id="rId182" o:title=""/>
            </v:shape>
            <v:rect style="position:absolute;left:2259;top:897;width:7941;height:3401" filled="false" stroked="true" strokeweight=".75pt" strokecolor="#d9d9d9">
              <v:stroke dashstyle="solid"/>
            </v:rect>
            <v:shape style="position:absolute;left:4926;top:1058;width:263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Grafik</w:t>
                    </w:r>
                    <w:r>
                      <w:rPr>
                        <w:color w:val="585858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Produktivitas Parini</w:t>
                    </w:r>
                  </w:p>
                </w:txbxContent>
              </v:textbox>
              <w10:wrap type="none"/>
            </v:shape>
            <v:shape style="position:absolute;left:3369;top:1491;width:303;height:1209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5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0,9</w:t>
                    </w:r>
                  </w:p>
                  <w:p>
                    <w:pPr>
                      <w:spacing w:line="206" w:lineRule="exact" w:before="0"/>
                      <w:ind w:left="5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0,7</w:t>
                    </w:r>
                  </w:p>
                  <w:p>
                    <w:pPr>
                      <w:spacing w:line="206" w:lineRule="exact" w:before="0"/>
                      <w:ind w:left="5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0,5</w:t>
                    </w:r>
                  </w:p>
                  <w:p>
                    <w:pPr>
                      <w:spacing w:line="206" w:lineRule="exact" w:before="0"/>
                      <w:ind w:left="5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0,3</w:t>
                    </w:r>
                  </w:p>
                  <w:p>
                    <w:pPr>
                      <w:spacing w:line="206" w:lineRule="exact" w:before="0"/>
                      <w:ind w:left="5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0,1</w:t>
                    </w:r>
                  </w:p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-0,1</w:t>
                    </w:r>
                  </w:p>
                </w:txbxContent>
              </v:textbox>
              <w10:wrap type="none"/>
            </v:shape>
            <v:shape style="position:absolute;left:4844;top:1696;width:4165;height:181" type="#_x0000_t202" filled="false" stroked="false">
              <v:textbox inset="0,0,0,0">
                <w:txbxContent>
                  <w:p>
                    <w:pPr>
                      <w:tabs>
                        <w:tab w:pos="4144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0"/>
                        <w:sz w:val="18"/>
                        <w:u w:val="thick" w:color="EC7C3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  <w:u w:val="thick" w:color="EC7C3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4967;top:4048;width:69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Produktif</w:t>
                    </w:r>
                  </w:p>
                </w:txbxContent>
              </v:textbox>
              <w10:wrap type="none"/>
            </v:shape>
            <v:shape style="position:absolute;left:6260;top:4048;width:31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BKA</w:t>
                    </w:r>
                  </w:p>
                </w:txbxContent>
              </v:textbox>
              <w10:wrap type="none"/>
            </v:shape>
            <v:shape style="position:absolute;left:7171;top:4048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BKB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Dari</w:t>
      </w:r>
      <w:r>
        <w:rPr>
          <w:spacing w:val="7"/>
        </w:rPr>
        <w:t> </w:t>
      </w:r>
      <w:r>
        <w:rPr/>
        <w:t>perhitungan</w:t>
      </w:r>
      <w:r>
        <w:rPr>
          <w:spacing w:val="6"/>
        </w:rPr>
        <w:t> </w:t>
      </w:r>
      <w:r>
        <w:rPr/>
        <w:t>diatas</w:t>
      </w:r>
      <w:r>
        <w:rPr>
          <w:spacing w:val="5"/>
        </w:rPr>
        <w:t> </w:t>
      </w:r>
      <w:r>
        <w:rPr/>
        <w:t>didapatkan</w:t>
      </w:r>
      <w:r>
        <w:rPr>
          <w:spacing w:val="6"/>
        </w:rPr>
        <w:t> </w:t>
      </w:r>
      <w:r>
        <w:rPr/>
        <w:t>grafik</w:t>
      </w:r>
      <w:r>
        <w:rPr>
          <w:spacing w:val="6"/>
        </w:rPr>
        <w:t> </w:t>
      </w:r>
      <w:r>
        <w:rPr/>
        <w:t>kontrol</w:t>
      </w:r>
      <w:r>
        <w:rPr>
          <w:spacing w:val="7"/>
        </w:rPr>
        <w:t> </w:t>
      </w:r>
      <w:r>
        <w:rPr/>
        <w:t>produktivitas</w:t>
      </w:r>
      <w:r>
        <w:rPr>
          <w:spacing w:val="5"/>
        </w:rPr>
        <w:t> </w:t>
      </w:r>
      <w:r>
        <w:rPr/>
        <w:t>dari</w:t>
      </w:r>
      <w:r>
        <w:rPr>
          <w:spacing w:val="7"/>
        </w:rPr>
        <w:t> </w:t>
      </w:r>
      <w:r>
        <w:rPr/>
        <w:t>Parini</w:t>
      </w:r>
      <w:r>
        <w:rPr>
          <w:spacing w:val="-57"/>
        </w:rPr>
        <w:t> </w:t>
      </w:r>
      <w:r>
        <w:rPr/>
        <w:t>selama</w:t>
      </w:r>
      <w:r>
        <w:rPr>
          <w:spacing w:val="-8"/>
        </w:rPr>
        <w:t> </w:t>
      </w:r>
      <w:r>
        <w:rPr/>
        <w:t>3</w:t>
      </w:r>
      <w:r>
        <w:rPr>
          <w:spacing w:val="-10"/>
        </w:rPr>
        <w:t> </w:t>
      </w:r>
      <w:r>
        <w:rPr/>
        <w:t>hari</w:t>
      </w:r>
      <w:r>
        <w:rPr>
          <w:spacing w:val="-8"/>
        </w:rPr>
        <w:t> </w:t>
      </w:r>
      <w:r>
        <w:rPr/>
        <w:t>pengamatan</w:t>
      </w:r>
      <w:r>
        <w:rPr>
          <w:spacing w:val="-10"/>
        </w:rPr>
        <w:t> </w:t>
      </w:r>
      <w:r>
        <w:rPr/>
        <w:t>waktu</w:t>
      </w:r>
      <w:r>
        <w:rPr>
          <w:spacing w:val="-6"/>
        </w:rPr>
        <w:t> </w:t>
      </w:r>
      <w:r>
        <w:rPr/>
        <w:t>kerja</w:t>
      </w:r>
      <w:r>
        <w:rPr>
          <w:spacing w:val="-7"/>
        </w:rPr>
        <w:t> </w:t>
      </w:r>
      <w:r>
        <w:rPr/>
        <w:t>yang</w:t>
      </w:r>
      <w:r>
        <w:rPr>
          <w:spacing w:val="-13"/>
        </w:rPr>
        <w:t> </w:t>
      </w:r>
      <w:r>
        <w:rPr/>
        <w:t>ditunjukkan</w:t>
      </w:r>
      <w:r>
        <w:rPr>
          <w:spacing w:val="-10"/>
        </w:rPr>
        <w:t> </w:t>
      </w:r>
      <w:r>
        <w:rPr/>
        <w:t>pada</w:t>
      </w:r>
      <w:r>
        <w:rPr>
          <w:spacing w:val="-7"/>
        </w:rPr>
        <w:t> </w:t>
      </w:r>
      <w:r>
        <w:rPr/>
        <w:t>gambar</w:t>
      </w:r>
      <w:r>
        <w:rPr>
          <w:spacing w:val="-9"/>
        </w:rPr>
        <w:t> </w:t>
      </w:r>
      <w:r>
        <w:rPr/>
        <w:t>4.3.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29"/>
        </w:rPr>
      </w:pPr>
    </w:p>
    <w:tbl>
      <w:tblPr>
        <w:tblW w:w="0" w:type="auto"/>
        <w:jc w:val="left"/>
        <w:tblInd w:w="926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8"/>
        <w:gridCol w:w="2056"/>
        <w:gridCol w:w="2053"/>
        <w:gridCol w:w="2057"/>
      </w:tblGrid>
      <w:tr>
        <w:trPr>
          <w:trHeight w:val="261" w:hRule="atLeast"/>
        </w:trPr>
        <w:tc>
          <w:tcPr>
            <w:tcW w:w="1218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56" w:type="dxa"/>
          </w:tcPr>
          <w:p>
            <w:pPr>
              <w:pStyle w:val="TableParagraph"/>
              <w:spacing w:before="13"/>
              <w:ind w:left="789" w:right="77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1</w:t>
            </w:r>
          </w:p>
        </w:tc>
        <w:tc>
          <w:tcPr>
            <w:tcW w:w="2053" w:type="dxa"/>
          </w:tcPr>
          <w:p>
            <w:pPr>
              <w:pStyle w:val="TableParagraph"/>
              <w:spacing w:before="13"/>
              <w:ind w:left="789" w:right="77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2</w:t>
            </w:r>
          </w:p>
        </w:tc>
        <w:tc>
          <w:tcPr>
            <w:tcW w:w="2057" w:type="dxa"/>
          </w:tcPr>
          <w:p>
            <w:pPr>
              <w:pStyle w:val="TableParagraph"/>
              <w:spacing w:before="13"/>
              <w:ind w:left="792" w:right="77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3</w:t>
            </w:r>
          </w:p>
        </w:tc>
      </w:tr>
      <w:tr>
        <w:trPr>
          <w:trHeight w:val="272" w:hRule="atLeast"/>
        </w:trPr>
        <w:tc>
          <w:tcPr>
            <w:tcW w:w="1218" w:type="dxa"/>
          </w:tcPr>
          <w:p>
            <w:pPr>
              <w:pStyle w:val="TableParagraph"/>
              <w:spacing w:before="13"/>
              <w:ind w:left="48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Produktif</w:t>
            </w:r>
          </w:p>
        </w:tc>
        <w:tc>
          <w:tcPr>
            <w:tcW w:w="2056" w:type="dxa"/>
          </w:tcPr>
          <w:p>
            <w:pPr>
              <w:pStyle w:val="TableParagraph"/>
              <w:spacing w:before="18"/>
              <w:ind w:left="789" w:right="77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0,54</w:t>
            </w:r>
          </w:p>
        </w:tc>
        <w:tc>
          <w:tcPr>
            <w:tcW w:w="2053" w:type="dxa"/>
          </w:tcPr>
          <w:p>
            <w:pPr>
              <w:pStyle w:val="TableParagraph"/>
              <w:spacing w:before="18"/>
              <w:ind w:left="789" w:right="77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0,48</w:t>
            </w:r>
          </w:p>
        </w:tc>
        <w:tc>
          <w:tcPr>
            <w:tcW w:w="2057" w:type="dxa"/>
          </w:tcPr>
          <w:p>
            <w:pPr>
              <w:pStyle w:val="TableParagraph"/>
              <w:spacing w:before="18"/>
              <w:ind w:left="792" w:right="77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0,48</w:t>
            </w:r>
          </w:p>
        </w:tc>
      </w:tr>
      <w:tr>
        <w:trPr>
          <w:trHeight w:val="272" w:hRule="atLeast"/>
        </w:trPr>
        <w:tc>
          <w:tcPr>
            <w:tcW w:w="1218" w:type="dxa"/>
          </w:tcPr>
          <w:p>
            <w:pPr>
              <w:pStyle w:val="TableParagraph"/>
              <w:spacing w:before="13"/>
              <w:ind w:left="48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BKA</w:t>
            </w:r>
          </w:p>
        </w:tc>
        <w:tc>
          <w:tcPr>
            <w:tcW w:w="2056" w:type="dxa"/>
          </w:tcPr>
          <w:p>
            <w:pPr>
              <w:pStyle w:val="TableParagraph"/>
              <w:spacing w:before="18"/>
              <w:ind w:left="790" w:right="77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0,678</w:t>
            </w:r>
          </w:p>
        </w:tc>
        <w:tc>
          <w:tcPr>
            <w:tcW w:w="2053" w:type="dxa"/>
          </w:tcPr>
          <w:p>
            <w:pPr>
              <w:pStyle w:val="TableParagraph"/>
              <w:spacing w:before="18"/>
              <w:ind w:left="790" w:right="77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0,678</w:t>
            </w:r>
          </w:p>
        </w:tc>
        <w:tc>
          <w:tcPr>
            <w:tcW w:w="2057" w:type="dxa"/>
          </w:tcPr>
          <w:p>
            <w:pPr>
              <w:pStyle w:val="TableParagraph"/>
              <w:spacing w:before="18"/>
              <w:ind w:left="792" w:right="77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0,678</w:t>
            </w:r>
          </w:p>
        </w:tc>
      </w:tr>
      <w:tr>
        <w:trPr>
          <w:trHeight w:val="272" w:hRule="atLeast"/>
        </w:trPr>
        <w:tc>
          <w:tcPr>
            <w:tcW w:w="1218" w:type="dxa"/>
          </w:tcPr>
          <w:p>
            <w:pPr>
              <w:pStyle w:val="TableParagraph"/>
              <w:spacing w:before="14"/>
              <w:ind w:left="48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BKB</w:t>
            </w:r>
          </w:p>
        </w:tc>
        <w:tc>
          <w:tcPr>
            <w:tcW w:w="2056" w:type="dxa"/>
          </w:tcPr>
          <w:p>
            <w:pPr>
              <w:pStyle w:val="TableParagraph"/>
              <w:spacing w:before="18"/>
              <w:ind w:left="791" w:right="77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0,322</w:t>
            </w:r>
          </w:p>
        </w:tc>
        <w:tc>
          <w:tcPr>
            <w:tcW w:w="2053" w:type="dxa"/>
          </w:tcPr>
          <w:p>
            <w:pPr>
              <w:pStyle w:val="TableParagraph"/>
              <w:spacing w:before="18"/>
              <w:ind w:left="790" w:right="77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0,322</w:t>
            </w:r>
          </w:p>
        </w:tc>
        <w:tc>
          <w:tcPr>
            <w:tcW w:w="2057" w:type="dxa"/>
          </w:tcPr>
          <w:p>
            <w:pPr>
              <w:pStyle w:val="TableParagraph"/>
              <w:spacing w:before="18"/>
              <w:ind w:left="792" w:right="77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0,322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90"/>
        <w:ind w:left="3389"/>
      </w:pPr>
      <w:r>
        <w:rPr>
          <w:spacing w:val="-1"/>
        </w:rPr>
        <w:t>Gambar</w:t>
      </w:r>
      <w:r>
        <w:rPr>
          <w:spacing w:val="-13"/>
        </w:rPr>
        <w:t> </w:t>
      </w:r>
      <w:r>
        <w:rPr>
          <w:spacing w:val="-1"/>
        </w:rPr>
        <w:t>4.3.</w:t>
      </w:r>
      <w:r>
        <w:rPr>
          <w:spacing w:val="-12"/>
        </w:rPr>
        <w:t> </w:t>
      </w:r>
      <w:r>
        <w:rPr>
          <w:spacing w:val="-1"/>
        </w:rPr>
        <w:t>Grafik</w:t>
      </w:r>
      <w:r>
        <w:rPr>
          <w:spacing w:val="-13"/>
        </w:rPr>
        <w:t> </w:t>
      </w:r>
      <w:r>
        <w:rPr>
          <w:spacing w:val="-1"/>
        </w:rPr>
        <w:t>Produktivitas</w:t>
      </w:r>
      <w:r>
        <w:rPr>
          <w:spacing w:val="-14"/>
        </w:rPr>
        <w:t> </w:t>
      </w:r>
      <w:r>
        <w:rPr/>
        <w:t>Parini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27"/>
        </w:numPr>
        <w:tabs>
          <w:tab w:pos="2390" w:val="left" w:leader="none"/>
        </w:tabs>
        <w:spacing w:line="240" w:lineRule="auto" w:before="0" w:after="0"/>
        <w:ind w:left="2389" w:right="0" w:hanging="362"/>
        <w:jc w:val="left"/>
        <w:rPr>
          <w:sz w:val="24"/>
        </w:rPr>
      </w:pPr>
      <w:r>
        <w:rPr>
          <w:sz w:val="24"/>
        </w:rPr>
        <w:t>Wiji</w: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before="86"/>
        <w:ind w:left="2385"/>
      </w:pPr>
      <w:r>
        <w:rPr>
          <w:rFonts w:ascii="Cambria Math" w:eastAsia="Cambria Math"/>
        </w:rPr>
        <w:t>𝑝𝑖</w:t>
      </w:r>
      <w:r>
        <w:rPr>
          <w:rFonts w:ascii="Cambria Math" w:eastAsia="Cambria Math"/>
          <w:spacing w:val="7"/>
        </w:rPr>
        <w:t> </w:t>
      </w:r>
      <w:r>
        <w:rPr/>
        <w:t>= 0,51 + 0,51 + 0,58 = 1,50</w:t>
      </w:r>
    </w:p>
    <w:p>
      <w:pPr>
        <w:pStyle w:val="BodyText"/>
        <w:spacing w:before="3"/>
      </w:pPr>
    </w:p>
    <w:p>
      <w:pPr>
        <w:pStyle w:val="BodyText"/>
        <w:ind w:left="2385"/>
      </w:pPr>
      <w:r>
        <w:rPr/>
        <w:t>k</w:t>
      </w:r>
      <w:r>
        <w:rPr>
          <w:spacing w:val="59"/>
        </w:rPr>
        <w:t> </w:t>
      </w:r>
      <w:r>
        <w:rPr/>
        <w:t>=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(Waktu</w:t>
      </w:r>
      <w:r>
        <w:rPr>
          <w:spacing w:val="-1"/>
        </w:rPr>
        <w:t> </w:t>
      </w:r>
      <w:r>
        <w:rPr/>
        <w:t>Pengamatan)</w:t>
      </w:r>
    </w:p>
    <w:p>
      <w:pPr>
        <w:pStyle w:val="BodyText"/>
        <w:spacing w:line="552" w:lineRule="exact" w:before="59"/>
        <w:ind w:left="2389" w:right="2900" w:hanging="5"/>
      </w:pPr>
      <w:r>
        <w:rPr/>
        <w:t>n</w:t>
      </w:r>
      <w:r>
        <w:rPr>
          <w:spacing w:val="61"/>
        </w:rPr>
        <w:t> </w:t>
      </w:r>
      <w:r>
        <w:rPr/>
        <w:t>= 93 (Jumlah Keseluruhan Pengamatan)</w:t>
      </w:r>
      <w:r>
        <w:rPr>
          <w:spacing w:val="-57"/>
        </w:rPr>
        <w:t> </w:t>
      </w:r>
      <w:r>
        <w:rPr/>
        <w:t>p</w:t>
      </w:r>
      <w:r>
        <w:rPr>
          <w:spacing w:val="1"/>
        </w:rPr>
        <w:t> </w:t>
      </w:r>
      <w:r>
        <w:rPr/>
        <w:t>= </w:t>
      </w:r>
      <w:r>
        <w:rPr>
          <w:u w:val="single"/>
        </w:rPr>
        <w:t>Ʃpi</w:t>
      </w:r>
      <w:r>
        <w:rPr>
          <w:spacing w:val="1"/>
        </w:rPr>
        <w:t> </w:t>
      </w:r>
      <w:r>
        <w:rPr/>
        <w:t>=</w:t>
      </w:r>
      <w:r>
        <w:rPr>
          <w:u w:val="single"/>
        </w:rPr>
        <w:t> 1,50</w:t>
      </w:r>
      <w:r>
        <w:rPr/>
        <w:t> = 0,5</w:t>
      </w:r>
    </w:p>
    <w:p>
      <w:pPr>
        <w:pStyle w:val="BodyText"/>
        <w:tabs>
          <w:tab w:pos="3589" w:val="left" w:leader="none"/>
        </w:tabs>
        <w:spacing w:line="218" w:lineRule="exact"/>
        <w:ind w:left="2929"/>
      </w:pPr>
      <w:r>
        <w:rPr/>
        <w:t>k</w:t>
        <w:tab/>
        <w:t>3</w:t>
      </w:r>
    </w:p>
    <w:p>
      <w:pPr>
        <w:pStyle w:val="BodyText"/>
        <w:spacing w:before="276"/>
        <w:ind w:left="440" w:right="3439"/>
        <w:jc w:val="center"/>
      </w:pPr>
      <w:r>
        <w:rPr/>
        <w:t>N</w:t>
      </w:r>
      <w:r>
        <w:rPr>
          <w:spacing w:val="58"/>
        </w:rPr>
        <w:t> </w:t>
      </w:r>
      <w:r>
        <w:rPr/>
        <w:t>=</w:t>
      </w:r>
      <w:r>
        <w:rPr>
          <w:spacing w:val="-1"/>
        </w:rPr>
        <w:t> </w:t>
      </w:r>
      <w:r>
        <w:rPr>
          <w:u w:val="single"/>
        </w:rPr>
        <w:t>Ʃₙ</w:t>
      </w:r>
      <w:r>
        <w:rPr>
          <w:spacing w:val="-1"/>
        </w:rPr>
        <w:t> </w:t>
      </w:r>
      <w:r>
        <w:rPr/>
        <w:t>= </w:t>
      </w:r>
      <w:r>
        <w:rPr>
          <w:u w:val="single"/>
        </w:rPr>
        <w:t>93</w:t>
      </w:r>
      <w:r>
        <w:rPr>
          <w:spacing w:val="-1"/>
        </w:rPr>
        <w:t> </w:t>
      </w:r>
      <w:r>
        <w:rPr/>
        <w:t>= 31</w:t>
      </w:r>
    </w:p>
    <w:p>
      <w:pPr>
        <w:pStyle w:val="BodyText"/>
        <w:tabs>
          <w:tab w:pos="479" w:val="left" w:leader="none"/>
        </w:tabs>
        <w:ind w:right="3010"/>
        <w:jc w:val="center"/>
      </w:pPr>
      <w:r>
        <w:rPr/>
        <w:t>k</w:t>
        <w:tab/>
        <w:t>3</w:t>
      </w:r>
    </w:p>
    <w:p>
      <w:pPr>
        <w:pStyle w:val="ListParagraph"/>
        <w:numPr>
          <w:ilvl w:val="3"/>
          <w:numId w:val="27"/>
        </w:numPr>
        <w:tabs>
          <w:tab w:pos="2750" w:val="left" w:leader="none"/>
        </w:tabs>
        <w:spacing w:line="240" w:lineRule="auto" w:before="136" w:after="0"/>
        <w:ind w:left="2749" w:right="0" w:hanging="361"/>
        <w:jc w:val="left"/>
        <w:rPr>
          <w:sz w:val="24"/>
        </w:rPr>
      </w:pPr>
      <w:r>
        <w:rPr>
          <w:spacing w:val="-1"/>
          <w:sz w:val="24"/>
        </w:rPr>
        <w:t>Batas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Kontrol</w:t>
      </w:r>
      <w:r>
        <w:rPr>
          <w:spacing w:val="-7"/>
          <w:sz w:val="24"/>
        </w:rPr>
        <w:t> </w:t>
      </w:r>
      <w:r>
        <w:rPr>
          <w:sz w:val="24"/>
        </w:rPr>
        <w:t>Atas</w:t>
      </w:r>
      <w:r>
        <w:rPr>
          <w:spacing w:val="-13"/>
          <w:sz w:val="24"/>
        </w:rPr>
        <w:t> </w:t>
      </w:r>
      <w:r>
        <w:rPr>
          <w:sz w:val="24"/>
        </w:rPr>
        <w:t>(BKA)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172"/>
          <w:footerReference w:type="default" r:id="rId173"/>
          <w:pgSz w:w="11920" w:h="16840"/>
          <w:pgMar w:header="728" w:footer="0" w:top="960" w:bottom="280" w:left="1680" w:right="760"/>
        </w:sectPr>
      </w:pPr>
    </w:p>
    <w:p>
      <w:pPr>
        <w:pStyle w:val="BodyText"/>
        <w:spacing w:before="536"/>
        <w:jc w:val="right"/>
      </w:pPr>
      <w:r>
        <w:rPr/>
        <w:t>BKA</w:t>
      </w:r>
      <w:r>
        <w:rPr>
          <w:spacing w:val="-7"/>
        </w:rPr>
        <w:t> </w:t>
      </w:r>
      <w:r>
        <w:rPr/>
        <w:t>=</w:t>
      </w:r>
      <w:r>
        <w:rPr>
          <w:spacing w:val="-1"/>
        </w:rPr>
        <w:t> </w:t>
      </w:r>
      <w:r>
        <w:rPr>
          <w:rFonts w:ascii="Cambria Math" w:hAnsi="Cambria Math" w:eastAsia="Cambria Math"/>
        </w:rPr>
        <w:t>𝑃</w:t>
      </w:r>
      <w:r>
        <w:rPr/>
        <w:t>̅+2</w:t>
      </w:r>
    </w:p>
    <w:p>
      <w:pPr>
        <w:pStyle w:val="BodyText"/>
        <w:spacing w:before="8" w:after="39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0" w:lineRule="exact"/>
        <w:ind w:left="195"/>
        <w:rPr>
          <w:sz w:val="2"/>
        </w:rPr>
      </w:pPr>
      <w:r>
        <w:rPr>
          <w:sz w:val="2"/>
        </w:rPr>
        <w:pict>
          <v:group style="width:27.4pt;height:.8pt;mso-position-horizontal-relative:char;mso-position-vertical-relative:line" coordorigin="0,0" coordsize="548,16">
            <v:rect style="position:absolute;left:0;top:0;width:548;height:16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91"/>
        <w:ind w:left="317" w:right="4835" w:firstLine="0"/>
        <w:jc w:val="center"/>
        <w:rPr>
          <w:rFonts w:ascii="Cambria Math" w:hAnsi="Cambria Math" w:eastAsia="Cambria Math"/>
          <w:sz w:val="14"/>
        </w:rPr>
      </w:pPr>
      <w:r>
        <w:rPr/>
        <w:pict>
          <v:shape style="position:absolute;margin-left:282.299988pt;margin-top:6.855664pt;width:9.050pt;height:12.05pt;mso-position-horizontal-relative:page;mso-position-vertical-relative:paragraph;z-index:15755264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  <w:w w:val="114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pacing w:val="-88"/>
          <w:w w:val="122"/>
          <w:sz w:val="14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pacing w:val="1"/>
          <w:sz w:val="14"/>
          <w:u w:val="single"/>
        </w:rPr>
        <w:t>(</w:t>
      </w:r>
      <w:r>
        <w:rPr>
          <w:rFonts w:ascii="Cambria Math" w:hAnsi="Cambria Math" w:eastAsia="Cambria Math"/>
          <w:w w:val="107"/>
          <w:sz w:val="14"/>
          <w:u w:val="single"/>
        </w:rPr>
        <w:t>1</w:t>
      </w:r>
      <w:r>
        <w:rPr>
          <w:rFonts w:ascii="Cambria Math" w:hAnsi="Cambria Math" w:eastAsia="Cambria Math"/>
          <w:spacing w:val="-1"/>
          <w:sz w:val="14"/>
          <w:u w:val="single"/>
        </w:rPr>
        <w:t>−</w:t>
      </w:r>
      <w:r>
        <w:rPr>
          <w:rFonts w:ascii="Cambria Math" w:hAnsi="Cambria Math" w:eastAsia="Cambria Math"/>
          <w:spacing w:val="-88"/>
          <w:w w:val="122"/>
          <w:sz w:val="14"/>
          <w:u w:val="single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z w:val="14"/>
          <w:u w:val="single"/>
        </w:rPr>
        <w:t>)</w:t>
      </w:r>
    </w:p>
    <w:p>
      <w:pPr>
        <w:spacing w:before="24"/>
        <w:ind w:left="316" w:right="4835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sz w:val="14"/>
        </w:rPr>
        <w:t>𝐍</w:t>
      </w:r>
    </w:p>
    <w:p>
      <w:pPr>
        <w:pStyle w:val="BodyText"/>
        <w:spacing w:before="7"/>
        <w:rPr>
          <w:rFonts w:ascii="Cambria Math"/>
          <w:sz w:val="11"/>
        </w:rPr>
      </w:pPr>
    </w:p>
    <w:p>
      <w:pPr>
        <w:pStyle w:val="BodyText"/>
        <w:spacing w:line="20" w:lineRule="exact"/>
        <w:ind w:left="51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6.4pt;height:.8pt;mso-position-horizontal-relative:char;mso-position-vertical-relative:line" coordorigin="0,0" coordsize="728,16">
            <v:rect style="position:absolute;left:0;top:0;width:728;height:1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51" w:lineRule="exact" w:before="87"/>
        <w:ind w:left="339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position w:val="-9"/>
          <w:sz w:val="24"/>
        </w:rPr>
        <w:t>√</w:t>
      </w:r>
      <w:r>
        <w:rPr>
          <w:rFonts w:ascii="Cambria Math" w:hAnsi="Cambria Math" w:eastAsia="Cambria Math"/>
          <w:sz w:val="14"/>
          <w:u w:val="single"/>
        </w:rPr>
        <w:t>𝟎,𝟓</w:t>
      </w:r>
      <w:r>
        <w:rPr>
          <w:rFonts w:ascii="Cambria Math" w:hAnsi="Cambria Math" w:eastAsia="Cambria Math"/>
          <w:spacing w:val="6"/>
          <w:sz w:val="14"/>
          <w:u w:val="single"/>
        </w:rPr>
        <w:t> </w:t>
      </w:r>
      <w:r>
        <w:rPr>
          <w:rFonts w:ascii="Cambria Math" w:hAnsi="Cambria Math" w:eastAsia="Cambria Math"/>
          <w:sz w:val="14"/>
          <w:u w:val="single"/>
        </w:rPr>
        <w:t>(𝟏−𝟎,𝟓)</w:t>
      </w:r>
    </w:p>
    <w:p>
      <w:pPr>
        <w:spacing w:after="0" w:line="151" w:lineRule="exact"/>
        <w:jc w:val="left"/>
        <w:rPr>
          <w:rFonts w:ascii="Cambria Math" w:hAns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3911" w:space="40"/>
            <w:col w:w="5529"/>
          </w:cols>
        </w:sectPr>
      </w:pPr>
    </w:p>
    <w:p>
      <w:pPr>
        <w:pStyle w:val="BodyText"/>
        <w:spacing w:line="267" w:lineRule="exact"/>
        <w:jc w:val="right"/>
      </w:pPr>
      <w:r>
        <w:rPr/>
        <w:t>= 0,5</w:t>
      </w:r>
      <w:r>
        <w:rPr>
          <w:spacing w:val="4"/>
        </w:rPr>
        <w:t> </w:t>
      </w:r>
      <w:r>
        <w:rPr/>
        <w:t>+</w:t>
      </w:r>
      <w:r>
        <w:rPr>
          <w:spacing w:val="4"/>
        </w:rPr>
        <w:t> </w:t>
      </w:r>
      <w:r>
        <w:rPr/>
        <w:t>2</w:t>
      </w:r>
    </w:p>
    <w:p>
      <w:pPr>
        <w:spacing w:before="37"/>
        <w:ind w:left="479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z w:val="14"/>
        </w:rPr>
        <w:t>𝟑𝟏</w:t>
      </w:r>
    </w:p>
    <w:p>
      <w:pPr>
        <w:spacing w:after="0"/>
        <w:jc w:val="left"/>
        <w:rPr>
          <w:rFonts w:asci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4231" w:space="40"/>
            <w:col w:w="5209"/>
          </w:cols>
        </w:sectPr>
      </w:pPr>
    </w:p>
    <w:p>
      <w:pPr>
        <w:pStyle w:val="BodyText"/>
        <w:spacing w:before="112"/>
        <w:ind w:left="3349"/>
      </w:pPr>
      <w:r>
        <w:rPr/>
        <w:t>=</w:t>
      </w:r>
      <w:r>
        <w:rPr>
          <w:spacing w:val="-4"/>
        </w:rPr>
        <w:t> </w:t>
      </w:r>
      <w:r>
        <w:rPr/>
        <w:t>0,5</w:t>
      </w:r>
      <w:r>
        <w:rPr>
          <w:spacing w:val="-3"/>
        </w:rPr>
        <w:t> </w:t>
      </w:r>
      <w:r>
        <w:rPr/>
        <w:t>+</w:t>
      </w:r>
      <w:r>
        <w:rPr>
          <w:spacing w:val="-2"/>
        </w:rPr>
        <w:t> </w:t>
      </w:r>
      <w:r>
        <w:rPr/>
        <w:t>2</w:t>
      </w:r>
      <w:r>
        <w:rPr>
          <w:spacing w:val="-3"/>
        </w:rPr>
        <w:t> </w:t>
      </w:r>
      <w:r>
        <w:rPr/>
        <w:t>(0,089)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349"/>
      </w:pPr>
      <w:r>
        <w:rPr/>
        <w:t>=</w:t>
      </w:r>
      <w:r>
        <w:rPr>
          <w:spacing w:val="-4"/>
        </w:rPr>
        <w:t> </w:t>
      </w:r>
      <w:r>
        <w:rPr/>
        <w:t>0,5</w:t>
      </w:r>
      <w:r>
        <w:rPr>
          <w:spacing w:val="-3"/>
        </w:rPr>
        <w:t> </w:t>
      </w:r>
      <w:r>
        <w:rPr/>
        <w:t>+</w:t>
      </w:r>
      <w:r>
        <w:rPr>
          <w:spacing w:val="-3"/>
        </w:rPr>
        <w:t> </w:t>
      </w:r>
      <w:r>
        <w:rPr/>
        <w:t>0,178</w:t>
      </w:r>
    </w:p>
    <w:p>
      <w:pPr>
        <w:spacing w:after="0"/>
        <w:sectPr>
          <w:type w:val="continuous"/>
          <w:pgSz w:w="11920" w:h="16840"/>
          <w:pgMar w:top="160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spacing w:before="91"/>
        <w:ind w:left="755" w:right="2845" w:firstLine="0"/>
        <w:jc w:val="center"/>
        <w:rPr>
          <w:sz w:val="22"/>
        </w:rPr>
      </w:pPr>
      <w:r>
        <w:rPr>
          <w:sz w:val="22"/>
        </w:rPr>
        <w:t>=</w:t>
      </w:r>
      <w:r>
        <w:rPr>
          <w:spacing w:val="-5"/>
          <w:sz w:val="22"/>
        </w:rPr>
        <w:t> </w:t>
      </w:r>
      <w:r>
        <w:rPr>
          <w:sz w:val="22"/>
        </w:rPr>
        <w:t>0,678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3"/>
          <w:numId w:val="27"/>
        </w:numPr>
        <w:tabs>
          <w:tab w:pos="2750" w:val="left" w:leader="none"/>
        </w:tabs>
        <w:spacing w:line="240" w:lineRule="auto" w:before="0" w:after="0"/>
        <w:ind w:left="2749" w:right="0" w:hanging="361"/>
        <w:jc w:val="left"/>
        <w:rPr>
          <w:sz w:val="22"/>
        </w:rPr>
      </w:pPr>
      <w:r>
        <w:rPr>
          <w:spacing w:val="-2"/>
          <w:sz w:val="22"/>
        </w:rPr>
        <w:t>Batas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Kontrol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Bawah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(BKB)</w:t>
      </w:r>
    </w:p>
    <w:p>
      <w:pPr>
        <w:pStyle w:val="BodyText"/>
        <w:spacing w:before="1"/>
        <w:rPr>
          <w:sz w:val="23"/>
        </w:rPr>
      </w:pPr>
      <w:r>
        <w:rPr/>
        <w:pict>
          <v:rect style="position:absolute;margin-left:286.299988pt;margin-top:15.253858pt;width:27.4pt;height:.8pt;mso-position-horizontal-relative:page;mso-position-vertical-relative:paragraph;z-index:-157015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3"/>
        </w:rPr>
        <w:sectPr>
          <w:headerReference w:type="default" r:id="rId183"/>
          <w:footerReference w:type="default" r:id="rId184"/>
          <w:pgSz w:w="11920" w:h="16840"/>
          <w:pgMar w:header="728" w:footer="0" w:top="960" w:bottom="280" w:left="1680" w:right="760"/>
        </w:sectPr>
      </w:pPr>
    </w:p>
    <w:p>
      <w:pPr>
        <w:pStyle w:val="BodyText"/>
        <w:spacing w:before="203"/>
        <w:jc w:val="right"/>
      </w:pPr>
      <w:r>
        <w:rPr>
          <w:spacing w:val="-10"/>
        </w:rPr>
        <w:t>BKB</w:t>
      </w:r>
      <w:r>
        <w:rPr>
          <w:spacing w:val="-5"/>
        </w:rPr>
        <w:t> </w:t>
      </w:r>
      <w:r>
        <w:rPr>
          <w:spacing w:val="-10"/>
        </w:rPr>
        <w:t>=</w:t>
      </w:r>
      <w:r>
        <w:rPr>
          <w:spacing w:val="-1"/>
        </w:rPr>
        <w:t> </w:t>
      </w:r>
      <w:r>
        <w:rPr>
          <w:rFonts w:ascii="Cambria Math" w:hAnsi="Cambria Math" w:eastAsia="Cambria Math"/>
          <w:spacing w:val="-10"/>
        </w:rPr>
        <w:t>𝑃</w:t>
      </w:r>
      <w:r>
        <w:rPr>
          <w:spacing w:val="-10"/>
        </w:rPr>
        <w:t>-̅</w:t>
      </w:r>
      <w:r>
        <w:rPr>
          <w:spacing w:val="19"/>
        </w:rPr>
        <w:t> </w:t>
      </w:r>
      <w:r>
        <w:rPr>
          <w:spacing w:val="-10"/>
        </w:rPr>
        <w:t>2</w:t>
      </w:r>
    </w:p>
    <w:p>
      <w:pPr>
        <w:spacing w:before="66"/>
        <w:ind w:left="314" w:right="4939" w:firstLine="0"/>
        <w:jc w:val="center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spacing w:val="-88"/>
          <w:w w:val="122"/>
          <w:sz w:val="14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pacing w:val="1"/>
          <w:sz w:val="14"/>
          <w:u w:val="single"/>
        </w:rPr>
        <w:t>(</w:t>
      </w:r>
      <w:r>
        <w:rPr>
          <w:rFonts w:ascii="Cambria Math" w:hAnsi="Cambria Math" w:eastAsia="Cambria Math"/>
          <w:w w:val="107"/>
          <w:sz w:val="14"/>
          <w:u w:val="single"/>
        </w:rPr>
        <w:t>1</w:t>
      </w:r>
      <w:r>
        <w:rPr>
          <w:rFonts w:ascii="Cambria Math" w:hAnsi="Cambria Math" w:eastAsia="Cambria Math"/>
          <w:spacing w:val="-1"/>
          <w:sz w:val="14"/>
          <w:u w:val="single"/>
        </w:rPr>
        <w:t>−</w:t>
      </w:r>
      <w:r>
        <w:rPr>
          <w:rFonts w:ascii="Cambria Math" w:hAnsi="Cambria Math" w:eastAsia="Cambria Math"/>
          <w:spacing w:val="-88"/>
          <w:w w:val="122"/>
          <w:sz w:val="14"/>
          <w:u w:val="single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z w:val="14"/>
          <w:u w:val="single"/>
        </w:rPr>
        <w:t>)</w:t>
      </w:r>
    </w:p>
    <w:p>
      <w:pPr>
        <w:spacing w:before="24"/>
        <w:ind w:left="313" w:right="4939" w:firstLine="0"/>
        <w:jc w:val="center"/>
        <w:rPr>
          <w:rFonts w:ascii="Cambria Math" w:eastAsia="Cambria Math"/>
          <w:sz w:val="14"/>
        </w:rPr>
      </w:pPr>
      <w:r>
        <w:rPr/>
        <w:pict>
          <v:shape style="position:absolute;margin-left:277.299988pt;margin-top:-5.894324pt;width:9.050pt;height:12.05pt;mso-position-horizontal-relative:page;mso-position-vertical-relative:paragraph;z-index:15757312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  <w:w w:val="114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sz w:val="14"/>
        </w:rPr>
        <w:t>𝐍</w:t>
      </w:r>
    </w:p>
    <w:p>
      <w:pPr>
        <w:pStyle w:val="BodyText"/>
        <w:spacing w:before="7"/>
        <w:rPr>
          <w:rFonts w:ascii="Cambria Math"/>
          <w:sz w:val="11"/>
        </w:rPr>
      </w:pPr>
    </w:p>
    <w:p>
      <w:pPr>
        <w:pStyle w:val="BodyText"/>
        <w:spacing w:line="20" w:lineRule="exact"/>
        <w:ind w:left="444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6.4pt;height:.8pt;mso-position-horizontal-relative:char;mso-position-vertical-relative:line" coordorigin="0,0" coordsize="728,16">
            <v:rect style="position:absolute;left:0;top:0;width:728;height:1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51" w:lineRule="exact" w:before="87"/>
        <w:ind w:left="264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position w:val="-9"/>
          <w:sz w:val="24"/>
        </w:rPr>
        <w:t>√</w:t>
      </w:r>
      <w:r>
        <w:rPr>
          <w:rFonts w:ascii="Cambria Math" w:hAnsi="Cambria Math" w:eastAsia="Cambria Math"/>
          <w:sz w:val="14"/>
          <w:u w:val="single"/>
        </w:rPr>
        <w:t>𝟎,𝟓</w:t>
      </w:r>
      <w:r>
        <w:rPr>
          <w:rFonts w:ascii="Cambria Math" w:hAnsi="Cambria Math" w:eastAsia="Cambria Math"/>
          <w:spacing w:val="6"/>
          <w:sz w:val="14"/>
          <w:u w:val="single"/>
        </w:rPr>
        <w:t> </w:t>
      </w:r>
      <w:r>
        <w:rPr>
          <w:rFonts w:ascii="Cambria Math" w:hAnsi="Cambria Math" w:eastAsia="Cambria Math"/>
          <w:sz w:val="14"/>
          <w:u w:val="single"/>
        </w:rPr>
        <w:t>(𝟏−𝟎,𝟓)</w:t>
      </w:r>
    </w:p>
    <w:p>
      <w:pPr>
        <w:spacing w:after="0" w:line="151" w:lineRule="exact"/>
        <w:jc w:val="left"/>
        <w:rPr>
          <w:rFonts w:ascii="Cambria Math" w:hAns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3810" w:space="40"/>
            <w:col w:w="5630"/>
          </w:cols>
        </w:sectPr>
      </w:pPr>
    </w:p>
    <w:p>
      <w:pPr>
        <w:pStyle w:val="BodyText"/>
        <w:spacing w:line="279" w:lineRule="exact"/>
        <w:jc w:val="right"/>
      </w:pPr>
      <w:r>
        <w:rPr>
          <w:rFonts w:ascii="Calibri"/>
        </w:rPr>
        <w:t>=</w:t>
      </w:r>
      <w:r>
        <w:rPr>
          <w:rFonts w:ascii="Calibri"/>
          <w:spacing w:val="2"/>
        </w:rPr>
        <w:t> </w:t>
      </w:r>
      <w:r>
        <w:rPr/>
        <w:t>0,5</w:t>
      </w:r>
      <w:r>
        <w:rPr>
          <w:spacing w:val="4"/>
        </w:rPr>
        <w:t> </w:t>
      </w:r>
      <w:r>
        <w:rPr/>
        <w:t>- 2</w:t>
      </w:r>
    </w:p>
    <w:p>
      <w:pPr>
        <w:spacing w:before="37"/>
        <w:ind w:left="479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z w:val="14"/>
        </w:rPr>
        <w:t>𝟑𝟏</w:t>
      </w:r>
    </w:p>
    <w:p>
      <w:pPr>
        <w:spacing w:after="0"/>
        <w:jc w:val="left"/>
        <w:rPr>
          <w:rFonts w:asci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4055" w:space="40"/>
            <w:col w:w="5385"/>
          </w:cols>
        </w:sectPr>
      </w:pPr>
    </w:p>
    <w:p>
      <w:pPr>
        <w:pStyle w:val="BodyText"/>
        <w:spacing w:before="183"/>
        <w:ind w:left="3229"/>
      </w:pPr>
      <w:r>
        <w:rPr/>
        <w:t>=</w:t>
      </w:r>
      <w:r>
        <w:rPr>
          <w:spacing w:val="-4"/>
        </w:rPr>
        <w:t> </w:t>
      </w:r>
      <w:r>
        <w:rPr/>
        <w:t>0,5</w:t>
      </w:r>
      <w:r>
        <w:rPr>
          <w:spacing w:val="-5"/>
        </w:rPr>
        <w:t> </w:t>
      </w:r>
      <w:r>
        <w:rPr/>
        <w:t>-</w:t>
      </w:r>
      <w:r>
        <w:rPr>
          <w:spacing w:val="-3"/>
        </w:rPr>
        <w:t> </w:t>
      </w:r>
      <w:r>
        <w:rPr/>
        <w:t>2</w:t>
      </w:r>
      <w:r>
        <w:rPr>
          <w:spacing w:val="-4"/>
        </w:rPr>
        <w:t> </w:t>
      </w:r>
      <w:r>
        <w:rPr/>
        <w:t>(0,089)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229"/>
      </w:pPr>
      <w:r>
        <w:rPr/>
        <w:t>=</w:t>
      </w:r>
      <w:r>
        <w:rPr>
          <w:spacing w:val="-4"/>
        </w:rPr>
        <w:t> </w:t>
      </w:r>
      <w:r>
        <w:rPr/>
        <w:t>0,5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0,178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3229"/>
      </w:pPr>
      <w:r>
        <w:rPr/>
        <w:t>=</w:t>
      </w:r>
      <w:r>
        <w:rPr>
          <w:spacing w:val="-7"/>
        </w:rPr>
        <w:t> </w:t>
      </w:r>
      <w:r>
        <w:rPr/>
        <w:t>0,322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588" w:right="862" w:firstLine="720"/>
      </w:pPr>
      <w:r>
        <w:rPr/>
        <w:pict>
          <v:group style="position:absolute;margin-left:131.375pt;margin-top:46.468117pt;width:359.35pt;height:136.550pt;mso-position-horizontal-relative:page;mso-position-vertical-relative:paragraph;z-index:-27140608" coordorigin="2628,929" coordsize="7187,2731">
            <v:line style="position:absolute" from="5226,1743" to="9586,1743" stroked="true" strokeweight=".75pt" strokecolor="#d9d9d9">
              <v:stroke dashstyle="solid"/>
            </v:line>
            <v:line style="position:absolute" from="5930,1666" to="8881,1666" stroked="true" strokeweight="3.48pt" strokecolor="#4471c4">
              <v:stroke dashstyle="solid"/>
            </v:line>
            <v:shape style="position:absolute;left:5891;top:1593;width:115;height:115" type="#_x0000_t75" stroked="false">
              <v:imagedata r:id="rId185" o:title=""/>
            </v:shape>
            <v:shape style="position:absolute;left:7343;top:1593;width:115;height:115" type="#_x0000_t75" stroked="false">
              <v:imagedata r:id="rId185" o:title=""/>
            </v:shape>
            <v:shape style="position:absolute;left:8799;top:1617;width:115;height:115" type="#_x0000_t75" stroked="false">
              <v:imagedata r:id="rId186" o:title=""/>
            </v:shape>
            <v:shape style="position:absolute;left:5952;top:1507;width:2907;height:2" coordorigin="5952,1507" coordsize="2907,0" path="m5952,1507l7404,1507,8859,1507e" filled="false" stroked="true" strokeweight="2.25pt" strokecolor="#ec7c30">
              <v:path arrowok="t"/>
              <v:stroke dashstyle="solid"/>
            </v:shape>
            <v:shape style="position:absolute;left:5891;top:1445;width:115;height:115" type="#_x0000_t75" stroked="false">
              <v:imagedata r:id="rId187" o:title=""/>
            </v:shape>
            <v:shape style="position:absolute;left:7343;top:1445;width:115;height:115" type="#_x0000_t75" stroked="false">
              <v:imagedata r:id="rId187" o:title=""/>
            </v:shape>
            <v:shape style="position:absolute;left:8799;top:1445;width:115;height:115" type="#_x0000_t75" stroked="false">
              <v:imagedata r:id="rId188" o:title=""/>
            </v:shape>
            <v:shape style="position:absolute;left:5891;top:1737;width:115;height:115" type="#_x0000_t75" stroked="false">
              <v:imagedata r:id="rId176" o:title=""/>
            </v:shape>
            <v:shape style="position:absolute;left:7343;top:1737;width:115;height:115" type="#_x0000_t75" stroked="false">
              <v:imagedata r:id="rId176" o:title=""/>
            </v:shape>
            <v:shape style="position:absolute;left:8799;top:1737;width:115;height:115" type="#_x0000_t75" stroked="false">
              <v:imagedata r:id="rId189" o:title=""/>
            </v:shape>
            <v:shape style="position:absolute;left:4070;top:2507;width:384;height:115" type="#_x0000_t75" stroked="false">
              <v:imagedata r:id="rId190" o:title=""/>
            </v:shape>
            <v:shape style="position:absolute;left:4070;top:2795;width:384;height:115" type="#_x0000_t75" stroked="false">
              <v:imagedata r:id="rId191" o:title=""/>
            </v:shape>
            <v:shape style="position:absolute;left:4070;top:3083;width:384;height:115" type="#_x0000_t75" stroked="false">
              <v:imagedata r:id="rId192" o:title=""/>
            </v:shape>
            <v:shape style="position:absolute;left:4797;top:3303;width:384;height:115" type="#_x0000_t75" stroked="false">
              <v:imagedata r:id="rId193" o:title=""/>
            </v:shape>
            <v:shape style="position:absolute;left:6090;top:3303;width:384;height:115" type="#_x0000_t75" stroked="false">
              <v:imagedata r:id="rId194" o:title=""/>
            </v:shape>
            <v:shape style="position:absolute;left:7001;top:3303;width:384;height:115" type="#_x0000_t75" stroked="false">
              <v:imagedata r:id="rId195" o:title=""/>
            </v:shape>
            <v:rect style="position:absolute;left:2635;top:936;width:7172;height:2716" filled="false" stroked="true" strokeweight=".75pt" strokecolor="#d9d9d9">
              <v:stroke dashstyle="solid"/>
            </v:rect>
            <v:shape style="position:absolute;left:4833;top:1098;width:4773;height:333" type="#_x0000_t202" filled="false" stroked="false">
              <v:textbox inset="0,0,0,0">
                <w:txbxContent>
                  <w:p>
                    <w:pPr>
                      <w:tabs>
                        <w:tab w:pos="4752" w:val="left" w:leader="none"/>
                      </w:tabs>
                      <w:spacing w:line="228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Calibri"/>
                        <w:color w:val="585858"/>
                        <w:spacing w:val="-3"/>
                        <w:position w:val="-6"/>
                        <w:sz w:val="18"/>
                      </w:rPr>
                      <w:t>0,9</w:t>
                    </w:r>
                    <w:r>
                      <w:rPr>
                        <w:color w:val="585858"/>
                        <w:spacing w:val="-3"/>
                        <w:sz w:val="24"/>
                      </w:rPr>
                      <w:t>Gr</w:t>
                    </w:r>
                    <w:r>
                      <w:rPr>
                        <w:color w:val="585858"/>
                        <w:spacing w:val="-3"/>
                        <w:sz w:val="24"/>
                        <w:u w:val="single" w:color="D9D9D9"/>
                      </w:rPr>
                      <w:t>afik</w:t>
                    </w:r>
                    <w:r>
                      <w:rPr>
                        <w:color w:val="585858"/>
                        <w:spacing w:val="-5"/>
                        <w:sz w:val="24"/>
                        <w:u w:val="single" w:color="D9D9D9"/>
                      </w:rPr>
                      <w:t> </w:t>
                    </w:r>
                    <w:r>
                      <w:rPr>
                        <w:color w:val="585858"/>
                        <w:spacing w:val="-2"/>
                        <w:sz w:val="24"/>
                        <w:u w:val="single" w:color="D9D9D9"/>
                      </w:rPr>
                      <w:t>Produktivitas</w:t>
                    </w:r>
                    <w:r>
                      <w:rPr>
                        <w:color w:val="585858"/>
                        <w:spacing w:val="-13"/>
                        <w:sz w:val="24"/>
                        <w:u w:val="single" w:color="D9D9D9"/>
                      </w:rPr>
                      <w:t> </w:t>
                    </w:r>
                    <w:r>
                      <w:rPr>
                        <w:color w:val="585858"/>
                        <w:spacing w:val="-2"/>
                        <w:sz w:val="24"/>
                        <w:u w:val="single" w:color="D9D9D9"/>
                      </w:rPr>
                      <w:t>Wiji</w:t>
                      <w:tab/>
                    </w:r>
                  </w:p>
                </w:txbxContent>
              </v:textbox>
              <w10:wrap type="none"/>
            </v:shape>
            <v:shape style="position:absolute;left:4833;top:1662;width:24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0,4</w:t>
                    </w:r>
                  </w:p>
                </w:txbxContent>
              </v:textbox>
              <w10:wrap type="none"/>
            </v:shape>
            <v:shape style="position:absolute;left:5952;top:1662;width:2963;height:180" type="#_x0000_t202" filled="false" stroked="false">
              <v:textbox inset="0,0,0,0">
                <w:txbxContent>
                  <w:p>
                    <w:pPr>
                      <w:tabs>
                        <w:tab w:pos="2942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  <w:u w:val="thick" w:color="A4A4A4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4778;top:2073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-0,1</w:t>
                    </w:r>
                  </w:p>
                </w:txbxContent>
              </v:textbox>
              <w10:wrap type="none"/>
            </v:shape>
            <v:shape style="position:absolute;left:5223;top:3283;width:69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Produktif</w:t>
                    </w:r>
                  </w:p>
                </w:txbxContent>
              </v:textbox>
              <w10:wrap type="none"/>
            </v:shape>
            <v:shape style="position:absolute;left:6517;top:3283;width:31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BKA</w:t>
                    </w:r>
                  </w:p>
                </w:txbxContent>
              </v:textbox>
              <w10:wrap type="none"/>
            </v:shape>
            <v:shape style="position:absolute;left:7428;top:3283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BKB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Dari</w:t>
      </w:r>
      <w:r>
        <w:rPr>
          <w:spacing w:val="25"/>
        </w:rPr>
        <w:t> </w:t>
      </w:r>
      <w:r>
        <w:rPr/>
        <w:t>perhitungan</w:t>
      </w:r>
      <w:r>
        <w:rPr>
          <w:spacing w:val="24"/>
        </w:rPr>
        <w:t> </w:t>
      </w:r>
      <w:r>
        <w:rPr/>
        <w:t>diatas</w:t>
      </w:r>
      <w:r>
        <w:rPr>
          <w:spacing w:val="23"/>
        </w:rPr>
        <w:t> </w:t>
      </w:r>
      <w:r>
        <w:rPr/>
        <w:t>didapatkan</w:t>
      </w:r>
      <w:r>
        <w:rPr>
          <w:spacing w:val="23"/>
        </w:rPr>
        <w:t> </w:t>
      </w:r>
      <w:r>
        <w:rPr/>
        <w:t>grafik</w:t>
      </w:r>
      <w:r>
        <w:rPr>
          <w:spacing w:val="24"/>
        </w:rPr>
        <w:t> </w:t>
      </w:r>
      <w:r>
        <w:rPr/>
        <w:t>kontrol</w:t>
      </w:r>
      <w:r>
        <w:rPr>
          <w:spacing w:val="29"/>
        </w:rPr>
        <w:t> </w:t>
      </w:r>
      <w:r>
        <w:rPr/>
        <w:t>produktivitas</w:t>
      </w:r>
      <w:r>
        <w:rPr>
          <w:spacing w:val="24"/>
        </w:rPr>
        <w:t> </w:t>
      </w:r>
      <w:r>
        <w:rPr/>
        <w:t>dari</w:t>
      </w:r>
      <w:r>
        <w:rPr>
          <w:spacing w:val="25"/>
        </w:rPr>
        <w:t> </w:t>
      </w:r>
      <w:r>
        <w:rPr/>
        <w:t>Wiji</w:t>
      </w:r>
      <w:r>
        <w:rPr>
          <w:spacing w:val="-57"/>
        </w:rPr>
        <w:t> </w:t>
      </w:r>
      <w:r>
        <w:rPr/>
        <w:t>selama</w:t>
      </w:r>
      <w:r>
        <w:rPr>
          <w:spacing w:val="-8"/>
        </w:rPr>
        <w:t> </w:t>
      </w:r>
      <w:r>
        <w:rPr/>
        <w:t>3</w:t>
      </w:r>
      <w:r>
        <w:rPr>
          <w:spacing w:val="-10"/>
        </w:rPr>
        <w:t> </w:t>
      </w:r>
      <w:r>
        <w:rPr/>
        <w:t>hari</w:t>
      </w:r>
      <w:r>
        <w:rPr>
          <w:spacing w:val="-6"/>
        </w:rPr>
        <w:t> </w:t>
      </w:r>
      <w:r>
        <w:rPr/>
        <w:t>pengamatan</w:t>
      </w:r>
      <w:r>
        <w:rPr>
          <w:spacing w:val="-10"/>
        </w:rPr>
        <w:t> </w:t>
      </w:r>
      <w:r>
        <w:rPr/>
        <w:t>waktu</w:t>
      </w:r>
      <w:r>
        <w:rPr>
          <w:spacing w:val="-9"/>
        </w:rPr>
        <w:t> </w:t>
      </w:r>
      <w:r>
        <w:rPr/>
        <w:t>kerja</w:t>
      </w:r>
      <w:r>
        <w:rPr>
          <w:spacing w:val="-6"/>
        </w:rPr>
        <w:t> </w:t>
      </w:r>
      <w:r>
        <w:rPr/>
        <w:t>yang</w:t>
      </w:r>
      <w:r>
        <w:rPr>
          <w:spacing w:val="-13"/>
        </w:rPr>
        <w:t> </w:t>
      </w:r>
      <w:r>
        <w:rPr/>
        <w:t>ditunjukkan</w:t>
      </w:r>
      <w:r>
        <w:rPr>
          <w:spacing w:val="-9"/>
        </w:rPr>
        <w:t> </w:t>
      </w:r>
      <w:r>
        <w:rPr/>
        <w:t>pada</w:t>
      </w:r>
      <w:r>
        <w:rPr>
          <w:spacing w:val="-8"/>
        </w:rPr>
        <w:t> </w:t>
      </w:r>
      <w:r>
        <w:rPr/>
        <w:t>gambar</w:t>
      </w:r>
      <w:r>
        <w:rPr>
          <w:spacing w:val="-8"/>
        </w:rPr>
        <w:t> </w:t>
      </w:r>
      <w:r>
        <w:rPr/>
        <w:t>4.4.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2335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7"/>
        <w:gridCol w:w="1455"/>
        <w:gridCol w:w="1452"/>
        <w:gridCol w:w="1454"/>
      </w:tblGrid>
      <w:tr>
        <w:trPr>
          <w:trHeight w:val="261" w:hRule="atLeast"/>
        </w:trPr>
        <w:tc>
          <w:tcPr>
            <w:tcW w:w="121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before="13"/>
              <w:ind w:left="492" w:right="47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1</w:t>
            </w:r>
          </w:p>
        </w:tc>
        <w:tc>
          <w:tcPr>
            <w:tcW w:w="1452" w:type="dxa"/>
          </w:tcPr>
          <w:p>
            <w:pPr>
              <w:pStyle w:val="TableParagraph"/>
              <w:spacing w:before="13"/>
              <w:ind w:left="511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2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"/>
              <w:ind w:left="512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3</w:t>
            </w:r>
          </w:p>
        </w:tc>
      </w:tr>
      <w:tr>
        <w:trPr>
          <w:trHeight w:val="272" w:hRule="atLeast"/>
        </w:trPr>
        <w:tc>
          <w:tcPr>
            <w:tcW w:w="1217" w:type="dxa"/>
          </w:tcPr>
          <w:p>
            <w:pPr>
              <w:pStyle w:val="TableParagraph"/>
              <w:spacing w:before="14"/>
              <w:ind w:left="489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Produktif</w:t>
            </w:r>
          </w:p>
        </w:tc>
        <w:tc>
          <w:tcPr>
            <w:tcW w:w="1455" w:type="dxa"/>
          </w:tcPr>
          <w:p>
            <w:pPr>
              <w:pStyle w:val="TableParagraph"/>
              <w:spacing w:before="18"/>
              <w:ind w:left="492" w:right="47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0,51</w:t>
            </w:r>
          </w:p>
        </w:tc>
        <w:tc>
          <w:tcPr>
            <w:tcW w:w="1452" w:type="dxa"/>
          </w:tcPr>
          <w:p>
            <w:pPr>
              <w:pStyle w:val="TableParagraph"/>
              <w:spacing w:before="18"/>
              <w:ind w:left="56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0,51</w:t>
            </w:r>
          </w:p>
        </w:tc>
        <w:tc>
          <w:tcPr>
            <w:tcW w:w="1454" w:type="dxa"/>
          </w:tcPr>
          <w:p>
            <w:pPr>
              <w:pStyle w:val="TableParagraph"/>
              <w:spacing w:before="18"/>
              <w:ind w:left="570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0,48</w:t>
            </w:r>
          </w:p>
        </w:tc>
      </w:tr>
      <w:tr>
        <w:trPr>
          <w:trHeight w:val="272" w:hRule="atLeast"/>
        </w:trPr>
        <w:tc>
          <w:tcPr>
            <w:tcW w:w="1217" w:type="dxa"/>
          </w:tcPr>
          <w:p>
            <w:pPr>
              <w:pStyle w:val="TableParagraph"/>
              <w:spacing w:before="14"/>
              <w:ind w:left="489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BKA</w:t>
            </w:r>
          </w:p>
        </w:tc>
        <w:tc>
          <w:tcPr>
            <w:tcW w:w="1455" w:type="dxa"/>
          </w:tcPr>
          <w:p>
            <w:pPr>
              <w:pStyle w:val="TableParagraph"/>
              <w:spacing w:before="19"/>
              <w:ind w:left="492" w:right="47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0,688</w:t>
            </w:r>
          </w:p>
        </w:tc>
        <w:tc>
          <w:tcPr>
            <w:tcW w:w="1452" w:type="dxa"/>
          </w:tcPr>
          <w:p>
            <w:pPr>
              <w:pStyle w:val="TableParagraph"/>
              <w:spacing w:before="19"/>
              <w:ind w:left="523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0,688</w:t>
            </w:r>
          </w:p>
        </w:tc>
        <w:tc>
          <w:tcPr>
            <w:tcW w:w="1454" w:type="dxa"/>
          </w:tcPr>
          <w:p>
            <w:pPr>
              <w:pStyle w:val="TableParagraph"/>
              <w:spacing w:before="19"/>
              <w:ind w:left="525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0,688</w:t>
            </w:r>
          </w:p>
        </w:tc>
      </w:tr>
      <w:tr>
        <w:trPr>
          <w:trHeight w:val="272" w:hRule="atLeast"/>
        </w:trPr>
        <w:tc>
          <w:tcPr>
            <w:tcW w:w="1217" w:type="dxa"/>
          </w:tcPr>
          <w:p>
            <w:pPr>
              <w:pStyle w:val="TableParagraph"/>
              <w:spacing w:before="14"/>
              <w:ind w:left="489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BKB</w:t>
            </w:r>
          </w:p>
        </w:tc>
        <w:tc>
          <w:tcPr>
            <w:tcW w:w="1455" w:type="dxa"/>
          </w:tcPr>
          <w:p>
            <w:pPr>
              <w:pStyle w:val="TableParagraph"/>
              <w:spacing w:before="19"/>
              <w:ind w:left="492" w:right="47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0,332</w:t>
            </w:r>
          </w:p>
        </w:tc>
        <w:tc>
          <w:tcPr>
            <w:tcW w:w="1452" w:type="dxa"/>
          </w:tcPr>
          <w:p>
            <w:pPr>
              <w:pStyle w:val="TableParagraph"/>
              <w:spacing w:before="19"/>
              <w:ind w:left="523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0,332</w:t>
            </w:r>
          </w:p>
        </w:tc>
        <w:tc>
          <w:tcPr>
            <w:tcW w:w="1454" w:type="dxa"/>
          </w:tcPr>
          <w:p>
            <w:pPr>
              <w:pStyle w:val="TableParagraph"/>
              <w:spacing w:before="19"/>
              <w:ind w:left="525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0,332</w:t>
            </w:r>
          </w:p>
        </w:tc>
      </w:tr>
    </w:tbl>
    <w:p>
      <w:pPr>
        <w:pStyle w:val="BodyText"/>
        <w:spacing w:before="4"/>
        <w:rPr>
          <w:sz w:val="33"/>
        </w:rPr>
      </w:pPr>
    </w:p>
    <w:p>
      <w:pPr>
        <w:pStyle w:val="BodyText"/>
        <w:spacing w:before="1"/>
        <w:ind w:left="790" w:right="1145"/>
        <w:jc w:val="center"/>
      </w:pPr>
      <w:r>
        <w:rPr>
          <w:spacing w:val="-2"/>
        </w:rPr>
        <w:t>Gambar</w:t>
      </w:r>
      <w:r>
        <w:rPr>
          <w:spacing w:val="-9"/>
        </w:rPr>
        <w:t> </w:t>
      </w:r>
      <w:r>
        <w:rPr>
          <w:spacing w:val="-2"/>
        </w:rPr>
        <w:t>4.4.</w:t>
      </w:r>
      <w:r>
        <w:rPr>
          <w:spacing w:val="-8"/>
        </w:rPr>
        <w:t> </w:t>
      </w:r>
      <w:r>
        <w:rPr>
          <w:spacing w:val="-1"/>
        </w:rPr>
        <w:t>Grafik</w:t>
      </w:r>
      <w:r>
        <w:rPr>
          <w:spacing w:val="-10"/>
        </w:rPr>
        <w:t> </w:t>
      </w:r>
      <w:r>
        <w:rPr>
          <w:spacing w:val="-1"/>
        </w:rPr>
        <w:t>Produktivitas</w:t>
      </w:r>
      <w:r>
        <w:rPr>
          <w:spacing w:val="-13"/>
        </w:rPr>
        <w:t> </w:t>
      </w:r>
      <w:r>
        <w:rPr>
          <w:spacing w:val="-1"/>
        </w:rPr>
        <w:t>Wiji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27"/>
        </w:numPr>
        <w:tabs>
          <w:tab w:pos="2390" w:val="left" w:leader="none"/>
        </w:tabs>
        <w:spacing w:line="240" w:lineRule="auto" w:before="0" w:after="0"/>
        <w:ind w:left="2389" w:right="0" w:hanging="362"/>
        <w:jc w:val="left"/>
        <w:rPr>
          <w:sz w:val="24"/>
        </w:rPr>
      </w:pPr>
      <w:r>
        <w:rPr>
          <w:sz w:val="24"/>
        </w:rPr>
        <w:t>Wijayanto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2389"/>
      </w:pPr>
      <w:r>
        <w:rPr>
          <w:rFonts w:ascii="Cambria Math" w:eastAsia="Cambria Math"/>
        </w:rPr>
        <w:t>𝑝𝑖</w:t>
      </w:r>
      <w:r>
        <w:rPr>
          <w:rFonts w:ascii="Cambria Math" w:eastAsia="Cambria Math"/>
          <w:spacing w:val="7"/>
        </w:rPr>
        <w:t> </w:t>
      </w:r>
      <w:r>
        <w:rPr/>
        <w:t>= 0,58 + 0,58 + 0,48 = 1,57</w:t>
      </w:r>
    </w:p>
    <w:p>
      <w:pPr>
        <w:pStyle w:val="BodyText"/>
        <w:spacing w:before="3"/>
      </w:pPr>
    </w:p>
    <w:p>
      <w:pPr>
        <w:pStyle w:val="BodyText"/>
        <w:ind w:left="2389"/>
      </w:pPr>
      <w:r>
        <w:rPr/>
        <w:t>k</w:t>
      </w:r>
      <w:r>
        <w:rPr>
          <w:spacing w:val="59"/>
        </w:rPr>
        <w:t> </w:t>
      </w:r>
      <w:r>
        <w:rPr/>
        <w:t>=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(Waktu</w:t>
      </w:r>
      <w:r>
        <w:rPr>
          <w:spacing w:val="-1"/>
        </w:rPr>
        <w:t> </w:t>
      </w:r>
      <w:r>
        <w:rPr/>
        <w:t>Pengamatan)</w:t>
      </w:r>
    </w:p>
    <w:p>
      <w:pPr>
        <w:pStyle w:val="BodyText"/>
        <w:spacing w:line="550" w:lineRule="atLeast" w:before="3"/>
        <w:ind w:left="2389" w:right="2900"/>
      </w:pPr>
      <w:r>
        <w:rPr/>
        <w:t>n</w:t>
      </w:r>
      <w:r>
        <w:rPr>
          <w:spacing w:val="61"/>
        </w:rPr>
        <w:t> </w:t>
      </w:r>
      <w:r>
        <w:rPr/>
        <w:t>= 93 (Jumlah Keseluruhan Pengamatan)</w:t>
      </w:r>
      <w:r>
        <w:rPr>
          <w:spacing w:val="-57"/>
        </w:rPr>
        <w:t> </w:t>
      </w:r>
      <w:r>
        <w:rPr/>
        <w:t>p</w:t>
      </w:r>
      <w:r>
        <w:rPr>
          <w:spacing w:val="1"/>
        </w:rPr>
        <w:t> </w:t>
      </w:r>
      <w:r>
        <w:rPr/>
        <w:t>= </w:t>
      </w:r>
      <w:r>
        <w:rPr>
          <w:u w:val="single"/>
        </w:rPr>
        <w:t>Ʃpi</w:t>
      </w:r>
      <w:r>
        <w:rPr>
          <w:spacing w:val="1"/>
        </w:rPr>
        <w:t> </w:t>
      </w:r>
      <w:r>
        <w:rPr/>
        <w:t>=</w:t>
      </w:r>
      <w:r>
        <w:rPr>
          <w:u w:val="single"/>
        </w:rPr>
        <w:t> 1,57</w:t>
      </w:r>
      <w:r>
        <w:rPr/>
        <w:t> = 0,52</w:t>
      </w:r>
    </w:p>
    <w:p>
      <w:pPr>
        <w:pStyle w:val="BodyText"/>
        <w:tabs>
          <w:tab w:pos="3589" w:val="left" w:leader="none"/>
        </w:tabs>
        <w:spacing w:before="2"/>
        <w:ind w:left="2929"/>
      </w:pPr>
      <w:r>
        <w:rPr/>
        <w:t>k</w:t>
        <w:tab/>
        <w:t>3</w:t>
      </w:r>
    </w:p>
    <w:p>
      <w:pPr>
        <w:pStyle w:val="BodyText"/>
        <w:spacing w:before="276"/>
        <w:ind w:left="440" w:right="3439"/>
        <w:jc w:val="center"/>
      </w:pPr>
      <w:r>
        <w:rPr/>
        <w:t>N</w:t>
      </w:r>
      <w:r>
        <w:rPr>
          <w:spacing w:val="58"/>
        </w:rPr>
        <w:t> </w:t>
      </w:r>
      <w:r>
        <w:rPr/>
        <w:t>=</w:t>
      </w:r>
      <w:r>
        <w:rPr>
          <w:spacing w:val="-1"/>
        </w:rPr>
        <w:t> </w:t>
      </w:r>
      <w:r>
        <w:rPr>
          <w:u w:val="single"/>
        </w:rPr>
        <w:t>Ʃₙ</w:t>
      </w:r>
      <w:r>
        <w:rPr>
          <w:spacing w:val="-1"/>
        </w:rPr>
        <w:t> </w:t>
      </w:r>
      <w:r>
        <w:rPr/>
        <w:t>= </w:t>
      </w:r>
      <w:r>
        <w:rPr>
          <w:u w:val="single"/>
        </w:rPr>
        <w:t>93</w:t>
      </w:r>
      <w:r>
        <w:rPr>
          <w:spacing w:val="-1"/>
        </w:rPr>
        <w:t> </w:t>
      </w:r>
      <w:r>
        <w:rPr/>
        <w:t>= 31</w:t>
      </w:r>
    </w:p>
    <w:p>
      <w:pPr>
        <w:pStyle w:val="BodyText"/>
        <w:tabs>
          <w:tab w:pos="479" w:val="left" w:leader="none"/>
        </w:tabs>
        <w:ind w:right="3010"/>
        <w:jc w:val="center"/>
      </w:pPr>
      <w:r>
        <w:rPr/>
        <w:t>k</w:t>
        <w:tab/>
        <w:t>3</w:t>
      </w:r>
    </w:p>
    <w:p>
      <w:pPr>
        <w:spacing w:after="0"/>
        <w:jc w:val="center"/>
        <w:sectPr>
          <w:type w:val="continuous"/>
          <w:pgSz w:w="11920" w:h="16840"/>
          <w:pgMar w:top="160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ListParagraph"/>
        <w:numPr>
          <w:ilvl w:val="3"/>
          <w:numId w:val="27"/>
        </w:numPr>
        <w:tabs>
          <w:tab w:pos="2750" w:val="left" w:leader="none"/>
        </w:tabs>
        <w:spacing w:line="240" w:lineRule="auto" w:before="90" w:after="0"/>
        <w:ind w:left="2749" w:right="0" w:hanging="361"/>
        <w:jc w:val="left"/>
        <w:rPr>
          <w:sz w:val="24"/>
        </w:rPr>
      </w:pPr>
      <w:r>
        <w:rPr>
          <w:spacing w:val="-1"/>
          <w:sz w:val="24"/>
        </w:rPr>
        <w:t>Batas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Kontrol</w:t>
      </w:r>
      <w:r>
        <w:rPr>
          <w:spacing w:val="-7"/>
          <w:sz w:val="24"/>
        </w:rPr>
        <w:t> </w:t>
      </w:r>
      <w:r>
        <w:rPr>
          <w:sz w:val="24"/>
        </w:rPr>
        <w:t>Atas</w:t>
      </w:r>
      <w:r>
        <w:rPr>
          <w:spacing w:val="-13"/>
          <w:sz w:val="24"/>
        </w:rPr>
        <w:t> </w:t>
      </w:r>
      <w:r>
        <w:rPr>
          <w:sz w:val="24"/>
        </w:rPr>
        <w:t>(BKA)</w:t>
      </w:r>
    </w:p>
    <w:p>
      <w:pPr>
        <w:pStyle w:val="BodyText"/>
        <w:spacing w:before="11"/>
        <w:rPr>
          <w:sz w:val="21"/>
        </w:rPr>
      </w:pPr>
      <w:r>
        <w:rPr/>
        <w:pict>
          <v:rect style="position:absolute;margin-left:291.299988pt;margin-top:14.596855pt;width:27.4pt;height:.8pt;mso-position-horizontal-relative:page;mso-position-vertical-relative:paragraph;z-index:-156994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1"/>
        </w:rPr>
        <w:sectPr>
          <w:headerReference w:type="default" r:id="rId196"/>
          <w:footerReference w:type="default" r:id="rId197"/>
          <w:pgSz w:w="11920" w:h="16840"/>
          <w:pgMar w:header="728" w:footer="0" w:top="960" w:bottom="280" w:left="1680" w:right="760"/>
        </w:sectPr>
      </w:pPr>
    </w:p>
    <w:p>
      <w:pPr>
        <w:pStyle w:val="BodyText"/>
        <w:spacing w:before="203"/>
        <w:jc w:val="right"/>
      </w:pPr>
      <w:r>
        <w:rPr/>
        <w:t>BKA</w:t>
      </w:r>
      <w:r>
        <w:rPr>
          <w:spacing w:val="-7"/>
        </w:rPr>
        <w:t> </w:t>
      </w:r>
      <w:r>
        <w:rPr/>
        <w:t>=</w:t>
      </w:r>
      <w:r>
        <w:rPr>
          <w:spacing w:val="-1"/>
        </w:rPr>
        <w:t> </w:t>
      </w:r>
      <w:r>
        <w:rPr>
          <w:rFonts w:ascii="Cambria Math" w:hAnsi="Cambria Math" w:eastAsia="Cambria Math"/>
        </w:rPr>
        <w:t>𝑃</w:t>
      </w:r>
      <w:r>
        <w:rPr/>
        <w:t>̅+2</w:t>
      </w:r>
    </w:p>
    <w:p>
      <w:pPr>
        <w:spacing w:before="66"/>
        <w:ind w:left="317" w:right="4835" w:firstLine="0"/>
        <w:jc w:val="center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spacing w:val="-88"/>
          <w:w w:val="122"/>
          <w:sz w:val="14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pacing w:val="1"/>
          <w:sz w:val="14"/>
          <w:u w:val="single"/>
        </w:rPr>
        <w:t>(</w:t>
      </w:r>
      <w:r>
        <w:rPr>
          <w:rFonts w:ascii="Cambria Math" w:hAnsi="Cambria Math" w:eastAsia="Cambria Math"/>
          <w:w w:val="107"/>
          <w:sz w:val="14"/>
          <w:u w:val="single"/>
        </w:rPr>
        <w:t>1</w:t>
      </w:r>
      <w:r>
        <w:rPr>
          <w:rFonts w:ascii="Cambria Math" w:hAnsi="Cambria Math" w:eastAsia="Cambria Math"/>
          <w:spacing w:val="-1"/>
          <w:sz w:val="14"/>
          <w:u w:val="single"/>
        </w:rPr>
        <w:t>−</w:t>
      </w:r>
      <w:r>
        <w:rPr>
          <w:rFonts w:ascii="Cambria Math" w:hAnsi="Cambria Math" w:eastAsia="Cambria Math"/>
          <w:spacing w:val="-88"/>
          <w:w w:val="122"/>
          <w:sz w:val="14"/>
          <w:u w:val="single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z w:val="14"/>
          <w:u w:val="single"/>
        </w:rPr>
        <w:t>)</w:t>
      </w:r>
    </w:p>
    <w:p>
      <w:pPr>
        <w:spacing w:before="24"/>
        <w:ind w:left="316" w:right="4835" w:firstLine="0"/>
        <w:jc w:val="center"/>
        <w:rPr>
          <w:rFonts w:ascii="Cambria Math" w:eastAsia="Cambria Math"/>
          <w:sz w:val="14"/>
        </w:rPr>
      </w:pPr>
      <w:r>
        <w:rPr/>
        <w:pict>
          <v:shape style="position:absolute;margin-left:282.299988pt;margin-top:-5.884319pt;width:9.050pt;height:12.05pt;mso-position-horizontal-relative:page;mso-position-vertical-relative:paragraph;z-index:15760384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  <w:w w:val="114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sz w:val="14"/>
        </w:rPr>
        <w:t>𝐍</w:t>
      </w:r>
    </w:p>
    <w:p>
      <w:pPr>
        <w:pStyle w:val="BodyText"/>
        <w:spacing w:before="4"/>
        <w:rPr>
          <w:rFonts w:ascii="Cambria Math"/>
          <w:sz w:val="11"/>
        </w:rPr>
      </w:pPr>
    </w:p>
    <w:p>
      <w:pPr>
        <w:pStyle w:val="BodyText"/>
        <w:spacing w:line="20" w:lineRule="exact"/>
        <w:ind w:left="603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4.85pt;height:.8pt;mso-position-horizontal-relative:char;mso-position-vertical-relative:line" coordorigin="0,0" coordsize="897,16">
            <v:rect style="position:absolute;left:0;top:0;width:897;height:1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51" w:lineRule="exact" w:before="87"/>
        <w:ind w:left="423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position w:val="-9"/>
          <w:sz w:val="24"/>
        </w:rPr>
        <w:t>√</w:t>
      </w:r>
      <w:r>
        <w:rPr>
          <w:rFonts w:ascii="Cambria Math" w:hAnsi="Cambria Math" w:eastAsia="Cambria Math"/>
          <w:sz w:val="14"/>
          <w:u w:val="single"/>
        </w:rPr>
        <w:t>𝟎,𝟓𝟐</w:t>
      </w:r>
      <w:r>
        <w:rPr>
          <w:rFonts w:ascii="Cambria Math" w:hAnsi="Cambria Math" w:eastAsia="Cambria Math"/>
          <w:spacing w:val="6"/>
          <w:sz w:val="14"/>
          <w:u w:val="single"/>
        </w:rPr>
        <w:t> </w:t>
      </w:r>
      <w:r>
        <w:rPr>
          <w:rFonts w:ascii="Cambria Math" w:hAnsi="Cambria Math" w:eastAsia="Cambria Math"/>
          <w:sz w:val="14"/>
          <w:u w:val="single"/>
        </w:rPr>
        <w:t>(𝟏−𝟎,𝟓𝟐)</w:t>
      </w:r>
    </w:p>
    <w:p>
      <w:pPr>
        <w:spacing w:after="0" w:line="151" w:lineRule="exact"/>
        <w:jc w:val="left"/>
        <w:rPr>
          <w:rFonts w:ascii="Cambria Math" w:hAns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3911" w:space="40"/>
            <w:col w:w="5529"/>
          </w:cols>
        </w:sectPr>
      </w:pPr>
    </w:p>
    <w:p>
      <w:pPr>
        <w:pStyle w:val="BodyText"/>
        <w:spacing w:line="266" w:lineRule="exact"/>
        <w:jc w:val="right"/>
      </w:pPr>
      <w:r>
        <w:rPr/>
        <w:t>= 0,52</w:t>
      </w:r>
      <w:r>
        <w:rPr>
          <w:spacing w:val="4"/>
        </w:rPr>
        <w:t> </w:t>
      </w:r>
      <w:r>
        <w:rPr/>
        <w:t>+</w:t>
      </w:r>
      <w:r>
        <w:rPr>
          <w:spacing w:val="4"/>
        </w:rPr>
        <w:t> </w:t>
      </w:r>
      <w:r>
        <w:rPr/>
        <w:t>2</w:t>
      </w:r>
    </w:p>
    <w:p>
      <w:pPr>
        <w:spacing w:before="37"/>
        <w:ind w:left="563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z w:val="14"/>
        </w:rPr>
        <w:t>𝟑𝟏</w:t>
      </w:r>
    </w:p>
    <w:p>
      <w:pPr>
        <w:spacing w:after="0"/>
        <w:jc w:val="left"/>
        <w:rPr>
          <w:rFonts w:asci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4315" w:space="40"/>
            <w:col w:w="5125"/>
          </w:cols>
        </w:sectPr>
      </w:pPr>
    </w:p>
    <w:p>
      <w:pPr>
        <w:pStyle w:val="BodyText"/>
        <w:rPr>
          <w:rFonts w:ascii="Cambria Math"/>
          <w:sz w:val="9"/>
        </w:rPr>
      </w:pPr>
    </w:p>
    <w:p>
      <w:pPr>
        <w:pStyle w:val="BodyText"/>
        <w:spacing w:before="90"/>
        <w:ind w:left="3289"/>
      </w:pPr>
      <w:r>
        <w:rPr/>
        <w:t>=</w:t>
      </w:r>
      <w:r>
        <w:rPr>
          <w:spacing w:val="-5"/>
        </w:rPr>
        <w:t> </w:t>
      </w:r>
      <w:r>
        <w:rPr/>
        <w:t>0,52</w:t>
      </w:r>
      <w:r>
        <w:rPr>
          <w:spacing w:val="-4"/>
        </w:rPr>
        <w:t> </w:t>
      </w:r>
      <w:r>
        <w:rPr/>
        <w:t>+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(0,0889)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289"/>
      </w:pPr>
      <w:r>
        <w:rPr/>
        <w:t>=</w:t>
      </w:r>
      <w:r>
        <w:rPr>
          <w:spacing w:val="-4"/>
        </w:rPr>
        <w:t> </w:t>
      </w:r>
      <w:r>
        <w:rPr/>
        <w:t>0,52</w:t>
      </w:r>
      <w:r>
        <w:rPr>
          <w:spacing w:val="-3"/>
        </w:rPr>
        <w:t> </w:t>
      </w:r>
      <w:r>
        <w:rPr/>
        <w:t>+</w:t>
      </w:r>
      <w:r>
        <w:rPr>
          <w:spacing w:val="-4"/>
        </w:rPr>
        <w:t> </w:t>
      </w:r>
      <w:r>
        <w:rPr/>
        <w:t>0,178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3305" w:right="0" w:firstLine="0"/>
        <w:jc w:val="left"/>
        <w:rPr>
          <w:sz w:val="22"/>
        </w:rPr>
      </w:pPr>
      <w:r>
        <w:rPr>
          <w:sz w:val="22"/>
        </w:rPr>
        <w:t>=</w:t>
      </w:r>
      <w:r>
        <w:rPr>
          <w:spacing w:val="-9"/>
          <w:sz w:val="22"/>
        </w:rPr>
        <w:t> </w:t>
      </w:r>
      <w:r>
        <w:rPr>
          <w:sz w:val="22"/>
        </w:rPr>
        <w:t>0,698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3"/>
          <w:numId w:val="27"/>
        </w:numPr>
        <w:tabs>
          <w:tab w:pos="2750" w:val="left" w:leader="none"/>
        </w:tabs>
        <w:spacing w:line="240" w:lineRule="auto" w:before="0" w:after="0"/>
        <w:ind w:left="2749" w:right="0" w:hanging="361"/>
        <w:jc w:val="left"/>
        <w:rPr>
          <w:sz w:val="22"/>
        </w:rPr>
      </w:pPr>
      <w:r>
        <w:rPr/>
        <w:pict>
          <v:rect style="position:absolute;margin-left:287.899994pt;margin-top:15.279558pt;width:27.4pt;height:.79999pt;mso-position-horizontal-relative:page;mso-position-vertical-relative:paragraph;z-index:-15698432;mso-wrap-distance-left:0;mso-wrap-distance-right:0" filled="true" fillcolor="#000000" stroked="false">
            <v:fill type="solid"/>
            <w10:wrap type="topAndBottom"/>
          </v:rect>
        </w:pict>
      </w:r>
      <w:r>
        <w:rPr>
          <w:spacing w:val="-2"/>
          <w:sz w:val="22"/>
        </w:rPr>
        <w:t>Batas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Kontrol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Bawah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(BKB)</w:t>
      </w:r>
    </w:p>
    <w:p>
      <w:pPr>
        <w:spacing w:line="151" w:lineRule="exact" w:before="65"/>
        <w:ind w:left="790" w:right="1733" w:firstLine="0"/>
        <w:jc w:val="center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4"/>
          <w:position w:val="-9"/>
          <w:sz w:val="24"/>
        </w:rPr>
        <w:t>√</w:t>
      </w:r>
      <w:r>
        <w:rPr>
          <w:rFonts w:ascii="Cambria Math" w:hAnsi="Cambria Math" w:eastAsia="Cambria Math"/>
          <w:spacing w:val="-1"/>
          <w:position w:val="-9"/>
          <w:sz w:val="24"/>
        </w:rPr>
        <w:t> </w:t>
      </w:r>
      <w:r>
        <w:rPr>
          <w:rFonts w:ascii="Cambria Math" w:hAnsi="Cambria Math" w:eastAsia="Cambria Math"/>
          <w:spacing w:val="-88"/>
          <w:w w:val="122"/>
          <w:sz w:val="14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pacing w:val="1"/>
          <w:sz w:val="14"/>
          <w:u w:val="single"/>
        </w:rPr>
        <w:t>(</w:t>
      </w:r>
      <w:r>
        <w:rPr>
          <w:rFonts w:ascii="Cambria Math" w:hAnsi="Cambria Math" w:eastAsia="Cambria Math"/>
          <w:w w:val="107"/>
          <w:sz w:val="14"/>
          <w:u w:val="single"/>
        </w:rPr>
        <w:t>1</w:t>
      </w:r>
      <w:r>
        <w:rPr>
          <w:rFonts w:ascii="Cambria Math" w:hAnsi="Cambria Math" w:eastAsia="Cambria Math"/>
          <w:spacing w:val="-1"/>
          <w:sz w:val="14"/>
          <w:u w:val="single"/>
        </w:rPr>
        <w:t>−</w:t>
      </w:r>
      <w:r>
        <w:rPr>
          <w:rFonts w:ascii="Cambria Math" w:hAnsi="Cambria Math" w:eastAsia="Cambria Math"/>
          <w:spacing w:val="-88"/>
          <w:w w:val="122"/>
          <w:sz w:val="14"/>
          <w:u w:val="single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z w:val="14"/>
          <w:u w:val="single"/>
        </w:rPr>
        <w:t>)</w:t>
      </w:r>
    </w:p>
    <w:p>
      <w:pPr>
        <w:spacing w:after="0" w:line="151" w:lineRule="exact"/>
        <w:jc w:val="center"/>
        <w:rPr>
          <w:rFonts w:ascii="Cambria Math" w:hAnsi="Cambria Math" w:eastAsia="Cambria Math"/>
          <w:sz w:val="14"/>
        </w:rPr>
        <w:sectPr>
          <w:type w:val="continuous"/>
          <w:pgSz w:w="11920" w:h="16840"/>
          <w:pgMar w:top="1600" w:bottom="280" w:left="1680" w:right="760"/>
        </w:sectPr>
      </w:pPr>
    </w:p>
    <w:p>
      <w:pPr>
        <w:pStyle w:val="BodyText"/>
        <w:spacing w:line="268" w:lineRule="exact"/>
        <w:ind w:left="2749"/>
      </w:pPr>
      <w:r>
        <w:rPr>
          <w:spacing w:val="-11"/>
        </w:rPr>
        <w:t>BKB</w:t>
      </w:r>
      <w:r>
        <w:rPr>
          <w:spacing w:val="-5"/>
        </w:rPr>
        <w:t> </w:t>
      </w:r>
      <w:r>
        <w:rPr>
          <w:spacing w:val="-11"/>
        </w:rPr>
        <w:t>=</w:t>
      </w:r>
      <w:r>
        <w:rPr/>
        <w:t> </w:t>
      </w:r>
      <w:r>
        <w:rPr>
          <w:rFonts w:ascii="Cambria Math" w:hAnsi="Cambria Math" w:eastAsia="Cambria Math"/>
          <w:spacing w:val="-10"/>
        </w:rPr>
        <w:t>𝑃</w:t>
      </w:r>
      <w:r>
        <w:rPr>
          <w:spacing w:val="-10"/>
        </w:rPr>
        <w:t>-̅</w:t>
      </w:r>
      <w:r>
        <w:rPr>
          <w:spacing w:val="20"/>
        </w:rPr>
        <w:t> </w:t>
      </w:r>
      <w:r>
        <w:rPr>
          <w:spacing w:val="-10"/>
        </w:rPr>
        <w:t>2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jc w:val="right"/>
      </w:pPr>
      <w:r>
        <w:rPr/>
        <w:t>= 0,52</w:t>
      </w:r>
      <w:r>
        <w:rPr>
          <w:spacing w:val="4"/>
        </w:rPr>
        <w:t> </w:t>
      </w:r>
      <w:r>
        <w:rPr/>
        <w:t>-</w:t>
      </w:r>
      <w:r>
        <w:rPr>
          <w:spacing w:val="4"/>
        </w:rPr>
        <w:t> </w:t>
      </w:r>
      <w:r>
        <w:rPr/>
        <w:t>2</w:t>
      </w:r>
    </w:p>
    <w:p>
      <w:pPr>
        <w:spacing w:before="38"/>
        <w:ind w:left="55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z w:val="14"/>
        </w:rPr>
        <w:t>𝐍</w:t>
      </w:r>
    </w:p>
    <w:p>
      <w:pPr>
        <w:pStyle w:val="BodyText"/>
        <w:spacing w:before="7"/>
        <w:rPr>
          <w:rFonts w:ascii="Cambria Math"/>
          <w:sz w:val="11"/>
        </w:rPr>
      </w:pPr>
    </w:p>
    <w:p>
      <w:pPr>
        <w:pStyle w:val="BodyText"/>
        <w:spacing w:line="20" w:lineRule="exact"/>
        <w:ind w:left="20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4.8pt;height:.8pt;mso-position-horizontal-relative:char;mso-position-vertical-relative:line" coordorigin="0,0" coordsize="896,16">
            <v:rect style="position:absolute;left:0;top:0;width:896;height:1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87"/>
        <w:ind w:left="185" w:right="4082" w:firstLine="0"/>
        <w:jc w:val="center"/>
        <w:rPr>
          <w:rFonts w:ascii="Cambria Math" w:hAnsi="Cambria Math" w:eastAsia="Cambria Math"/>
          <w:sz w:val="14"/>
        </w:rPr>
      </w:pPr>
      <w:r>
        <w:rPr/>
        <w:pict>
          <v:shape style="position:absolute;margin-left:298.700012pt;margin-top:6.845671pt;width:9.050pt;height:12.05pt;mso-position-horizontal-relative:page;mso-position-vertical-relative:paragraph;z-index:1576089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  <w:w w:val="114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z w:val="14"/>
          <w:u w:val="single"/>
        </w:rPr>
        <w:t>𝟎,𝟓 𝟐(𝟏−𝟎,𝟓𝟐)</w:t>
      </w:r>
    </w:p>
    <w:p>
      <w:pPr>
        <w:spacing w:before="24"/>
        <w:ind w:left="182" w:right="4083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sz w:val="14"/>
        </w:rPr>
        <w:t>𝟑𝟏</w:t>
      </w:r>
    </w:p>
    <w:p>
      <w:pPr>
        <w:spacing w:after="0"/>
        <w:jc w:val="center"/>
        <w:rPr>
          <w:rFonts w:asci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4235" w:space="40"/>
            <w:col w:w="5205"/>
          </w:cols>
        </w:sectPr>
      </w:pPr>
    </w:p>
    <w:p>
      <w:pPr>
        <w:pStyle w:val="BodyText"/>
        <w:spacing w:before="112"/>
        <w:ind w:left="3289"/>
      </w:pPr>
      <w:r>
        <w:rPr/>
        <w:t>=</w:t>
      </w:r>
      <w:r>
        <w:rPr>
          <w:spacing w:val="-4"/>
        </w:rPr>
        <w:t> </w:t>
      </w:r>
      <w:r>
        <w:rPr/>
        <w:t>0,52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2</w:t>
      </w:r>
      <w:r>
        <w:rPr>
          <w:spacing w:val="-4"/>
        </w:rPr>
        <w:t> </w:t>
      </w:r>
      <w:r>
        <w:rPr/>
        <w:t>(0,089)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3289"/>
      </w:pPr>
      <w:r>
        <w:rPr/>
        <w:t>=</w:t>
      </w:r>
      <w:r>
        <w:rPr>
          <w:spacing w:val="-4"/>
        </w:rPr>
        <w:t> </w:t>
      </w:r>
      <w:r>
        <w:rPr/>
        <w:t>0,52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0,178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3289"/>
      </w:pPr>
      <w:r>
        <w:rPr/>
        <w:t>=</w:t>
      </w:r>
      <w:r>
        <w:rPr>
          <w:spacing w:val="-7"/>
        </w:rPr>
        <w:t> </w:t>
      </w:r>
      <w:r>
        <w:rPr/>
        <w:t>0,342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 w:before="1"/>
        <w:ind w:left="588" w:right="862" w:firstLine="708"/>
      </w:pPr>
      <w:r>
        <w:rPr/>
        <w:pict>
          <v:group style="position:absolute;margin-left:132.294998pt;margin-top:62.238117pt;width:359.25pt;height:150.75pt;mso-position-horizontal-relative:page;mso-position-vertical-relative:paragraph;z-index:-27137536" coordorigin="2646,1245" coordsize="7185,3015">
            <v:shape style="position:absolute;left:4211;top:2055;width:5392;height:376" coordorigin="4212,2055" coordsize="5392,376" path="m4212,2431l9603,2431m4212,2307l9603,2307m4212,2179l9603,2179m4212,2055l9603,2055e" filled="false" stroked="true" strokeweight=".75pt" strokecolor="#d9d9d9">
              <v:path arrowok="t"/>
              <v:stroke dashstyle="solid"/>
            </v:shape>
            <v:shape style="position:absolute;left:5110;top:2129;width:3595;height:107" coordorigin="5110,2129" coordsize="3595,107" path="m5110,2129l6908,2129,8705,2236e" filled="false" stroked="true" strokeweight="2.25pt" strokecolor="#4471c4">
              <v:path arrowok="t"/>
              <v:stroke dashstyle="solid"/>
            </v:shape>
            <v:shape style="position:absolute;left:5053;top:2072;width:115;height:115" type="#_x0000_t75" stroked="false">
              <v:imagedata r:id="rId198" o:title=""/>
            </v:shape>
            <v:shape style="position:absolute;left:6849;top:2072;width:115;height:115" type="#_x0000_t75" stroked="false">
              <v:imagedata r:id="rId199" o:title=""/>
            </v:shape>
            <v:shape style="position:absolute;left:8645;top:2176;width:115;height:115" type="#_x0000_t75" stroked="false">
              <v:imagedata r:id="rId200" o:title=""/>
            </v:shape>
            <v:shape style="position:absolute;left:5110;top:2055;width:3595;height:2" coordorigin="5110,2055" coordsize="3595,0" path="m5110,2055l6908,2055,8705,2055e" filled="false" stroked="true" strokeweight="2.25pt" strokecolor="#ec7c30">
              <v:path arrowok="t"/>
              <v:stroke dashstyle="solid"/>
            </v:shape>
            <v:line style="position:absolute" from="4212,1928" to="9603,1928" stroked="true" strokeweight=".75pt" strokecolor="#d9d9d9">
              <v:stroke dashstyle="solid"/>
            </v:line>
            <v:shape style="position:absolute;left:5053;top:1996;width:115;height:115" type="#_x0000_t75" stroked="false">
              <v:imagedata r:id="rId201" o:title=""/>
            </v:shape>
            <v:shape style="position:absolute;left:6849;top:1996;width:115;height:115" type="#_x0000_t75" stroked="false">
              <v:imagedata r:id="rId202" o:title=""/>
            </v:shape>
            <v:shape style="position:absolute;left:8645;top:1996;width:115;height:115" type="#_x0000_t75" stroked="false">
              <v:imagedata r:id="rId201" o:title=""/>
            </v:shape>
            <v:shape style="position:absolute;left:5053;top:2220;width:115;height:115" type="#_x0000_t75" stroked="false">
              <v:imagedata r:id="rId203" o:title=""/>
            </v:shape>
            <v:shape style="position:absolute;left:6849;top:2220;width:115;height:115" type="#_x0000_t75" stroked="false">
              <v:imagedata r:id="rId204" o:title=""/>
            </v:shape>
            <v:shape style="position:absolute;left:8645;top:2220;width:115;height:115" type="#_x0000_t75" stroked="false">
              <v:imagedata r:id="rId203" o:title=""/>
            </v:shape>
            <v:shape style="position:absolute;left:3056;top:2911;width:384;height:115" type="#_x0000_t75" stroked="false">
              <v:imagedata r:id="rId205" o:title=""/>
            </v:shape>
            <v:shape style="position:absolute;left:3056;top:3199;width:384;height:115" type="#_x0000_t75" stroked="false">
              <v:imagedata r:id="rId206" o:title=""/>
            </v:shape>
            <v:shape style="position:absolute;left:3056;top:3483;width:384;height:115" type="#_x0000_t75" stroked="false">
              <v:imagedata r:id="rId207" o:title=""/>
            </v:shape>
            <v:shape style="position:absolute;left:4814;top:3903;width:384;height:115" type="#_x0000_t75" stroked="false">
              <v:imagedata r:id="rId208" o:title=""/>
            </v:shape>
            <v:shape style="position:absolute;left:6108;top:3903;width:384;height:115" type="#_x0000_t75" stroked="false">
              <v:imagedata r:id="rId209" o:title=""/>
            </v:shape>
            <v:shape style="position:absolute;left:7018;top:3903;width:384;height:115" type="#_x0000_t75" stroked="false">
              <v:imagedata r:id="rId210" o:title=""/>
            </v:shape>
            <v:rect style="position:absolute;left:2653;top:1252;width:7170;height:3000" filled="false" stroked="true" strokeweight=".75pt" strokecolor="#d9d9d9">
              <v:stroke dashstyle="solid"/>
            </v:rect>
            <v:shape style="position:absolute;left:4732;top:1414;width:302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pacing w:val="-1"/>
                        <w:sz w:val="24"/>
                      </w:rPr>
                      <w:t>Grafik</w:t>
                    </w:r>
                    <w:r>
                      <w:rPr>
                        <w:color w:val="585858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Produktivitas</w:t>
                    </w:r>
                    <w:r>
                      <w:rPr>
                        <w:color w:val="585858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Wijayanto</w:t>
                    </w:r>
                  </w:p>
                </w:txbxContent>
              </v:textbox>
              <w10:wrap type="none"/>
            </v:shape>
            <v:shape style="position:absolute;left:3818;top:1848;width:24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0,9</w:t>
                    </w:r>
                  </w:p>
                </w:txbxContent>
              </v:textbox>
              <w10:wrap type="none"/>
            </v:shape>
            <v:shape style="position:absolute;left:3818;top:1973;width:24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0,7</w:t>
                    </w:r>
                  </w:p>
                </w:txbxContent>
              </v:textbox>
              <w10:wrap type="none"/>
            </v:shape>
            <v:shape style="position:absolute;left:3818;top:2099;width:24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0,5</w:t>
                    </w:r>
                  </w:p>
                </w:txbxContent>
              </v:textbox>
              <w10:wrap type="none"/>
            </v:shape>
            <v:shape style="position:absolute;left:3818;top:2225;width:24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0,3</w:t>
                    </w:r>
                  </w:p>
                </w:txbxContent>
              </v:textbox>
              <w10:wrap type="none"/>
            </v:shape>
            <v:shape style="position:absolute;left:5110;top:2099;width:3651;height:180" type="#_x0000_t202" filled="false" stroked="false">
              <v:textbox inset="0,0,0,0">
                <w:txbxContent>
                  <w:p>
                    <w:pPr>
                      <w:tabs>
                        <w:tab w:pos="3630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  <w:u w:val="thick" w:color="A4A4A4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3763;top:2476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-0,1</w:t>
                    </w:r>
                  </w:p>
                </w:txbxContent>
              </v:textbox>
              <w10:wrap type="none"/>
            </v:shape>
            <v:shape style="position:absolute;left:3818;top:2350;width:24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0,1</w:t>
                    </w:r>
                  </w:p>
                </w:txbxContent>
              </v:textbox>
              <w10:wrap type="none"/>
            </v:shape>
            <v:shape style="position:absolute;left:5241;top:3883;width:69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Produktif</w:t>
                    </w:r>
                  </w:p>
                </w:txbxContent>
              </v:textbox>
              <w10:wrap type="none"/>
            </v:shape>
            <v:shape style="position:absolute;left:6534;top:3883;width:31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BKA</w:t>
                    </w:r>
                  </w:p>
                </w:txbxContent>
              </v:textbox>
              <w10:wrap type="none"/>
            </v:shape>
            <v:shape style="position:absolute;left:7446;top:3883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BKB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Dari</w:t>
      </w:r>
      <w:r>
        <w:rPr>
          <w:spacing w:val="39"/>
        </w:rPr>
        <w:t> </w:t>
      </w:r>
      <w:r>
        <w:rPr/>
        <w:t>perhitungan</w:t>
      </w:r>
      <w:r>
        <w:rPr>
          <w:spacing w:val="37"/>
        </w:rPr>
        <w:t> </w:t>
      </w:r>
      <w:r>
        <w:rPr/>
        <w:t>diatas</w:t>
      </w:r>
      <w:r>
        <w:rPr>
          <w:spacing w:val="36"/>
        </w:rPr>
        <w:t> </w:t>
      </w:r>
      <w:r>
        <w:rPr/>
        <w:t>didapatkan</w:t>
      </w:r>
      <w:r>
        <w:rPr>
          <w:spacing w:val="41"/>
        </w:rPr>
        <w:t> </w:t>
      </w:r>
      <w:r>
        <w:rPr/>
        <w:t>grafik</w:t>
      </w:r>
      <w:r>
        <w:rPr>
          <w:spacing w:val="41"/>
        </w:rPr>
        <w:t> </w:t>
      </w:r>
      <w:r>
        <w:rPr/>
        <w:t>kontrol</w:t>
      </w:r>
      <w:r>
        <w:rPr>
          <w:spacing w:val="43"/>
        </w:rPr>
        <w:t> </w:t>
      </w:r>
      <w:r>
        <w:rPr/>
        <w:t>produktivitas</w:t>
      </w:r>
      <w:r>
        <w:rPr>
          <w:spacing w:val="41"/>
        </w:rPr>
        <w:t> </w:t>
      </w:r>
      <w:r>
        <w:rPr/>
        <w:t>dari</w:t>
      </w:r>
      <w:r>
        <w:rPr>
          <w:spacing w:val="-57"/>
        </w:rPr>
        <w:t> </w:t>
      </w:r>
      <w:r>
        <w:rPr>
          <w:spacing w:val="-3"/>
        </w:rPr>
        <w:t>Wijayanto</w:t>
      </w:r>
      <w:r>
        <w:rPr>
          <w:spacing w:val="-8"/>
        </w:rPr>
        <w:t> </w:t>
      </w:r>
      <w:r>
        <w:rPr>
          <w:spacing w:val="-3"/>
        </w:rPr>
        <w:t>selama</w:t>
      </w:r>
      <w:r>
        <w:rPr>
          <w:spacing w:val="-12"/>
        </w:rPr>
        <w:t> </w:t>
      </w:r>
      <w:r>
        <w:rPr>
          <w:spacing w:val="-2"/>
        </w:rPr>
        <w:t>3</w:t>
      </w:r>
      <w:r>
        <w:rPr>
          <w:spacing w:val="-13"/>
        </w:rPr>
        <w:t> </w:t>
      </w:r>
      <w:r>
        <w:rPr>
          <w:spacing w:val="-2"/>
        </w:rPr>
        <w:t>hari</w:t>
      </w:r>
      <w:r>
        <w:rPr>
          <w:spacing w:val="-13"/>
        </w:rPr>
        <w:t> </w:t>
      </w:r>
      <w:r>
        <w:rPr>
          <w:spacing w:val="-2"/>
        </w:rPr>
        <w:t>pengamatan</w:t>
      </w:r>
      <w:r>
        <w:rPr>
          <w:spacing w:val="-8"/>
        </w:rPr>
        <w:t> </w:t>
      </w:r>
      <w:r>
        <w:rPr>
          <w:spacing w:val="-2"/>
        </w:rPr>
        <w:t>waktu</w:t>
      </w:r>
      <w:r>
        <w:rPr>
          <w:spacing w:val="-13"/>
        </w:rPr>
        <w:t> </w:t>
      </w:r>
      <w:r>
        <w:rPr>
          <w:spacing w:val="-2"/>
        </w:rPr>
        <w:t>kerja</w:t>
      </w:r>
      <w:r>
        <w:rPr>
          <w:spacing w:val="-9"/>
        </w:rPr>
        <w:t> </w:t>
      </w:r>
      <w:r>
        <w:rPr>
          <w:spacing w:val="-2"/>
        </w:rPr>
        <w:t>yang</w:t>
      </w:r>
      <w:r>
        <w:rPr>
          <w:spacing w:val="-13"/>
        </w:rPr>
        <w:t> </w:t>
      </w:r>
      <w:r>
        <w:rPr>
          <w:spacing w:val="-2"/>
        </w:rPr>
        <w:t>ditunjukkan</w:t>
      </w:r>
      <w:r>
        <w:rPr>
          <w:spacing w:val="-12"/>
        </w:rPr>
        <w:t> </w:t>
      </w:r>
      <w:r>
        <w:rPr>
          <w:spacing w:val="-2"/>
        </w:rPr>
        <w:t>pada</w:t>
      </w:r>
      <w:r>
        <w:rPr>
          <w:spacing w:val="-12"/>
        </w:rPr>
        <w:t> </w:t>
      </w:r>
      <w:r>
        <w:rPr>
          <w:spacing w:val="-2"/>
        </w:rPr>
        <w:t>gambar</w:t>
      </w:r>
      <w:r>
        <w:rPr>
          <w:spacing w:val="-13"/>
        </w:rPr>
        <w:t> </w:t>
      </w:r>
      <w:r>
        <w:rPr>
          <w:spacing w:val="-2"/>
        </w:rPr>
        <w:t>4.5.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tbl>
      <w:tblPr>
        <w:tblW w:w="0" w:type="auto"/>
        <w:jc w:val="left"/>
        <w:tblInd w:w="1320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8"/>
        <w:gridCol w:w="1796"/>
        <w:gridCol w:w="1800"/>
        <w:gridCol w:w="1795"/>
      </w:tblGrid>
      <w:tr>
        <w:trPr>
          <w:trHeight w:val="261" w:hRule="atLeast"/>
        </w:trPr>
        <w:tc>
          <w:tcPr>
            <w:tcW w:w="1218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>
            <w:pPr>
              <w:pStyle w:val="TableParagraph"/>
              <w:spacing w:before="14"/>
              <w:ind w:left="683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1</w:t>
            </w:r>
          </w:p>
        </w:tc>
        <w:tc>
          <w:tcPr>
            <w:tcW w:w="1800" w:type="dxa"/>
          </w:tcPr>
          <w:p>
            <w:pPr>
              <w:pStyle w:val="TableParagraph"/>
              <w:spacing w:before="14"/>
              <w:ind w:left="665" w:right="64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2</w:t>
            </w:r>
          </w:p>
        </w:tc>
        <w:tc>
          <w:tcPr>
            <w:tcW w:w="1795" w:type="dxa"/>
          </w:tcPr>
          <w:p>
            <w:pPr>
              <w:pStyle w:val="TableParagraph"/>
              <w:spacing w:before="14"/>
              <w:ind w:left="682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3</w:t>
            </w:r>
          </w:p>
        </w:tc>
      </w:tr>
      <w:tr>
        <w:trPr>
          <w:trHeight w:val="272" w:hRule="atLeast"/>
        </w:trPr>
        <w:tc>
          <w:tcPr>
            <w:tcW w:w="1218" w:type="dxa"/>
          </w:tcPr>
          <w:p>
            <w:pPr>
              <w:pStyle w:val="TableParagraph"/>
              <w:spacing w:before="14"/>
              <w:ind w:left="48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Produktif</w:t>
            </w:r>
          </w:p>
        </w:tc>
        <w:tc>
          <w:tcPr>
            <w:tcW w:w="1796" w:type="dxa"/>
          </w:tcPr>
          <w:p>
            <w:pPr>
              <w:pStyle w:val="TableParagraph"/>
              <w:spacing w:before="19"/>
              <w:ind w:left="741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0,58</w:t>
            </w:r>
          </w:p>
        </w:tc>
        <w:tc>
          <w:tcPr>
            <w:tcW w:w="1800" w:type="dxa"/>
          </w:tcPr>
          <w:p>
            <w:pPr>
              <w:pStyle w:val="TableParagraph"/>
              <w:spacing w:before="19"/>
              <w:ind w:left="664" w:right="64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0,58</w:t>
            </w:r>
          </w:p>
        </w:tc>
        <w:tc>
          <w:tcPr>
            <w:tcW w:w="1795" w:type="dxa"/>
          </w:tcPr>
          <w:p>
            <w:pPr>
              <w:pStyle w:val="TableParagraph"/>
              <w:spacing w:before="19"/>
              <w:ind w:left="741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0,41</w:t>
            </w:r>
          </w:p>
        </w:tc>
      </w:tr>
      <w:tr>
        <w:trPr>
          <w:trHeight w:val="272" w:hRule="atLeast"/>
        </w:trPr>
        <w:tc>
          <w:tcPr>
            <w:tcW w:w="1218" w:type="dxa"/>
          </w:tcPr>
          <w:p>
            <w:pPr>
              <w:pStyle w:val="TableParagraph"/>
              <w:spacing w:before="15"/>
              <w:ind w:left="48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BKA</w:t>
            </w:r>
          </w:p>
        </w:tc>
        <w:tc>
          <w:tcPr>
            <w:tcW w:w="1796" w:type="dxa"/>
          </w:tcPr>
          <w:p>
            <w:pPr>
              <w:pStyle w:val="TableParagraph"/>
              <w:spacing w:before="20"/>
              <w:ind w:left="695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0,698</w:t>
            </w:r>
          </w:p>
        </w:tc>
        <w:tc>
          <w:tcPr>
            <w:tcW w:w="1800" w:type="dxa"/>
          </w:tcPr>
          <w:p>
            <w:pPr>
              <w:pStyle w:val="TableParagraph"/>
              <w:spacing w:before="20"/>
              <w:ind w:left="665" w:right="64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0,698</w:t>
            </w:r>
          </w:p>
        </w:tc>
        <w:tc>
          <w:tcPr>
            <w:tcW w:w="1795" w:type="dxa"/>
          </w:tcPr>
          <w:p>
            <w:pPr>
              <w:pStyle w:val="TableParagraph"/>
              <w:spacing w:before="20"/>
              <w:ind w:left="695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0,698</w:t>
            </w:r>
          </w:p>
        </w:tc>
      </w:tr>
      <w:tr>
        <w:trPr>
          <w:trHeight w:val="272" w:hRule="atLeast"/>
        </w:trPr>
        <w:tc>
          <w:tcPr>
            <w:tcW w:w="1218" w:type="dxa"/>
          </w:tcPr>
          <w:p>
            <w:pPr>
              <w:pStyle w:val="TableParagraph"/>
              <w:spacing w:before="14"/>
              <w:ind w:left="48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BKB</w:t>
            </w:r>
          </w:p>
        </w:tc>
        <w:tc>
          <w:tcPr>
            <w:tcW w:w="1796" w:type="dxa"/>
          </w:tcPr>
          <w:p>
            <w:pPr>
              <w:pStyle w:val="TableParagraph"/>
              <w:spacing w:before="19"/>
              <w:ind w:left="695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0,342</w:t>
            </w:r>
          </w:p>
        </w:tc>
        <w:tc>
          <w:tcPr>
            <w:tcW w:w="1800" w:type="dxa"/>
          </w:tcPr>
          <w:p>
            <w:pPr>
              <w:pStyle w:val="TableParagraph"/>
              <w:spacing w:before="19"/>
              <w:ind w:left="665" w:right="64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0,342</w:t>
            </w:r>
          </w:p>
        </w:tc>
        <w:tc>
          <w:tcPr>
            <w:tcW w:w="1795" w:type="dxa"/>
          </w:tcPr>
          <w:p>
            <w:pPr>
              <w:pStyle w:val="TableParagraph"/>
              <w:spacing w:before="19"/>
              <w:ind w:left="695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0,342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0"/>
        <w:ind w:left="2461"/>
      </w:pPr>
      <w:r>
        <w:rPr>
          <w:spacing w:val="-2"/>
        </w:rPr>
        <w:t>Gambar</w:t>
      </w:r>
      <w:r>
        <w:rPr>
          <w:spacing w:val="-9"/>
        </w:rPr>
        <w:t> </w:t>
      </w:r>
      <w:r>
        <w:rPr>
          <w:spacing w:val="-2"/>
        </w:rPr>
        <w:t>4.5.</w:t>
      </w:r>
      <w:r>
        <w:rPr>
          <w:spacing w:val="-9"/>
        </w:rPr>
        <w:t> </w:t>
      </w:r>
      <w:r>
        <w:rPr>
          <w:spacing w:val="-2"/>
        </w:rPr>
        <w:t>Grafik</w:t>
      </w:r>
      <w:r>
        <w:rPr>
          <w:spacing w:val="-9"/>
        </w:rPr>
        <w:t> </w:t>
      </w:r>
      <w:r>
        <w:rPr>
          <w:spacing w:val="-1"/>
        </w:rPr>
        <w:t>Produktivitas</w:t>
      </w:r>
      <w:r>
        <w:rPr>
          <w:spacing w:val="-13"/>
        </w:rPr>
        <w:t> </w:t>
      </w:r>
      <w:r>
        <w:rPr>
          <w:spacing w:val="-1"/>
        </w:rPr>
        <w:t>Wijayanto</w:t>
      </w:r>
    </w:p>
    <w:p>
      <w:pPr>
        <w:pStyle w:val="ListParagraph"/>
        <w:numPr>
          <w:ilvl w:val="2"/>
          <w:numId w:val="27"/>
        </w:numPr>
        <w:tabs>
          <w:tab w:pos="2390" w:val="left" w:leader="none"/>
        </w:tabs>
        <w:spacing w:line="240" w:lineRule="auto" w:before="178" w:after="0"/>
        <w:ind w:left="2389" w:right="0" w:hanging="362"/>
        <w:jc w:val="left"/>
        <w:rPr>
          <w:sz w:val="22"/>
        </w:rPr>
      </w:pPr>
      <w:r>
        <w:rPr>
          <w:sz w:val="22"/>
        </w:rPr>
        <w:t>Herda</w:t>
      </w:r>
    </w:p>
    <w:p>
      <w:pPr>
        <w:pStyle w:val="BodyText"/>
        <w:spacing w:before="9"/>
        <w:ind w:left="2389"/>
      </w:pPr>
      <w:r>
        <w:rPr>
          <w:rFonts w:ascii="Cambria Math" w:eastAsia="Cambria Math"/>
        </w:rPr>
        <w:t>𝑝𝑖</w:t>
      </w:r>
      <w:r>
        <w:rPr>
          <w:rFonts w:ascii="Cambria Math" w:eastAsia="Cambria Math"/>
          <w:spacing w:val="7"/>
        </w:rPr>
        <w:t> </w:t>
      </w:r>
      <w:r>
        <w:rPr/>
        <w:t>= 0,51 + 0,51 + 0,29 = 1,31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389"/>
      </w:pPr>
      <w:r>
        <w:rPr/>
        <w:t>k</w:t>
      </w:r>
      <w:r>
        <w:rPr>
          <w:spacing w:val="59"/>
        </w:rPr>
        <w:t> </w:t>
      </w:r>
      <w:r>
        <w:rPr/>
        <w:t>=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(Waktu</w:t>
      </w:r>
      <w:r>
        <w:rPr>
          <w:spacing w:val="-1"/>
        </w:rPr>
        <w:t> </w:t>
      </w:r>
      <w:r>
        <w:rPr/>
        <w:t>Pengamatan)</w:t>
      </w:r>
    </w:p>
    <w:p>
      <w:pPr>
        <w:spacing w:after="0"/>
        <w:sectPr>
          <w:type w:val="continuous"/>
          <w:pgSz w:w="11920" w:h="16840"/>
          <w:pgMar w:top="160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before="90"/>
        <w:ind w:left="2389"/>
      </w:pPr>
      <w:r>
        <w:rPr/>
        <w:t>n</w:t>
      </w:r>
      <w:r>
        <w:rPr>
          <w:spacing w:val="58"/>
        </w:rPr>
        <w:t> </w:t>
      </w:r>
      <w:r>
        <w:rPr/>
        <w:t>=</w:t>
      </w:r>
      <w:r>
        <w:rPr>
          <w:spacing w:val="-2"/>
        </w:rPr>
        <w:t> </w:t>
      </w:r>
      <w:r>
        <w:rPr/>
        <w:t>93</w:t>
      </w:r>
      <w:r>
        <w:rPr>
          <w:spacing w:val="-1"/>
        </w:rPr>
        <w:t> </w:t>
      </w:r>
      <w:r>
        <w:rPr/>
        <w:t>(Jumlah</w:t>
      </w:r>
      <w:r>
        <w:rPr>
          <w:spacing w:val="-1"/>
        </w:rPr>
        <w:t> </w:t>
      </w:r>
      <w:r>
        <w:rPr/>
        <w:t>Keseluruhan</w:t>
      </w:r>
      <w:r>
        <w:rPr>
          <w:spacing w:val="-1"/>
        </w:rPr>
        <w:t> </w:t>
      </w:r>
      <w:r>
        <w:rPr/>
        <w:t>Pengamatan)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389"/>
      </w:pPr>
      <w:r>
        <w:rPr/>
        <w:t>p</w:t>
      </w:r>
      <w:r>
        <w:rPr>
          <w:spacing w:val="61"/>
        </w:rPr>
        <w:t> </w:t>
      </w:r>
      <w:r>
        <w:rPr/>
        <w:t>= </w:t>
      </w:r>
      <w:r>
        <w:rPr>
          <w:u w:val="single"/>
        </w:rPr>
        <w:t>Ʃpi</w:t>
      </w:r>
      <w:r>
        <w:rPr>
          <w:spacing w:val="1"/>
        </w:rPr>
        <w:t> </w:t>
      </w:r>
      <w:r>
        <w:rPr/>
        <w:t>=</w:t>
      </w:r>
      <w:r>
        <w:rPr>
          <w:u w:val="single"/>
        </w:rPr>
        <w:t> 1,31</w:t>
      </w:r>
      <w:r>
        <w:rPr/>
        <w:t> = 0,43</w:t>
      </w:r>
    </w:p>
    <w:p>
      <w:pPr>
        <w:pStyle w:val="BodyText"/>
        <w:tabs>
          <w:tab w:pos="3589" w:val="left" w:leader="none"/>
        </w:tabs>
        <w:spacing w:before="1"/>
        <w:ind w:left="2929"/>
      </w:pPr>
      <w:r>
        <w:rPr/>
        <w:t>k</w:t>
        <w:tab/>
        <w:t>3</w:t>
      </w:r>
    </w:p>
    <w:p>
      <w:pPr>
        <w:pStyle w:val="BodyText"/>
        <w:spacing w:before="276"/>
        <w:ind w:left="440" w:right="3439"/>
        <w:jc w:val="center"/>
      </w:pPr>
      <w:r>
        <w:rPr/>
        <w:t>N</w:t>
      </w:r>
      <w:r>
        <w:rPr>
          <w:spacing w:val="58"/>
        </w:rPr>
        <w:t> </w:t>
      </w:r>
      <w:r>
        <w:rPr/>
        <w:t>=</w:t>
      </w:r>
      <w:r>
        <w:rPr>
          <w:spacing w:val="-1"/>
        </w:rPr>
        <w:t> </w:t>
      </w:r>
      <w:r>
        <w:rPr>
          <w:u w:val="single"/>
        </w:rPr>
        <w:t>Ʃₙ</w:t>
      </w:r>
      <w:r>
        <w:rPr>
          <w:spacing w:val="-1"/>
        </w:rPr>
        <w:t> </w:t>
      </w:r>
      <w:r>
        <w:rPr/>
        <w:t>= </w:t>
      </w:r>
      <w:r>
        <w:rPr>
          <w:u w:val="single"/>
        </w:rPr>
        <w:t>93</w:t>
      </w:r>
      <w:r>
        <w:rPr>
          <w:spacing w:val="-1"/>
        </w:rPr>
        <w:t> </w:t>
      </w:r>
      <w:r>
        <w:rPr/>
        <w:t>= 31</w:t>
      </w:r>
    </w:p>
    <w:p>
      <w:pPr>
        <w:pStyle w:val="BodyText"/>
        <w:tabs>
          <w:tab w:pos="479" w:val="left" w:leader="none"/>
        </w:tabs>
        <w:ind w:right="3010"/>
        <w:jc w:val="center"/>
      </w:pPr>
      <w:r>
        <w:rPr/>
        <w:t>k</w:t>
        <w:tab/>
        <w:t>3</w:t>
      </w:r>
    </w:p>
    <w:p>
      <w:pPr>
        <w:pStyle w:val="ListParagraph"/>
        <w:numPr>
          <w:ilvl w:val="3"/>
          <w:numId w:val="27"/>
        </w:numPr>
        <w:tabs>
          <w:tab w:pos="2749" w:val="left" w:leader="none"/>
          <w:tab w:pos="2750" w:val="left" w:leader="none"/>
        </w:tabs>
        <w:spacing w:line="240" w:lineRule="auto" w:before="274" w:after="0"/>
        <w:ind w:left="2749" w:right="0" w:hanging="361"/>
        <w:jc w:val="left"/>
        <w:rPr>
          <w:sz w:val="22"/>
        </w:rPr>
      </w:pPr>
      <w:r>
        <w:rPr/>
        <w:pict>
          <v:rect style="position:absolute;margin-left:291.299988pt;margin-top:28.969543pt;width:27.4pt;height:.8pt;mso-position-horizontal-relative:page;mso-position-vertical-relative:paragraph;z-index:15762944" filled="true" fillcolor="#000000" stroked="false">
            <v:fill type="solid"/>
            <w10:wrap type="none"/>
          </v:rect>
        </w:pict>
      </w:r>
      <w:r>
        <w:rPr>
          <w:spacing w:val="-1"/>
          <w:sz w:val="22"/>
        </w:rPr>
        <w:t>Batas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Kontrol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Atas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(BKA)</w:t>
      </w:r>
    </w:p>
    <w:p>
      <w:pPr>
        <w:spacing w:line="151" w:lineRule="exact" w:before="164"/>
        <w:ind w:left="790" w:right="1593" w:firstLine="0"/>
        <w:jc w:val="center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4"/>
          <w:position w:val="-9"/>
          <w:sz w:val="24"/>
        </w:rPr>
        <w:t>√</w:t>
      </w:r>
      <w:r>
        <w:rPr>
          <w:rFonts w:ascii="Cambria Math" w:hAnsi="Cambria Math" w:eastAsia="Cambria Math"/>
          <w:spacing w:val="3"/>
          <w:position w:val="-9"/>
          <w:sz w:val="24"/>
        </w:rPr>
        <w:t> </w:t>
      </w:r>
      <w:r>
        <w:rPr>
          <w:rFonts w:ascii="Cambria Math" w:hAnsi="Cambria Math" w:eastAsia="Cambria Math"/>
          <w:spacing w:val="-88"/>
          <w:w w:val="122"/>
          <w:sz w:val="14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pacing w:val="1"/>
          <w:sz w:val="14"/>
          <w:u w:val="single"/>
        </w:rPr>
        <w:t>(</w:t>
      </w:r>
      <w:r>
        <w:rPr>
          <w:rFonts w:ascii="Cambria Math" w:hAnsi="Cambria Math" w:eastAsia="Cambria Math"/>
          <w:w w:val="107"/>
          <w:sz w:val="14"/>
          <w:u w:val="single"/>
        </w:rPr>
        <w:t>1</w:t>
      </w:r>
      <w:r>
        <w:rPr>
          <w:rFonts w:ascii="Cambria Math" w:hAnsi="Cambria Math" w:eastAsia="Cambria Math"/>
          <w:spacing w:val="-1"/>
          <w:sz w:val="14"/>
          <w:u w:val="single"/>
        </w:rPr>
        <w:t>−</w:t>
      </w:r>
      <w:r>
        <w:rPr>
          <w:rFonts w:ascii="Cambria Math" w:hAnsi="Cambria Math" w:eastAsia="Cambria Math"/>
          <w:spacing w:val="-88"/>
          <w:w w:val="122"/>
          <w:sz w:val="14"/>
          <w:u w:val="single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z w:val="14"/>
          <w:u w:val="single"/>
        </w:rPr>
        <w:t>)</w:t>
      </w:r>
    </w:p>
    <w:p>
      <w:pPr>
        <w:spacing w:after="0" w:line="151" w:lineRule="exact"/>
        <w:jc w:val="center"/>
        <w:rPr>
          <w:rFonts w:ascii="Cambria Math" w:hAnsi="Cambria Math" w:eastAsia="Cambria Math"/>
          <w:sz w:val="14"/>
        </w:rPr>
        <w:sectPr>
          <w:headerReference w:type="default" r:id="rId211"/>
          <w:footerReference w:type="default" r:id="rId212"/>
          <w:pgSz w:w="11920" w:h="16840"/>
          <w:pgMar w:header="728" w:footer="0" w:top="960" w:bottom="280" w:left="1680" w:right="760"/>
        </w:sectPr>
      </w:pPr>
    </w:p>
    <w:p>
      <w:pPr>
        <w:pStyle w:val="BodyText"/>
        <w:spacing w:line="267" w:lineRule="exact"/>
        <w:ind w:left="2749"/>
      </w:pPr>
      <w:r>
        <w:rPr/>
        <w:t>BKA</w:t>
      </w:r>
      <w:r>
        <w:rPr>
          <w:spacing w:val="-7"/>
        </w:rPr>
        <w:t> </w:t>
      </w:r>
      <w:r>
        <w:rPr/>
        <w:t>=</w:t>
      </w:r>
      <w:r>
        <w:rPr>
          <w:spacing w:val="-1"/>
        </w:rPr>
        <w:t> </w:t>
      </w:r>
      <w:r>
        <w:rPr>
          <w:rFonts w:ascii="Cambria Math" w:hAnsi="Cambria Math" w:eastAsia="Cambria Math"/>
        </w:rPr>
        <w:t>𝑃</w:t>
      </w:r>
      <w:r>
        <w:rPr/>
        <w:t>̅+2</w:t>
      </w:r>
    </w:p>
    <w:p>
      <w:pPr>
        <w:pStyle w:val="BodyText"/>
        <w:spacing w:before="315"/>
        <w:jc w:val="right"/>
      </w:pPr>
      <w:r>
        <w:rPr/>
        <w:t>= 0,43</w:t>
      </w:r>
      <w:r>
        <w:rPr>
          <w:spacing w:val="4"/>
        </w:rPr>
        <w:t> </w:t>
      </w:r>
      <w:r>
        <w:rPr/>
        <w:t>+</w:t>
      </w:r>
      <w:r>
        <w:rPr>
          <w:spacing w:val="4"/>
        </w:rPr>
        <w:t> </w:t>
      </w:r>
      <w:r>
        <w:rPr/>
        <w:t>2</w:t>
      </w:r>
    </w:p>
    <w:p>
      <w:pPr>
        <w:spacing w:before="37"/>
        <w:ind w:left="71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z w:val="14"/>
        </w:rPr>
        <w:t>𝐍</w:t>
      </w:r>
    </w:p>
    <w:p>
      <w:pPr>
        <w:pStyle w:val="BodyText"/>
        <w:spacing w:before="3"/>
        <w:rPr>
          <w:rFonts w:ascii="Cambria Math"/>
          <w:sz w:val="11"/>
        </w:rPr>
      </w:pPr>
    </w:p>
    <w:p>
      <w:pPr>
        <w:pStyle w:val="BodyText"/>
        <w:spacing w:line="20" w:lineRule="exact"/>
        <w:ind w:left="20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4.85pt;height:.8pt;mso-position-horizontal-relative:char;mso-position-vertical-relative:line" coordorigin="0,0" coordsize="897,16">
            <v:rect style="position:absolute;left:0;top:0;width:897;height:1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88"/>
        <w:ind w:left="186" w:right="4027" w:firstLine="0"/>
        <w:jc w:val="center"/>
        <w:rPr>
          <w:rFonts w:ascii="Cambria Math" w:hAnsi="Cambria Math" w:eastAsia="Cambria Math"/>
          <w:sz w:val="14"/>
        </w:rPr>
      </w:pPr>
      <w:r>
        <w:rPr/>
        <w:pict>
          <v:shape style="position:absolute;margin-left:301.5pt;margin-top:6.915669pt;width:9.050pt;height:12.05pt;mso-position-horizontal-relative:page;mso-position-vertical-relative:paragraph;z-index:1576345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  <w:w w:val="114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z w:val="14"/>
          <w:u w:val="single"/>
        </w:rPr>
        <w:t>𝟎,𝟒𝟑 (𝟏−𝟎,𝟒𝟑)</w:t>
      </w:r>
    </w:p>
    <w:p>
      <w:pPr>
        <w:spacing w:before="24"/>
        <w:ind w:left="182" w:right="4027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sz w:val="14"/>
        </w:rPr>
        <w:t>𝟑𝟏</w:t>
      </w:r>
    </w:p>
    <w:p>
      <w:pPr>
        <w:spacing w:after="0"/>
        <w:jc w:val="center"/>
        <w:rPr>
          <w:rFonts w:asci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4291" w:space="40"/>
            <w:col w:w="5149"/>
          </w:cols>
        </w:sectPr>
      </w:pPr>
    </w:p>
    <w:p>
      <w:pPr>
        <w:pStyle w:val="BodyText"/>
        <w:spacing w:before="112"/>
        <w:ind w:left="3289"/>
      </w:pPr>
      <w:r>
        <w:rPr/>
        <w:t>=</w:t>
      </w:r>
      <w:r>
        <w:rPr>
          <w:spacing w:val="-4"/>
        </w:rPr>
        <w:t> </w:t>
      </w:r>
      <w:r>
        <w:rPr/>
        <w:t>0,43</w:t>
      </w:r>
      <w:r>
        <w:rPr>
          <w:spacing w:val="-4"/>
        </w:rPr>
        <w:t> </w:t>
      </w:r>
      <w:r>
        <w:rPr/>
        <w:t>+</w:t>
      </w:r>
      <w:r>
        <w:rPr>
          <w:spacing w:val="-3"/>
        </w:rPr>
        <w:t> </w:t>
      </w:r>
      <w:r>
        <w:rPr/>
        <w:t>2</w:t>
      </w:r>
      <w:r>
        <w:rPr>
          <w:spacing w:val="-4"/>
        </w:rPr>
        <w:t> </w:t>
      </w:r>
      <w:r>
        <w:rPr/>
        <w:t>(0,089)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289"/>
      </w:pPr>
      <w:r>
        <w:rPr/>
        <w:t>=</w:t>
      </w:r>
      <w:r>
        <w:rPr>
          <w:spacing w:val="-4"/>
        </w:rPr>
        <w:t> </w:t>
      </w:r>
      <w:r>
        <w:rPr/>
        <w:t>0,43</w:t>
      </w:r>
      <w:r>
        <w:rPr>
          <w:spacing w:val="-3"/>
        </w:rPr>
        <w:t> </w:t>
      </w:r>
      <w:r>
        <w:rPr/>
        <w:t>+</w:t>
      </w:r>
      <w:r>
        <w:rPr>
          <w:spacing w:val="-4"/>
        </w:rPr>
        <w:t> </w:t>
      </w:r>
      <w:r>
        <w:rPr/>
        <w:t>0,178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289"/>
      </w:pPr>
      <w:r>
        <w:rPr/>
        <w:t>=</w:t>
      </w:r>
      <w:r>
        <w:rPr>
          <w:spacing w:val="-6"/>
        </w:rPr>
        <w:t> </w:t>
      </w:r>
      <w:r>
        <w:rPr/>
        <w:t>0,608</w:t>
      </w:r>
    </w:p>
    <w:p>
      <w:pPr>
        <w:pStyle w:val="ListParagraph"/>
        <w:numPr>
          <w:ilvl w:val="3"/>
          <w:numId w:val="27"/>
        </w:numPr>
        <w:tabs>
          <w:tab w:pos="2750" w:val="left" w:leader="none"/>
        </w:tabs>
        <w:spacing w:line="240" w:lineRule="auto" w:before="184" w:after="0"/>
        <w:ind w:left="2749" w:right="0" w:hanging="361"/>
        <w:jc w:val="left"/>
        <w:rPr>
          <w:sz w:val="24"/>
        </w:rPr>
      </w:pPr>
      <w:r>
        <w:rPr>
          <w:spacing w:val="-1"/>
          <w:sz w:val="24"/>
        </w:rPr>
        <w:t>Batas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Kontrol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Bawah</w:t>
      </w:r>
      <w:r>
        <w:rPr>
          <w:spacing w:val="-13"/>
          <w:sz w:val="24"/>
        </w:rPr>
        <w:t> </w:t>
      </w:r>
      <w:r>
        <w:rPr>
          <w:sz w:val="24"/>
        </w:rPr>
        <w:t>(BKB)</w:t>
      </w:r>
    </w:p>
    <w:p>
      <w:pPr>
        <w:pStyle w:val="BodyText"/>
        <w:spacing w:before="9"/>
      </w:pPr>
      <w:r>
        <w:rPr/>
        <w:pict>
          <v:rect style="position:absolute;margin-left:287.899994pt;margin-top:16.241831pt;width:27.4pt;height:.79999pt;mso-position-horizontal-relative:page;mso-position-vertical-relative:paragraph;z-index:-156953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sectPr>
          <w:type w:val="continuous"/>
          <w:pgSz w:w="11920" w:h="16840"/>
          <w:pgMar w:top="1600" w:bottom="280" w:left="1680" w:right="760"/>
        </w:sectPr>
      </w:pPr>
    </w:p>
    <w:p>
      <w:pPr>
        <w:pStyle w:val="BodyText"/>
        <w:spacing w:before="203"/>
        <w:jc w:val="right"/>
      </w:pPr>
      <w:r>
        <w:rPr>
          <w:spacing w:val="-11"/>
        </w:rPr>
        <w:t>BKB</w:t>
      </w:r>
      <w:r>
        <w:rPr>
          <w:spacing w:val="-5"/>
        </w:rPr>
        <w:t> </w:t>
      </w:r>
      <w:r>
        <w:rPr>
          <w:spacing w:val="-11"/>
        </w:rPr>
        <w:t>=</w:t>
      </w:r>
      <w:r>
        <w:rPr/>
        <w:t> </w:t>
      </w:r>
      <w:r>
        <w:rPr>
          <w:rFonts w:ascii="Cambria Math" w:hAnsi="Cambria Math" w:eastAsia="Cambria Math"/>
          <w:spacing w:val="-10"/>
        </w:rPr>
        <w:t>𝑃</w:t>
      </w:r>
      <w:r>
        <w:rPr>
          <w:spacing w:val="-10"/>
        </w:rPr>
        <w:t>-̅</w:t>
      </w:r>
      <w:r>
        <w:rPr>
          <w:spacing w:val="20"/>
        </w:rPr>
        <w:t> </w:t>
      </w:r>
      <w:r>
        <w:rPr>
          <w:spacing w:val="-10"/>
        </w:rPr>
        <w:t>2</w:t>
      </w:r>
    </w:p>
    <w:p>
      <w:pPr>
        <w:spacing w:before="66"/>
        <w:ind w:left="314" w:right="4907" w:firstLine="0"/>
        <w:jc w:val="center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spacing w:val="-88"/>
          <w:w w:val="122"/>
          <w:sz w:val="14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pacing w:val="1"/>
          <w:sz w:val="14"/>
          <w:u w:val="single"/>
        </w:rPr>
        <w:t>(</w:t>
      </w:r>
      <w:r>
        <w:rPr>
          <w:rFonts w:ascii="Cambria Math" w:hAnsi="Cambria Math" w:eastAsia="Cambria Math"/>
          <w:w w:val="107"/>
          <w:sz w:val="14"/>
          <w:u w:val="single"/>
        </w:rPr>
        <w:t>1</w:t>
      </w:r>
      <w:r>
        <w:rPr>
          <w:rFonts w:ascii="Cambria Math" w:hAnsi="Cambria Math" w:eastAsia="Cambria Math"/>
          <w:spacing w:val="-1"/>
          <w:sz w:val="14"/>
          <w:u w:val="single"/>
        </w:rPr>
        <w:t>−</w:t>
      </w:r>
      <w:r>
        <w:rPr>
          <w:rFonts w:ascii="Cambria Math" w:hAnsi="Cambria Math" w:eastAsia="Cambria Math"/>
          <w:spacing w:val="-88"/>
          <w:w w:val="122"/>
          <w:sz w:val="14"/>
          <w:u w:val="single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z w:val="14"/>
          <w:u w:val="single"/>
        </w:rPr>
        <w:t>)</w:t>
      </w:r>
    </w:p>
    <w:p>
      <w:pPr>
        <w:spacing w:before="24"/>
        <w:ind w:left="313" w:right="4907" w:firstLine="0"/>
        <w:jc w:val="center"/>
        <w:rPr>
          <w:rFonts w:ascii="Cambria Math" w:eastAsia="Cambria Math"/>
          <w:sz w:val="14"/>
        </w:rPr>
      </w:pPr>
      <w:r>
        <w:rPr/>
        <w:pict>
          <v:shape style="position:absolute;margin-left:278.899994pt;margin-top:-5.89433pt;width:9.050pt;height:12.05pt;mso-position-horizontal-relative:page;mso-position-vertical-relative:paragraph;z-index:15763968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  <w:w w:val="114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sz w:val="14"/>
        </w:rPr>
        <w:t>𝐍</w:t>
      </w:r>
    </w:p>
    <w:p>
      <w:pPr>
        <w:pStyle w:val="BodyText"/>
        <w:spacing w:before="7"/>
        <w:rPr>
          <w:rFonts w:ascii="Cambria Math"/>
          <w:sz w:val="11"/>
        </w:rPr>
      </w:pPr>
    </w:p>
    <w:p>
      <w:pPr>
        <w:pStyle w:val="BodyText"/>
        <w:spacing w:line="20" w:lineRule="exact"/>
        <w:ind w:left="59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4.8pt;height:.8pt;mso-position-horizontal-relative:char;mso-position-vertical-relative:line" coordorigin="0,0" coordsize="896,16">
            <v:rect style="position:absolute;left:0;top:0;width:896;height:1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51" w:lineRule="exact" w:before="87"/>
        <w:ind w:left="412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position w:val="-9"/>
          <w:sz w:val="24"/>
        </w:rPr>
        <w:t>√</w:t>
      </w:r>
      <w:r>
        <w:rPr>
          <w:rFonts w:ascii="Cambria Math" w:hAnsi="Cambria Math" w:eastAsia="Cambria Math"/>
          <w:sz w:val="14"/>
          <w:u w:val="single"/>
        </w:rPr>
        <w:t>𝟎,𝟒𝟑</w:t>
      </w:r>
      <w:r>
        <w:rPr>
          <w:rFonts w:ascii="Cambria Math" w:hAnsi="Cambria Math" w:eastAsia="Cambria Math"/>
          <w:spacing w:val="6"/>
          <w:sz w:val="14"/>
          <w:u w:val="single"/>
        </w:rPr>
        <w:t> </w:t>
      </w:r>
      <w:r>
        <w:rPr>
          <w:rFonts w:ascii="Cambria Math" w:hAnsi="Cambria Math" w:eastAsia="Cambria Math"/>
          <w:sz w:val="14"/>
          <w:u w:val="single"/>
        </w:rPr>
        <w:t>(𝟏−𝟎,𝟒𝟑)</w:t>
      </w:r>
    </w:p>
    <w:p>
      <w:pPr>
        <w:spacing w:after="0" w:line="151" w:lineRule="exact"/>
        <w:jc w:val="left"/>
        <w:rPr>
          <w:rFonts w:ascii="Cambria Math" w:hAns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3842" w:space="40"/>
            <w:col w:w="5598"/>
          </w:cols>
        </w:sectPr>
      </w:pPr>
    </w:p>
    <w:p>
      <w:pPr>
        <w:pStyle w:val="BodyText"/>
        <w:spacing w:line="267" w:lineRule="exact"/>
        <w:jc w:val="right"/>
      </w:pPr>
      <w:r>
        <w:rPr/>
        <w:t>= 0,43</w:t>
      </w:r>
      <w:r>
        <w:rPr>
          <w:spacing w:val="4"/>
        </w:rPr>
        <w:t> </w:t>
      </w:r>
      <w:r>
        <w:rPr/>
        <w:t>-</w:t>
      </w:r>
      <w:r>
        <w:rPr>
          <w:spacing w:val="4"/>
        </w:rPr>
        <w:t> </w:t>
      </w:r>
      <w:r>
        <w:rPr/>
        <w:t>2</w:t>
      </w:r>
    </w:p>
    <w:p>
      <w:pPr>
        <w:spacing w:before="37"/>
        <w:ind w:left="563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z w:val="14"/>
        </w:rPr>
        <w:t>𝟑𝟏</w:t>
      </w:r>
    </w:p>
    <w:p>
      <w:pPr>
        <w:spacing w:after="0"/>
        <w:jc w:val="left"/>
        <w:rPr>
          <w:rFonts w:asci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4235" w:space="40"/>
            <w:col w:w="5205"/>
          </w:cols>
        </w:sectPr>
      </w:pPr>
    </w:p>
    <w:p>
      <w:pPr>
        <w:pStyle w:val="BodyText"/>
        <w:spacing w:before="112"/>
        <w:ind w:left="3289"/>
      </w:pPr>
      <w:r>
        <w:rPr/>
        <w:t>=</w:t>
      </w:r>
      <w:r>
        <w:rPr>
          <w:spacing w:val="-4"/>
        </w:rPr>
        <w:t> </w:t>
      </w:r>
      <w:r>
        <w:rPr/>
        <w:t>0,43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2</w:t>
      </w:r>
      <w:r>
        <w:rPr>
          <w:spacing w:val="-4"/>
        </w:rPr>
        <w:t> </w:t>
      </w:r>
      <w:r>
        <w:rPr/>
        <w:t>(0,089)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289"/>
      </w:pPr>
      <w:r>
        <w:rPr/>
        <w:t>=</w:t>
      </w:r>
      <w:r>
        <w:rPr>
          <w:spacing w:val="-4"/>
        </w:rPr>
        <w:t> </w:t>
      </w:r>
      <w:r>
        <w:rPr/>
        <w:t>0,43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0,178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3249" w:right="0" w:firstLine="0"/>
        <w:jc w:val="left"/>
        <w:rPr>
          <w:sz w:val="22"/>
        </w:rPr>
      </w:pPr>
      <w:r>
        <w:rPr>
          <w:sz w:val="22"/>
        </w:rPr>
        <w:t>=</w:t>
      </w:r>
      <w:r>
        <w:rPr>
          <w:spacing w:val="-8"/>
          <w:sz w:val="22"/>
        </w:rPr>
        <w:t> </w:t>
      </w:r>
      <w:r>
        <w:rPr>
          <w:sz w:val="22"/>
        </w:rPr>
        <w:t>0,252</w:t>
      </w:r>
    </w:p>
    <w:p>
      <w:pPr>
        <w:pStyle w:val="BodyText"/>
        <w:spacing w:line="482" w:lineRule="auto" w:before="136"/>
        <w:ind w:left="588" w:right="927" w:firstLine="720"/>
      </w:pPr>
      <w:r>
        <w:rPr/>
        <w:t>Dari</w:t>
      </w:r>
      <w:r>
        <w:rPr>
          <w:spacing w:val="5"/>
        </w:rPr>
        <w:t> </w:t>
      </w:r>
      <w:r>
        <w:rPr/>
        <w:t>perhitungan</w:t>
      </w:r>
      <w:r>
        <w:rPr>
          <w:spacing w:val="3"/>
        </w:rPr>
        <w:t> </w:t>
      </w:r>
      <w:r>
        <w:rPr/>
        <w:t>diatas</w:t>
      </w:r>
      <w:r>
        <w:rPr>
          <w:spacing w:val="3"/>
        </w:rPr>
        <w:t> </w:t>
      </w:r>
      <w:r>
        <w:rPr/>
        <w:t>didapatkan</w:t>
      </w:r>
      <w:r>
        <w:rPr>
          <w:spacing w:val="7"/>
        </w:rPr>
        <w:t> </w:t>
      </w:r>
      <w:r>
        <w:rPr/>
        <w:t>grafik</w:t>
      </w:r>
      <w:r>
        <w:rPr>
          <w:spacing w:val="6"/>
        </w:rPr>
        <w:t> </w:t>
      </w:r>
      <w:r>
        <w:rPr/>
        <w:t>kontrol</w:t>
      </w:r>
      <w:r>
        <w:rPr>
          <w:spacing w:val="9"/>
        </w:rPr>
        <w:t> </w:t>
      </w:r>
      <w:r>
        <w:rPr/>
        <w:t>produktivitas</w:t>
      </w:r>
      <w:r>
        <w:rPr>
          <w:spacing w:val="6"/>
        </w:rPr>
        <w:t> </w:t>
      </w:r>
      <w:r>
        <w:rPr/>
        <w:t>dari</w:t>
      </w:r>
      <w:r>
        <w:rPr>
          <w:spacing w:val="5"/>
        </w:rPr>
        <w:t> </w:t>
      </w:r>
      <w:r>
        <w:rPr/>
        <w:t>Herda</w:t>
      </w:r>
      <w:r>
        <w:rPr>
          <w:spacing w:val="-57"/>
        </w:rPr>
        <w:t> </w:t>
      </w:r>
      <w:r>
        <w:rPr/>
        <w:t>selama</w:t>
      </w:r>
      <w:r>
        <w:rPr>
          <w:spacing w:val="-8"/>
        </w:rPr>
        <w:t> </w:t>
      </w:r>
      <w:r>
        <w:rPr/>
        <w:t>3</w:t>
      </w:r>
      <w:r>
        <w:rPr>
          <w:spacing w:val="-10"/>
        </w:rPr>
        <w:t> </w:t>
      </w:r>
      <w:r>
        <w:rPr/>
        <w:t>hari</w:t>
      </w:r>
      <w:r>
        <w:rPr>
          <w:spacing w:val="-8"/>
        </w:rPr>
        <w:t> </w:t>
      </w:r>
      <w:r>
        <w:rPr/>
        <w:t>pengamatan</w:t>
      </w:r>
      <w:r>
        <w:rPr>
          <w:spacing w:val="-10"/>
        </w:rPr>
        <w:t> </w:t>
      </w:r>
      <w:r>
        <w:rPr/>
        <w:t>waktu</w:t>
      </w:r>
      <w:r>
        <w:rPr>
          <w:spacing w:val="-10"/>
        </w:rPr>
        <w:t> </w:t>
      </w:r>
      <w:r>
        <w:rPr/>
        <w:t>kerja</w:t>
      </w:r>
      <w:r>
        <w:rPr>
          <w:spacing w:val="-4"/>
        </w:rPr>
        <w:t> </w:t>
      </w:r>
      <w:r>
        <w:rPr/>
        <w:t>yang</w:t>
      </w:r>
      <w:r>
        <w:rPr>
          <w:spacing w:val="-13"/>
        </w:rPr>
        <w:t> </w:t>
      </w:r>
      <w:r>
        <w:rPr/>
        <w:t>ditunjukkan</w:t>
      </w:r>
      <w:r>
        <w:rPr>
          <w:spacing w:val="-9"/>
        </w:rPr>
        <w:t> </w:t>
      </w:r>
      <w:r>
        <w:rPr/>
        <w:t>pada</w:t>
      </w:r>
      <w:r>
        <w:rPr>
          <w:spacing w:val="-8"/>
        </w:rPr>
        <w:t> </w:t>
      </w:r>
      <w:r>
        <w:rPr/>
        <w:t>gambar</w:t>
      </w:r>
      <w:r>
        <w:rPr>
          <w:spacing w:val="-9"/>
        </w:rPr>
        <w:t> </w:t>
      </w:r>
      <w:r>
        <w:rPr/>
        <w:t>4.6.</w:t>
      </w:r>
    </w:p>
    <w:p>
      <w:pPr>
        <w:spacing w:after="0" w:line="482" w:lineRule="auto"/>
        <w:sectPr>
          <w:type w:val="continuous"/>
          <w:pgSz w:w="11920" w:h="16840"/>
          <w:pgMar w:top="160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935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9"/>
        <w:gridCol w:w="2021"/>
        <w:gridCol w:w="2024"/>
        <w:gridCol w:w="2021"/>
      </w:tblGrid>
      <w:tr>
        <w:trPr>
          <w:trHeight w:val="261" w:hRule="atLeast"/>
        </w:trPr>
        <w:tc>
          <w:tcPr>
            <w:tcW w:w="1219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21" w:type="dxa"/>
          </w:tcPr>
          <w:p>
            <w:pPr>
              <w:pStyle w:val="TableParagraph"/>
              <w:spacing w:before="12"/>
              <w:ind w:left="435" w:right="41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1</w:t>
            </w:r>
          </w:p>
        </w:tc>
        <w:tc>
          <w:tcPr>
            <w:tcW w:w="2024" w:type="dxa"/>
          </w:tcPr>
          <w:p>
            <w:pPr>
              <w:pStyle w:val="TableParagraph"/>
              <w:spacing w:before="12"/>
              <w:ind w:left="776" w:right="75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2</w:t>
            </w:r>
          </w:p>
        </w:tc>
        <w:tc>
          <w:tcPr>
            <w:tcW w:w="2021" w:type="dxa"/>
          </w:tcPr>
          <w:p>
            <w:pPr>
              <w:pStyle w:val="TableParagraph"/>
              <w:spacing w:before="12"/>
              <w:ind w:right="773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3</w:t>
            </w:r>
          </w:p>
        </w:tc>
      </w:tr>
      <w:tr>
        <w:trPr>
          <w:trHeight w:val="272" w:hRule="atLeast"/>
        </w:trPr>
        <w:tc>
          <w:tcPr>
            <w:tcW w:w="1219" w:type="dxa"/>
          </w:tcPr>
          <w:p>
            <w:pPr>
              <w:pStyle w:val="TableParagraph"/>
              <w:spacing w:before="13"/>
              <w:ind w:left="48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Produktif</w:t>
            </w:r>
          </w:p>
        </w:tc>
        <w:tc>
          <w:tcPr>
            <w:tcW w:w="2021" w:type="dxa"/>
          </w:tcPr>
          <w:p>
            <w:pPr>
              <w:pStyle w:val="TableParagraph"/>
              <w:spacing w:before="18"/>
              <w:ind w:left="435" w:right="41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0,51</w:t>
            </w:r>
          </w:p>
        </w:tc>
        <w:tc>
          <w:tcPr>
            <w:tcW w:w="2024" w:type="dxa"/>
          </w:tcPr>
          <w:p>
            <w:pPr>
              <w:pStyle w:val="TableParagraph"/>
              <w:spacing w:before="18"/>
              <w:ind w:left="776" w:right="75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0,51</w:t>
            </w:r>
          </w:p>
        </w:tc>
        <w:tc>
          <w:tcPr>
            <w:tcW w:w="2021" w:type="dxa"/>
          </w:tcPr>
          <w:p>
            <w:pPr>
              <w:pStyle w:val="TableParagraph"/>
              <w:spacing w:before="18"/>
              <w:ind w:right="831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0,29</w:t>
            </w:r>
          </w:p>
        </w:tc>
      </w:tr>
      <w:tr>
        <w:trPr>
          <w:trHeight w:val="272" w:hRule="atLeast"/>
        </w:trPr>
        <w:tc>
          <w:tcPr>
            <w:tcW w:w="1219" w:type="dxa"/>
          </w:tcPr>
          <w:p>
            <w:pPr>
              <w:pStyle w:val="TableParagraph"/>
              <w:spacing w:before="13"/>
              <w:ind w:left="48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BKA</w:t>
            </w:r>
          </w:p>
        </w:tc>
        <w:tc>
          <w:tcPr>
            <w:tcW w:w="2021" w:type="dxa"/>
          </w:tcPr>
          <w:p>
            <w:pPr>
              <w:pStyle w:val="TableParagraph"/>
              <w:spacing w:before="18"/>
              <w:ind w:left="435" w:right="41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0,608</w:t>
            </w:r>
          </w:p>
        </w:tc>
        <w:tc>
          <w:tcPr>
            <w:tcW w:w="2024" w:type="dxa"/>
          </w:tcPr>
          <w:p>
            <w:pPr>
              <w:pStyle w:val="TableParagraph"/>
              <w:spacing w:before="18"/>
              <w:ind w:left="776" w:right="75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0,608</w:t>
            </w:r>
          </w:p>
        </w:tc>
        <w:tc>
          <w:tcPr>
            <w:tcW w:w="2021" w:type="dxa"/>
          </w:tcPr>
          <w:p>
            <w:pPr>
              <w:pStyle w:val="TableParagraph"/>
              <w:spacing w:before="18"/>
              <w:ind w:right="78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0,608</w:t>
            </w:r>
          </w:p>
        </w:tc>
      </w:tr>
      <w:tr>
        <w:trPr>
          <w:trHeight w:val="272" w:hRule="atLeast"/>
        </w:trPr>
        <w:tc>
          <w:tcPr>
            <w:tcW w:w="1219" w:type="dxa"/>
          </w:tcPr>
          <w:p>
            <w:pPr>
              <w:pStyle w:val="TableParagraph"/>
              <w:spacing w:before="13"/>
              <w:ind w:left="48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BKB</w:t>
            </w:r>
          </w:p>
        </w:tc>
        <w:tc>
          <w:tcPr>
            <w:tcW w:w="2021" w:type="dxa"/>
          </w:tcPr>
          <w:p>
            <w:pPr>
              <w:pStyle w:val="TableParagraph"/>
              <w:spacing w:before="18"/>
              <w:ind w:left="435" w:right="41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0,252</w:t>
            </w:r>
          </w:p>
        </w:tc>
        <w:tc>
          <w:tcPr>
            <w:tcW w:w="2024" w:type="dxa"/>
          </w:tcPr>
          <w:p>
            <w:pPr>
              <w:pStyle w:val="TableParagraph"/>
              <w:spacing w:before="18"/>
              <w:ind w:left="776" w:right="75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0,252</w:t>
            </w:r>
          </w:p>
        </w:tc>
        <w:tc>
          <w:tcPr>
            <w:tcW w:w="2021" w:type="dxa"/>
          </w:tcPr>
          <w:p>
            <w:pPr>
              <w:pStyle w:val="TableParagraph"/>
              <w:spacing w:before="18"/>
              <w:ind w:right="78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0,252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90"/>
        <w:ind w:left="790" w:right="1141"/>
        <w:jc w:val="center"/>
      </w:pPr>
      <w:r>
        <w:rPr/>
        <w:pict>
          <v:group style="position:absolute;margin-left:113.025002pt;margin-top:-185.841888pt;width:393pt;height:169.5pt;mso-position-horizontal-relative:page;mso-position-vertical-relative:paragraph;z-index:-27131392" coordorigin="2261,-3717" coordsize="7860,3390">
            <v:shape style="position:absolute;left:3826;top:-2632;width:6067;height:400" coordorigin="3826,-2631" coordsize="6067,400" path="m3826,-2231l9893,-2231m3826,-2431l9893,-2431m3826,-2631l9893,-2631e" filled="false" stroked="true" strokeweight=".75pt" strokecolor="#d9d9d9">
              <v:path arrowok="t"/>
              <v:stroke dashstyle="solid"/>
            </v:shape>
            <v:shape style="position:absolute;left:4837;top:-2643;width:4045;height:221" coordorigin="4837,-2642" coordsize="4045,221" path="m4837,-2642l6860,-2642,8882,-2422e" filled="false" stroked="true" strokeweight="2.25pt" strokecolor="#4471c4">
              <v:path arrowok="t"/>
              <v:stroke dashstyle="solid"/>
            </v:shape>
            <v:shape style="position:absolute;left:4776;top:-2701;width:115;height:115" type="#_x0000_t75" stroked="false">
              <v:imagedata r:id="rId174" o:title=""/>
            </v:shape>
            <v:shape style="position:absolute;left:6800;top:-2701;width:115;height:115" type="#_x0000_t75" stroked="false">
              <v:imagedata r:id="rId174" o:title=""/>
            </v:shape>
            <v:shape style="position:absolute;left:8820;top:-2481;width:115;height:115" type="#_x0000_t75" stroked="false">
              <v:imagedata r:id="rId174" o:title=""/>
            </v:shape>
            <v:line style="position:absolute" from="3826,-2831" to="9893,-2831" stroked="true" strokeweight=".75pt" strokecolor="#d9d9d9">
              <v:stroke dashstyle="solid"/>
            </v:line>
            <v:shape style="position:absolute;left:4776;top:-2797;width:115;height:115" type="#_x0000_t75" stroked="false">
              <v:imagedata r:id="rId187" o:title=""/>
            </v:shape>
            <v:shape style="position:absolute;left:6800;top:-2797;width:115;height:115" type="#_x0000_t75" stroked="false">
              <v:imagedata r:id="rId187" o:title=""/>
            </v:shape>
            <v:shape style="position:absolute;left:8820;top:-2797;width:115;height:115" type="#_x0000_t75" stroked="false">
              <v:imagedata r:id="rId187" o:title=""/>
            </v:shape>
            <v:shape style="position:absolute;left:4776;top:-2441;width:115;height:115" type="#_x0000_t75" stroked="false">
              <v:imagedata r:id="rId215" o:title=""/>
            </v:shape>
            <v:shape style="position:absolute;left:6800;top:-2441;width:115;height:115" type="#_x0000_t75" stroked="false">
              <v:imagedata r:id="rId215" o:title=""/>
            </v:shape>
            <v:shape style="position:absolute;left:8820;top:-2441;width:115;height:115" type="#_x0000_t75" stroked="false">
              <v:imagedata r:id="rId215" o:title=""/>
            </v:shape>
            <v:line style="position:absolute" from="3826,-3033" to="9893,-3033" stroked="true" strokeweight=".75pt" strokecolor="#d9d9d9">
              <v:stroke dashstyle="solid"/>
            </v:line>
            <v:shape style="position:absolute;left:2671;top:-1675;width:384;height:115" type="#_x0000_t75" stroked="false">
              <v:imagedata r:id="rId216" o:title=""/>
            </v:shape>
            <v:shape style="position:absolute;left:2671;top:-1391;width:384;height:115" type="#_x0000_t75" stroked="false">
              <v:imagedata r:id="rId217" o:title=""/>
            </v:shape>
            <v:shape style="position:absolute;left:2671;top:-1103;width:384;height:115" type="#_x0000_t75" stroked="false">
              <v:imagedata r:id="rId218" o:title=""/>
            </v:shape>
            <v:shape style="position:absolute;left:4766;top:-683;width:384;height:115" type="#_x0000_t75" stroked="false">
              <v:imagedata r:id="rId219" o:title=""/>
            </v:shape>
            <v:shape style="position:absolute;left:6060;top:-683;width:384;height:115" type="#_x0000_t75" stroked="false">
              <v:imagedata r:id="rId220" o:title=""/>
            </v:shape>
            <v:shape style="position:absolute;left:6970;top:-683;width:384;height:115" type="#_x0000_t75" stroked="false">
              <v:imagedata r:id="rId221" o:title=""/>
            </v:shape>
            <v:rect style="position:absolute;left:2268;top:-3710;width:7845;height:3375" filled="false" stroked="true" strokeweight=".75pt" strokecolor="#d9d9d9">
              <v:stroke dashstyle="solid"/>
            </v:rect>
            <v:shape style="position:absolute;left:5047;top:-3582;width:262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Grafik</w:t>
                    </w:r>
                    <w:r>
                      <w:rPr>
                        <w:color w:val="585858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Produktivitas</w:t>
                    </w:r>
                    <w:r>
                      <w:rPr>
                        <w:color w:val="585858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Herda</w:t>
                    </w:r>
                  </w:p>
                </w:txbxContent>
              </v:textbox>
              <w10:wrap type="none"/>
            </v:shape>
            <v:shape style="position:absolute;left:3378;top:-3116;width:303;height:118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5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0,9</w:t>
                    </w:r>
                  </w:p>
                  <w:p>
                    <w:pPr>
                      <w:spacing w:line="201" w:lineRule="exact" w:before="0"/>
                      <w:ind w:left="5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0,7</w:t>
                    </w:r>
                  </w:p>
                  <w:p>
                    <w:pPr>
                      <w:spacing w:line="201" w:lineRule="exact" w:before="0"/>
                      <w:ind w:left="5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0,5</w:t>
                    </w:r>
                  </w:p>
                  <w:p>
                    <w:pPr>
                      <w:spacing w:line="200" w:lineRule="exact" w:before="0"/>
                      <w:ind w:left="5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0,3</w:t>
                    </w:r>
                  </w:p>
                  <w:p>
                    <w:pPr>
                      <w:spacing w:line="201" w:lineRule="exact" w:before="0"/>
                      <w:ind w:left="5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0,1</w:t>
                    </w:r>
                  </w:p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-0,1</w:t>
                    </w:r>
                  </w:p>
                </w:txbxContent>
              </v:textbox>
              <w10:wrap type="none"/>
            </v:shape>
            <v:shape style="position:absolute;left:4837;top:-2915;width:4101;height:582" type="#_x0000_t202" filled="false" stroked="false">
              <v:textbox inset="0,0,0,0">
                <w:txbxContent>
                  <w:p>
                    <w:pPr>
                      <w:tabs>
                        <w:tab w:pos="4080" w:val="left" w:leader="none"/>
                      </w:tabs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  <w:u w:val="thick" w:color="EC7C30"/>
                      </w:rPr>
                      <w:t> </w:t>
                      <w:tab/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tabs>
                        <w:tab w:pos="4080" w:val="left" w:leader="none"/>
                      </w:tabs>
                      <w:spacing w:line="216" w:lineRule="exact"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  <w:u w:val="thick" w:color="A4A4A4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5193;top:-706;width:699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Produktif</w:t>
                    </w:r>
                  </w:p>
                </w:txbxContent>
              </v:textbox>
              <w10:wrap type="none"/>
            </v:shape>
            <v:shape style="position:absolute;left:6486;top:-706;width:317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BKA</w:t>
                    </w:r>
                  </w:p>
                </w:txbxContent>
              </v:textbox>
              <w10:wrap type="none"/>
            </v:shape>
            <v:shape style="position:absolute;left:7398;top:-706;width:311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BKB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1"/>
        </w:rPr>
        <w:t>Gambar</w:t>
      </w:r>
      <w:r>
        <w:rPr>
          <w:spacing w:val="-13"/>
        </w:rPr>
        <w:t> </w:t>
      </w:r>
      <w:r>
        <w:rPr>
          <w:spacing w:val="-1"/>
        </w:rPr>
        <w:t>4.6.</w:t>
      </w:r>
      <w:r>
        <w:rPr>
          <w:spacing w:val="-13"/>
        </w:rPr>
        <w:t> </w:t>
      </w:r>
      <w:r>
        <w:rPr>
          <w:spacing w:val="-1"/>
        </w:rPr>
        <w:t>Grafik</w:t>
      </w:r>
      <w:r>
        <w:rPr>
          <w:spacing w:val="-14"/>
        </w:rPr>
        <w:t> </w:t>
      </w:r>
      <w:r>
        <w:rPr>
          <w:spacing w:val="-1"/>
        </w:rPr>
        <w:t>Produktivitas</w:t>
      </w:r>
      <w:r>
        <w:rPr>
          <w:spacing w:val="-14"/>
        </w:rPr>
        <w:t> </w:t>
      </w:r>
      <w:r>
        <w:rPr/>
        <w:t>Herda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27"/>
        </w:numPr>
        <w:tabs>
          <w:tab w:pos="2390" w:val="left" w:leader="none"/>
        </w:tabs>
        <w:spacing w:line="240" w:lineRule="auto" w:before="0" w:after="0"/>
        <w:ind w:left="2389" w:right="0" w:hanging="362"/>
        <w:jc w:val="left"/>
        <w:rPr>
          <w:sz w:val="24"/>
        </w:rPr>
      </w:pPr>
      <w:r>
        <w:rPr>
          <w:sz w:val="24"/>
        </w:rPr>
        <w:t>Iin</w:t>
      </w:r>
    </w:p>
    <w:p>
      <w:pPr>
        <w:pStyle w:val="BodyText"/>
        <w:spacing w:before="9"/>
        <w:rPr>
          <w:sz w:val="13"/>
        </w:rPr>
      </w:pPr>
    </w:p>
    <w:p>
      <w:pPr>
        <w:pStyle w:val="BodyText"/>
        <w:spacing w:before="86"/>
        <w:ind w:left="2389"/>
      </w:pPr>
      <w:r>
        <w:rPr>
          <w:rFonts w:ascii="Cambria Math" w:eastAsia="Cambria Math"/>
        </w:rPr>
        <w:t>𝑝𝑖</w:t>
      </w:r>
      <w:r>
        <w:rPr>
          <w:rFonts w:ascii="Cambria Math" w:eastAsia="Cambria Math"/>
          <w:spacing w:val="7"/>
        </w:rPr>
        <w:t> </w:t>
      </w:r>
      <w:r>
        <w:rPr/>
        <w:t>= 0,45 + 0,51 + 0,48 = 1,44</w:t>
      </w:r>
    </w:p>
    <w:p>
      <w:pPr>
        <w:pStyle w:val="BodyText"/>
        <w:spacing w:before="3"/>
      </w:pPr>
    </w:p>
    <w:p>
      <w:pPr>
        <w:pStyle w:val="BodyText"/>
        <w:ind w:left="2389"/>
      </w:pPr>
      <w:r>
        <w:rPr/>
        <w:t>k</w:t>
      </w:r>
      <w:r>
        <w:rPr>
          <w:spacing w:val="59"/>
        </w:rPr>
        <w:t> </w:t>
      </w:r>
      <w:r>
        <w:rPr/>
        <w:t>=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(Waktu</w:t>
      </w:r>
      <w:r>
        <w:rPr>
          <w:spacing w:val="-1"/>
        </w:rPr>
        <w:t> </w:t>
      </w:r>
      <w:r>
        <w:rPr/>
        <w:t>Pengamatan)</w:t>
      </w:r>
    </w:p>
    <w:p>
      <w:pPr>
        <w:pStyle w:val="BodyText"/>
        <w:spacing w:line="550" w:lineRule="atLeast" w:before="2"/>
        <w:ind w:left="2389" w:right="2900"/>
      </w:pPr>
      <w:r>
        <w:rPr/>
        <w:t>n</w:t>
      </w:r>
      <w:r>
        <w:rPr>
          <w:spacing w:val="61"/>
        </w:rPr>
        <w:t> </w:t>
      </w:r>
      <w:r>
        <w:rPr/>
        <w:t>= 93 (Jumlah Keseluruhan Pengamatan)</w:t>
      </w:r>
      <w:r>
        <w:rPr>
          <w:spacing w:val="-57"/>
        </w:rPr>
        <w:t> </w:t>
      </w:r>
      <w:r>
        <w:rPr/>
        <w:t>p</w:t>
      </w:r>
      <w:r>
        <w:rPr>
          <w:spacing w:val="1"/>
        </w:rPr>
        <w:t> </w:t>
      </w:r>
      <w:r>
        <w:rPr/>
        <w:t>= </w:t>
      </w:r>
      <w:r>
        <w:rPr>
          <w:u w:val="single"/>
        </w:rPr>
        <w:t>Ʃpi</w:t>
      </w:r>
      <w:r>
        <w:rPr>
          <w:spacing w:val="1"/>
        </w:rPr>
        <w:t> </w:t>
      </w:r>
      <w:r>
        <w:rPr/>
        <w:t>=</w:t>
      </w:r>
      <w:r>
        <w:rPr>
          <w:u w:val="single"/>
        </w:rPr>
        <w:t> 1,44</w:t>
      </w:r>
      <w:r>
        <w:rPr/>
        <w:t> = 0,48</w:t>
      </w:r>
    </w:p>
    <w:p>
      <w:pPr>
        <w:pStyle w:val="BodyText"/>
        <w:tabs>
          <w:tab w:pos="3589" w:val="left" w:leader="none"/>
        </w:tabs>
        <w:spacing w:before="2"/>
        <w:ind w:left="2929"/>
      </w:pPr>
      <w:r>
        <w:rPr/>
        <w:t>k</w:t>
        <w:tab/>
        <w:t>3</w:t>
      </w:r>
    </w:p>
    <w:p>
      <w:pPr>
        <w:pStyle w:val="BodyText"/>
        <w:spacing w:before="276"/>
        <w:ind w:left="440" w:right="3439"/>
        <w:jc w:val="center"/>
      </w:pPr>
      <w:r>
        <w:rPr/>
        <w:t>N</w:t>
      </w:r>
      <w:r>
        <w:rPr>
          <w:spacing w:val="58"/>
        </w:rPr>
        <w:t> </w:t>
      </w:r>
      <w:r>
        <w:rPr/>
        <w:t>=</w:t>
      </w:r>
      <w:r>
        <w:rPr>
          <w:spacing w:val="-1"/>
        </w:rPr>
        <w:t> </w:t>
      </w:r>
      <w:r>
        <w:rPr>
          <w:u w:val="single"/>
        </w:rPr>
        <w:t>Ʃₙ</w:t>
      </w:r>
      <w:r>
        <w:rPr>
          <w:spacing w:val="-1"/>
        </w:rPr>
        <w:t> </w:t>
      </w:r>
      <w:r>
        <w:rPr/>
        <w:t>= </w:t>
      </w:r>
      <w:r>
        <w:rPr>
          <w:u w:val="single"/>
        </w:rPr>
        <w:t>93</w:t>
      </w:r>
      <w:r>
        <w:rPr>
          <w:spacing w:val="-1"/>
        </w:rPr>
        <w:t> </w:t>
      </w:r>
      <w:r>
        <w:rPr/>
        <w:t>= 31</w:t>
      </w:r>
    </w:p>
    <w:p>
      <w:pPr>
        <w:pStyle w:val="BodyText"/>
        <w:tabs>
          <w:tab w:pos="479" w:val="left" w:leader="none"/>
        </w:tabs>
        <w:spacing w:before="1"/>
        <w:ind w:right="3010"/>
        <w:jc w:val="center"/>
      </w:pPr>
      <w:r>
        <w:rPr/>
        <w:t>k</w:t>
        <w:tab/>
        <w:t>3</w:t>
      </w:r>
    </w:p>
    <w:p>
      <w:pPr>
        <w:pStyle w:val="ListParagraph"/>
        <w:numPr>
          <w:ilvl w:val="3"/>
          <w:numId w:val="27"/>
        </w:numPr>
        <w:tabs>
          <w:tab w:pos="2750" w:val="left" w:leader="none"/>
        </w:tabs>
        <w:spacing w:line="240" w:lineRule="auto" w:before="136" w:after="0"/>
        <w:ind w:left="2749" w:right="0" w:hanging="361"/>
        <w:jc w:val="left"/>
        <w:rPr>
          <w:sz w:val="24"/>
        </w:rPr>
      </w:pPr>
      <w:r>
        <w:rPr>
          <w:spacing w:val="-1"/>
          <w:sz w:val="24"/>
        </w:rPr>
        <w:t>Batas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Kontrol</w:t>
      </w:r>
      <w:r>
        <w:rPr>
          <w:spacing w:val="-7"/>
          <w:sz w:val="24"/>
        </w:rPr>
        <w:t> </w:t>
      </w:r>
      <w:r>
        <w:rPr>
          <w:sz w:val="24"/>
        </w:rPr>
        <w:t>Atas</w:t>
      </w:r>
      <w:r>
        <w:rPr>
          <w:spacing w:val="-13"/>
          <w:sz w:val="24"/>
        </w:rPr>
        <w:t> </w:t>
      </w:r>
      <w:r>
        <w:rPr>
          <w:sz w:val="24"/>
        </w:rPr>
        <w:t>(BKA)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213"/>
          <w:footerReference w:type="default" r:id="rId214"/>
          <w:pgSz w:w="11920" w:h="16840"/>
          <w:pgMar w:header="728" w:footer="0" w:top="960" w:bottom="280" w:left="1680" w:right="760"/>
        </w:sectPr>
      </w:pPr>
    </w:p>
    <w:p>
      <w:pPr>
        <w:pStyle w:val="BodyText"/>
        <w:spacing w:before="536"/>
        <w:jc w:val="right"/>
      </w:pPr>
      <w:r>
        <w:rPr/>
        <w:t>BKA</w:t>
      </w:r>
      <w:r>
        <w:rPr>
          <w:spacing w:val="-7"/>
        </w:rPr>
        <w:t> </w:t>
      </w:r>
      <w:r>
        <w:rPr/>
        <w:t>=</w:t>
      </w:r>
      <w:r>
        <w:rPr>
          <w:spacing w:val="-1"/>
        </w:rPr>
        <w:t> </w:t>
      </w:r>
      <w:r>
        <w:rPr>
          <w:rFonts w:ascii="Cambria Math" w:hAnsi="Cambria Math" w:eastAsia="Cambria Math"/>
        </w:rPr>
        <w:t>𝑃</w:t>
      </w:r>
      <w:r>
        <w:rPr/>
        <w:t>̅+2</w:t>
      </w:r>
    </w:p>
    <w:p>
      <w:pPr>
        <w:pStyle w:val="BodyText"/>
        <w:spacing w:before="7" w:after="4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0" w:lineRule="exact"/>
        <w:ind w:left="195"/>
        <w:rPr>
          <w:sz w:val="2"/>
        </w:rPr>
      </w:pPr>
      <w:r>
        <w:rPr>
          <w:sz w:val="2"/>
        </w:rPr>
        <w:pict>
          <v:group style="width:27.4pt;height:.8pt;mso-position-horizontal-relative:char;mso-position-vertical-relative:line" coordorigin="0,0" coordsize="548,16">
            <v:rect style="position:absolute;left:0;top:0;width:548;height:16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90"/>
        <w:ind w:left="317" w:right="4835" w:firstLine="0"/>
        <w:jc w:val="center"/>
        <w:rPr>
          <w:rFonts w:ascii="Cambria Math" w:hAnsi="Cambria Math" w:eastAsia="Cambria Math"/>
          <w:sz w:val="14"/>
        </w:rPr>
      </w:pPr>
      <w:r>
        <w:rPr/>
        <w:pict>
          <v:shape style="position:absolute;margin-left:282.299988pt;margin-top:6.805669pt;width:9.050pt;height:12.05pt;mso-position-horizontal-relative:page;mso-position-vertical-relative:paragraph;z-index:15766528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  <w:w w:val="114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pacing w:val="-88"/>
          <w:w w:val="122"/>
          <w:sz w:val="14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pacing w:val="1"/>
          <w:sz w:val="14"/>
          <w:u w:val="single"/>
        </w:rPr>
        <w:t>(</w:t>
      </w:r>
      <w:r>
        <w:rPr>
          <w:rFonts w:ascii="Cambria Math" w:hAnsi="Cambria Math" w:eastAsia="Cambria Math"/>
          <w:w w:val="107"/>
          <w:sz w:val="14"/>
          <w:u w:val="single"/>
        </w:rPr>
        <w:t>1</w:t>
      </w:r>
      <w:r>
        <w:rPr>
          <w:rFonts w:ascii="Cambria Math" w:hAnsi="Cambria Math" w:eastAsia="Cambria Math"/>
          <w:spacing w:val="-1"/>
          <w:sz w:val="14"/>
          <w:u w:val="single"/>
        </w:rPr>
        <w:t>−</w:t>
      </w:r>
      <w:r>
        <w:rPr>
          <w:rFonts w:ascii="Cambria Math" w:hAnsi="Cambria Math" w:eastAsia="Cambria Math"/>
          <w:spacing w:val="-88"/>
          <w:w w:val="122"/>
          <w:sz w:val="14"/>
          <w:u w:val="single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z w:val="14"/>
          <w:u w:val="single"/>
        </w:rPr>
        <w:t>)</w:t>
      </w:r>
    </w:p>
    <w:p>
      <w:pPr>
        <w:spacing w:before="25"/>
        <w:ind w:left="316" w:right="4835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sz w:val="14"/>
        </w:rPr>
        <w:t>𝐍</w:t>
      </w:r>
    </w:p>
    <w:p>
      <w:pPr>
        <w:pStyle w:val="BodyText"/>
        <w:spacing w:before="7"/>
        <w:rPr>
          <w:rFonts w:ascii="Cambria Math"/>
          <w:sz w:val="11"/>
        </w:rPr>
      </w:pPr>
    </w:p>
    <w:p>
      <w:pPr>
        <w:pStyle w:val="BodyText"/>
        <w:spacing w:line="20" w:lineRule="exact"/>
        <w:ind w:left="57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4.85pt;height:.8pt;mso-position-horizontal-relative:char;mso-position-vertical-relative:line" coordorigin="0,0" coordsize="897,16">
            <v:rect style="position:absolute;left:0;top:0;width:897;height:1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52" w:lineRule="exact" w:before="87"/>
        <w:ind w:left="399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position w:val="-9"/>
          <w:sz w:val="24"/>
        </w:rPr>
        <w:t>√</w:t>
      </w:r>
      <w:r>
        <w:rPr>
          <w:rFonts w:ascii="Cambria Math" w:hAnsi="Cambria Math" w:eastAsia="Cambria Math"/>
          <w:sz w:val="14"/>
          <w:u w:val="single"/>
        </w:rPr>
        <w:t>𝟎,𝟒𝟖</w:t>
      </w:r>
      <w:r>
        <w:rPr>
          <w:rFonts w:ascii="Cambria Math" w:hAnsi="Cambria Math" w:eastAsia="Cambria Math"/>
          <w:spacing w:val="6"/>
          <w:sz w:val="14"/>
          <w:u w:val="single"/>
        </w:rPr>
        <w:t> </w:t>
      </w:r>
      <w:r>
        <w:rPr>
          <w:rFonts w:ascii="Cambria Math" w:hAnsi="Cambria Math" w:eastAsia="Cambria Math"/>
          <w:sz w:val="14"/>
          <w:u w:val="single"/>
        </w:rPr>
        <w:t>(𝟏−𝟎,𝟒𝟖)</w:t>
      </w:r>
    </w:p>
    <w:p>
      <w:pPr>
        <w:spacing w:after="0" w:line="152" w:lineRule="exact"/>
        <w:jc w:val="left"/>
        <w:rPr>
          <w:rFonts w:ascii="Cambria Math" w:hAns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3911" w:space="40"/>
            <w:col w:w="5529"/>
          </w:cols>
        </w:sectPr>
      </w:pPr>
    </w:p>
    <w:p>
      <w:pPr>
        <w:pStyle w:val="BodyText"/>
        <w:spacing w:line="267" w:lineRule="exact"/>
        <w:jc w:val="right"/>
      </w:pPr>
      <w:r>
        <w:rPr/>
        <w:t>= 0,48</w:t>
      </w:r>
      <w:r>
        <w:rPr>
          <w:spacing w:val="4"/>
        </w:rPr>
        <w:t> </w:t>
      </w:r>
      <w:r>
        <w:rPr/>
        <w:t>+</w:t>
      </w:r>
      <w:r>
        <w:rPr>
          <w:spacing w:val="4"/>
        </w:rPr>
        <w:t> </w:t>
      </w:r>
      <w:r>
        <w:rPr/>
        <w:t>2</w:t>
      </w:r>
    </w:p>
    <w:p>
      <w:pPr>
        <w:spacing w:before="37"/>
        <w:ind w:left="563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z w:val="14"/>
        </w:rPr>
        <w:t>𝟑𝟏</w:t>
      </w:r>
    </w:p>
    <w:p>
      <w:pPr>
        <w:spacing w:after="0"/>
        <w:jc w:val="left"/>
        <w:rPr>
          <w:rFonts w:asci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4291" w:space="40"/>
            <w:col w:w="5149"/>
          </w:cols>
        </w:sectPr>
      </w:pPr>
    </w:p>
    <w:p>
      <w:pPr>
        <w:pStyle w:val="BodyText"/>
        <w:spacing w:before="112"/>
        <w:ind w:left="3289"/>
      </w:pPr>
      <w:r>
        <w:rPr/>
        <w:t>=</w:t>
      </w:r>
      <w:r>
        <w:rPr>
          <w:spacing w:val="-4"/>
        </w:rPr>
        <w:t> </w:t>
      </w:r>
      <w:r>
        <w:rPr/>
        <w:t>0,48</w:t>
      </w:r>
      <w:r>
        <w:rPr>
          <w:spacing w:val="-4"/>
        </w:rPr>
        <w:t> </w:t>
      </w:r>
      <w:r>
        <w:rPr/>
        <w:t>+</w:t>
      </w:r>
      <w:r>
        <w:rPr>
          <w:spacing w:val="-3"/>
        </w:rPr>
        <w:t> </w:t>
      </w:r>
      <w:r>
        <w:rPr/>
        <w:t>2</w:t>
      </w:r>
      <w:r>
        <w:rPr>
          <w:spacing w:val="-4"/>
        </w:rPr>
        <w:t> </w:t>
      </w:r>
      <w:r>
        <w:rPr/>
        <w:t>(0,089)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289"/>
      </w:pPr>
      <w:r>
        <w:rPr/>
        <w:t>=</w:t>
      </w:r>
      <w:r>
        <w:rPr>
          <w:spacing w:val="-4"/>
        </w:rPr>
        <w:t> </w:t>
      </w:r>
      <w:r>
        <w:rPr/>
        <w:t>0,48</w:t>
      </w:r>
      <w:r>
        <w:rPr>
          <w:spacing w:val="-3"/>
        </w:rPr>
        <w:t> </w:t>
      </w:r>
      <w:r>
        <w:rPr/>
        <w:t>+</w:t>
      </w:r>
      <w:r>
        <w:rPr>
          <w:spacing w:val="-4"/>
        </w:rPr>
        <w:t> </w:t>
      </w:r>
      <w:r>
        <w:rPr/>
        <w:t>0,178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289"/>
      </w:pPr>
      <w:r>
        <w:rPr/>
        <w:t>=</w:t>
      </w:r>
      <w:r>
        <w:rPr>
          <w:spacing w:val="-7"/>
        </w:rPr>
        <w:t> </w:t>
      </w:r>
      <w:r>
        <w:rPr/>
        <w:t>0,658</w:t>
      </w:r>
    </w:p>
    <w:p>
      <w:pPr>
        <w:pStyle w:val="ListParagraph"/>
        <w:numPr>
          <w:ilvl w:val="3"/>
          <w:numId w:val="27"/>
        </w:numPr>
        <w:tabs>
          <w:tab w:pos="2750" w:val="left" w:leader="none"/>
        </w:tabs>
        <w:spacing w:line="240" w:lineRule="auto" w:before="136" w:after="0"/>
        <w:ind w:left="2749" w:right="0" w:hanging="361"/>
        <w:jc w:val="left"/>
        <w:rPr>
          <w:sz w:val="24"/>
        </w:rPr>
      </w:pPr>
      <w:r>
        <w:rPr>
          <w:spacing w:val="-1"/>
          <w:sz w:val="24"/>
        </w:rPr>
        <w:t>Batas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Kontrol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Bawah</w:t>
      </w:r>
      <w:r>
        <w:rPr>
          <w:spacing w:val="-13"/>
          <w:sz w:val="24"/>
        </w:rPr>
        <w:t> </w:t>
      </w:r>
      <w:r>
        <w:rPr>
          <w:sz w:val="24"/>
        </w:rPr>
        <w:t>(BKB)</w:t>
      </w:r>
    </w:p>
    <w:p>
      <w:pPr>
        <w:pStyle w:val="BodyText"/>
        <w:rPr>
          <w:sz w:val="22"/>
        </w:rPr>
      </w:pPr>
      <w:r>
        <w:rPr/>
        <w:pict>
          <v:rect style="position:absolute;margin-left:287.899994pt;margin-top:14.610945pt;width:27.4pt;height:.79999pt;mso-position-horizontal-relative:page;mso-position-vertical-relative:paragraph;z-index:-156917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2"/>
        </w:rPr>
        <w:sectPr>
          <w:type w:val="continuous"/>
          <w:pgSz w:w="11920" w:h="16840"/>
          <w:pgMar w:top="1600" w:bottom="280" w:left="1680" w:right="760"/>
        </w:sectPr>
      </w:pPr>
    </w:p>
    <w:p>
      <w:pPr>
        <w:pStyle w:val="BodyText"/>
        <w:spacing w:before="203"/>
        <w:jc w:val="right"/>
      </w:pPr>
      <w:r>
        <w:rPr/>
        <w:t>BKB</w:t>
      </w:r>
      <w:r>
        <w:rPr>
          <w:spacing w:val="-7"/>
        </w:rPr>
        <w:t> </w:t>
      </w:r>
      <w:r>
        <w:rPr/>
        <w:t>=</w:t>
      </w:r>
      <w:r>
        <w:rPr>
          <w:spacing w:val="-1"/>
        </w:rPr>
        <w:t> </w:t>
      </w:r>
      <w:r>
        <w:rPr>
          <w:rFonts w:ascii="Cambria Math" w:hAnsi="Cambria Math" w:eastAsia="Cambria Math"/>
        </w:rPr>
        <w:t>𝑃</w:t>
      </w:r>
      <w:r>
        <w:rPr/>
        <w:t>̅-2</w:t>
      </w:r>
    </w:p>
    <w:p>
      <w:pPr>
        <w:spacing w:before="66"/>
        <w:ind w:left="314" w:right="4907" w:firstLine="0"/>
        <w:jc w:val="center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spacing w:val="-88"/>
          <w:w w:val="122"/>
          <w:sz w:val="14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pacing w:val="1"/>
          <w:sz w:val="14"/>
          <w:u w:val="single"/>
        </w:rPr>
        <w:t>(</w:t>
      </w:r>
      <w:r>
        <w:rPr>
          <w:rFonts w:ascii="Cambria Math" w:hAnsi="Cambria Math" w:eastAsia="Cambria Math"/>
          <w:w w:val="107"/>
          <w:sz w:val="14"/>
          <w:u w:val="single"/>
        </w:rPr>
        <w:t>1</w:t>
      </w:r>
      <w:r>
        <w:rPr>
          <w:rFonts w:ascii="Cambria Math" w:hAnsi="Cambria Math" w:eastAsia="Cambria Math"/>
          <w:spacing w:val="-1"/>
          <w:sz w:val="14"/>
          <w:u w:val="single"/>
        </w:rPr>
        <w:t>−</w:t>
      </w:r>
      <w:r>
        <w:rPr>
          <w:rFonts w:ascii="Cambria Math" w:hAnsi="Cambria Math" w:eastAsia="Cambria Math"/>
          <w:spacing w:val="-88"/>
          <w:w w:val="122"/>
          <w:sz w:val="14"/>
          <w:u w:val="single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z w:val="14"/>
          <w:u w:val="single"/>
        </w:rPr>
        <w:t>)</w:t>
      </w:r>
    </w:p>
    <w:p>
      <w:pPr>
        <w:spacing w:before="24"/>
        <w:ind w:left="313" w:right="4907" w:firstLine="0"/>
        <w:jc w:val="center"/>
        <w:rPr>
          <w:rFonts w:ascii="Cambria Math" w:eastAsia="Cambria Math"/>
          <w:sz w:val="14"/>
        </w:rPr>
      </w:pPr>
      <w:r>
        <w:rPr/>
        <w:pict>
          <v:shape style="position:absolute;margin-left:278.899994pt;margin-top:-5.889334pt;width:9.050pt;height:12.05pt;mso-position-horizontal-relative:page;mso-position-vertical-relative:paragraph;z-index:15767040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  <w:w w:val="114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sz w:val="14"/>
        </w:rPr>
        <w:t>𝐍</w:t>
      </w:r>
    </w:p>
    <w:p>
      <w:pPr>
        <w:spacing w:after="0"/>
        <w:jc w:val="center"/>
        <w:rPr>
          <w:rFonts w:asci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3842" w:space="40"/>
            <w:col w:w="5598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15"/>
        </w:rPr>
      </w:pPr>
    </w:p>
    <w:p>
      <w:pPr>
        <w:pStyle w:val="BodyText"/>
        <w:spacing w:line="20" w:lineRule="exact"/>
        <w:ind w:left="4474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4.8pt;height:.8pt;mso-position-horizontal-relative:char;mso-position-vertical-relative:line" coordorigin="0,0" coordsize="896,16">
            <v:rect style="position:absolute;left:0;top:0;width:896;height:1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before="11"/>
        <w:rPr>
          <w:rFonts w:ascii="Cambria Math"/>
          <w:sz w:val="5"/>
        </w:rPr>
      </w:pPr>
    </w:p>
    <w:p>
      <w:pPr>
        <w:spacing w:after="0"/>
        <w:rPr>
          <w:rFonts w:ascii="Cambria Math"/>
          <w:sz w:val="5"/>
        </w:rPr>
        <w:sectPr>
          <w:headerReference w:type="default" r:id="rId222"/>
          <w:footerReference w:type="default" r:id="rId223"/>
          <w:pgSz w:w="11920" w:h="16840"/>
          <w:pgMar w:header="728" w:footer="0" w:top="960" w:bottom="280" w:left="1680" w:right="760"/>
        </w:sectPr>
      </w:pPr>
    </w:p>
    <w:p>
      <w:pPr>
        <w:pStyle w:val="BodyText"/>
        <w:spacing w:before="158"/>
        <w:jc w:val="right"/>
      </w:pPr>
      <w:r>
        <w:rPr/>
        <w:t>= 0,48</w:t>
      </w:r>
      <w:r>
        <w:rPr>
          <w:spacing w:val="4"/>
        </w:rPr>
        <w:t> </w:t>
      </w:r>
      <w:r>
        <w:rPr/>
        <w:t>-</w:t>
      </w:r>
      <w:r>
        <w:rPr>
          <w:spacing w:val="4"/>
        </w:rPr>
        <w:t> </w:t>
      </w:r>
      <w:r>
        <w:rPr/>
        <w:t>2</w:t>
      </w:r>
    </w:p>
    <w:p>
      <w:pPr>
        <w:spacing w:before="17"/>
        <w:ind w:left="185" w:right="4082" w:firstLine="0"/>
        <w:jc w:val="center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sz w:val="14"/>
          <w:u w:val="single"/>
        </w:rPr>
        <w:t>𝟎,𝟒𝟖</w:t>
      </w:r>
      <w:r>
        <w:rPr>
          <w:rFonts w:ascii="Cambria Math" w:hAnsi="Cambria Math" w:eastAsia="Cambria Math"/>
          <w:spacing w:val="-1"/>
          <w:sz w:val="14"/>
          <w:u w:val="single"/>
        </w:rPr>
        <w:t> </w:t>
      </w:r>
      <w:r>
        <w:rPr>
          <w:rFonts w:ascii="Cambria Math" w:hAnsi="Cambria Math" w:eastAsia="Cambria Math"/>
          <w:sz w:val="14"/>
          <w:u w:val="single"/>
        </w:rPr>
        <w:t>(𝟏−𝟎,𝟒𝟖)</w:t>
      </w:r>
    </w:p>
    <w:p>
      <w:pPr>
        <w:spacing w:before="24"/>
        <w:ind w:left="182" w:right="4083" w:firstLine="0"/>
        <w:jc w:val="center"/>
        <w:rPr>
          <w:rFonts w:ascii="Cambria Math" w:eastAsia="Cambria Math"/>
          <w:sz w:val="14"/>
        </w:rPr>
      </w:pPr>
      <w:r>
        <w:rPr/>
        <w:pict>
          <v:shape style="position:absolute;margin-left:298.700012pt;margin-top:-5.694319pt;width:9.050pt;height:12.05pt;mso-position-horizontal-relative:page;mso-position-vertical-relative:paragraph;z-index:1576857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  <w:w w:val="114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sz w:val="14"/>
        </w:rPr>
        <w:t>𝟑𝟏</w:t>
      </w:r>
    </w:p>
    <w:p>
      <w:pPr>
        <w:spacing w:after="0"/>
        <w:jc w:val="center"/>
        <w:rPr>
          <w:rFonts w:asci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4235" w:space="40"/>
            <w:col w:w="5205"/>
          </w:cols>
        </w:sectPr>
      </w:pPr>
    </w:p>
    <w:p>
      <w:pPr>
        <w:pStyle w:val="BodyText"/>
        <w:spacing w:before="112"/>
        <w:ind w:left="3289"/>
      </w:pPr>
      <w:r>
        <w:rPr/>
        <w:t>=</w:t>
      </w:r>
      <w:r>
        <w:rPr>
          <w:spacing w:val="-4"/>
        </w:rPr>
        <w:t> </w:t>
      </w:r>
      <w:r>
        <w:rPr/>
        <w:t>0,48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2</w:t>
      </w:r>
      <w:r>
        <w:rPr>
          <w:spacing w:val="-4"/>
        </w:rPr>
        <w:t> </w:t>
      </w:r>
      <w:r>
        <w:rPr/>
        <w:t>(0,089)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289"/>
      </w:pPr>
      <w:r>
        <w:rPr/>
        <w:t>=</w:t>
      </w:r>
      <w:r>
        <w:rPr>
          <w:spacing w:val="-5"/>
        </w:rPr>
        <w:t> </w:t>
      </w:r>
      <w:r>
        <w:rPr/>
        <w:t>0,48–</w:t>
      </w:r>
      <w:r>
        <w:rPr>
          <w:spacing w:val="-4"/>
        </w:rPr>
        <w:t> </w:t>
      </w:r>
      <w:r>
        <w:rPr/>
        <w:t>0,178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3249" w:right="0" w:firstLine="0"/>
        <w:jc w:val="left"/>
        <w:rPr>
          <w:sz w:val="22"/>
        </w:rPr>
      </w:pPr>
      <w:r>
        <w:rPr>
          <w:sz w:val="22"/>
        </w:rPr>
        <w:t>=</w:t>
      </w:r>
      <w:r>
        <w:rPr>
          <w:spacing w:val="-8"/>
          <w:sz w:val="22"/>
        </w:rPr>
        <w:t> </w:t>
      </w:r>
      <w:r>
        <w:rPr>
          <w:sz w:val="22"/>
        </w:rPr>
        <w:t>0,302</w:t>
      </w:r>
    </w:p>
    <w:p>
      <w:pPr>
        <w:pStyle w:val="BodyText"/>
        <w:spacing w:line="480" w:lineRule="auto" w:before="137"/>
        <w:ind w:left="588" w:right="927" w:firstLine="720"/>
      </w:pPr>
      <w:r>
        <w:rPr/>
        <w:pict>
          <v:group style="position:absolute;margin-left:112.574997pt;margin-top:73.418137pt;width:398.25pt;height:159pt;mso-position-horizontal-relative:page;mso-position-vertical-relative:paragraph;z-index:-27129344" coordorigin="2251,1468" coordsize="7965,3180">
            <v:shape style="position:absolute;left:3817;top:2468;width:6172;height:320" coordorigin="3817,2468" coordsize="6172,320" path="m3817,2788l9989,2788m3817,2628l9989,2628m3817,2468l9989,2468e" filled="false" stroked="true" strokeweight=".75pt" strokecolor="#d9d9d9">
              <v:path arrowok="t"/>
              <v:stroke dashstyle="solid"/>
            </v:shape>
            <v:shape style="position:absolute;left:4845;top:2461;width:4115;height:48" coordorigin="4846,2461" coordsize="4115,48" path="m4846,2509l6904,2461,8960,2484e" filled="false" stroked="true" strokeweight="2.25pt" strokecolor="#4471c4">
              <v:path arrowok="t"/>
              <v:stroke dashstyle="solid"/>
            </v:shape>
            <v:shape style="position:absolute;left:4783;top:2448;width:115;height:115" type="#_x0000_t75" stroked="false">
              <v:imagedata r:id="rId224" o:title=""/>
            </v:shape>
            <v:shape style="position:absolute;left:6843;top:2400;width:115;height:115" type="#_x0000_t75" stroked="false">
              <v:imagedata r:id="rId225" o:title=""/>
            </v:shape>
            <v:shape style="position:absolute;left:8899;top:2424;width:115;height:115" type="#_x0000_t75" stroked="false">
              <v:imagedata r:id="rId224" o:title=""/>
            </v:shape>
            <v:line style="position:absolute" from="3817,2312" to="9989,2312" stroked="true" strokeweight=".75pt" strokecolor="#d9d9d9">
              <v:stroke dashstyle="solid"/>
            </v:line>
            <v:shape style="position:absolute;left:4783;top:2284;width:115;height:115" type="#_x0000_t75" stroked="false">
              <v:imagedata r:id="rId226" o:title=""/>
            </v:shape>
            <v:shape style="position:absolute;left:6843;top:2284;width:115;height:115" type="#_x0000_t75" stroked="false">
              <v:imagedata r:id="rId227" o:title=""/>
            </v:shape>
            <v:shape style="position:absolute;left:8899;top:2284;width:115;height:115" type="#_x0000_t75" stroked="false">
              <v:imagedata r:id="rId226" o:title=""/>
            </v:shape>
            <v:shape style="position:absolute;left:4845;top:2626;width:4115;height:2" coordorigin="4846,2626" coordsize="4115,0" path="m4846,2626l6904,2626,8960,2626e" filled="false" stroked="true" strokeweight="2.25pt" strokecolor="#a4a4a4">
              <v:path arrowok="t"/>
              <v:stroke dashstyle="solid"/>
            </v:shape>
            <v:shape style="position:absolute;left:4783;top:2568;width:115;height:115" type="#_x0000_t75" stroked="false">
              <v:imagedata r:id="rId228" o:title=""/>
            </v:shape>
            <v:shape style="position:absolute;left:6843;top:2568;width:115;height:115" type="#_x0000_t75" stroked="false">
              <v:imagedata r:id="rId229" o:title=""/>
            </v:shape>
            <v:shape style="position:absolute;left:8899;top:2568;width:115;height:115" type="#_x0000_t75" stroked="false">
              <v:imagedata r:id="rId228" o:title=""/>
            </v:shape>
            <v:line style="position:absolute" from="3817,2152" to="9989,2152" stroked="true" strokeweight=".75pt" strokecolor="#d9d9d9">
              <v:stroke dashstyle="solid"/>
            </v:line>
            <v:shape style="position:absolute;left:2662;top:3300;width:384;height:115" type="#_x0000_t75" stroked="false">
              <v:imagedata r:id="rId230" o:title=""/>
            </v:shape>
            <v:shape style="position:absolute;left:2662;top:3584;width:384;height:115" type="#_x0000_t75" stroked="false">
              <v:imagedata r:id="rId231" o:title=""/>
            </v:shape>
            <v:shape style="position:absolute;left:2662;top:3872;width:384;height:115" type="#_x0000_t75" stroked="false">
              <v:imagedata r:id="rId232" o:title=""/>
            </v:shape>
            <v:shape style="position:absolute;left:4810;top:4292;width:384;height:115" type="#_x0000_t75" stroked="false">
              <v:imagedata r:id="rId233" o:title=""/>
            </v:shape>
            <v:shape style="position:absolute;left:6103;top:4292;width:384;height:115" type="#_x0000_t75" stroked="false">
              <v:imagedata r:id="rId234" o:title=""/>
            </v:shape>
            <v:shape style="position:absolute;left:7014;top:4292;width:384;height:115" type="#_x0000_t75" stroked="false">
              <v:imagedata r:id="rId235" o:title=""/>
            </v:shape>
            <v:rect style="position:absolute;left:2259;top:1475;width:7950;height:3165" filled="false" stroked="true" strokeweight=".75pt" strokecolor="#d9d9d9">
              <v:stroke dashstyle="solid"/>
            </v:rect>
            <v:shape style="position:absolute;left:5087;top:1637;width:231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Grafik</w:t>
                    </w:r>
                    <w:r>
                      <w:rPr>
                        <w:color w:val="585858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Produktivitas</w:t>
                    </w:r>
                    <w:r>
                      <w:rPr>
                        <w:color w:val="585858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Iin</w:t>
                    </w:r>
                  </w:p>
                </w:txbxContent>
              </v:textbox>
              <w10:wrap type="none"/>
            </v:shape>
            <v:shape style="position:absolute;left:3369;top:2070;width:303;height:974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5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0,9</w:t>
                    </w:r>
                  </w:p>
                  <w:p>
                    <w:pPr>
                      <w:spacing w:line="159" w:lineRule="exact" w:before="0"/>
                      <w:ind w:left="5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0,7</w:t>
                    </w:r>
                  </w:p>
                  <w:p>
                    <w:pPr>
                      <w:spacing w:line="159" w:lineRule="exact" w:before="0"/>
                      <w:ind w:left="5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0,5</w:t>
                    </w:r>
                  </w:p>
                  <w:p>
                    <w:pPr>
                      <w:spacing w:line="159" w:lineRule="exact" w:before="0"/>
                      <w:ind w:left="5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0,3</w:t>
                    </w:r>
                  </w:p>
                  <w:p>
                    <w:pPr>
                      <w:spacing w:line="159" w:lineRule="exact" w:before="0"/>
                      <w:ind w:left="5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0,1</w:t>
                    </w:r>
                  </w:p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-0,1</w:t>
                    </w:r>
                  </w:p>
                </w:txbxContent>
              </v:textbox>
              <w10:wrap type="none"/>
            </v:shape>
            <v:shape style="position:absolute;left:4845;top:2228;width:4171;height:181" type="#_x0000_t202" filled="false" stroked="false">
              <v:textbox inset="0,0,0,0">
                <w:txbxContent>
                  <w:p>
                    <w:pPr>
                      <w:tabs>
                        <w:tab w:pos="4150" w:val="left" w:leader="none"/>
                      </w:tabs>
                      <w:spacing w:line="181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0"/>
                        <w:sz w:val="18"/>
                        <w:u w:val="thick" w:color="EC7C3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  <w:u w:val="thick" w:color="EC7C3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5236;top:4271;width:69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Produktif</w:t>
                    </w:r>
                  </w:p>
                </w:txbxContent>
              </v:textbox>
              <w10:wrap type="none"/>
            </v:shape>
            <v:shape style="position:absolute;left:6530;top:4271;width:31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BKA</w:t>
                    </w:r>
                  </w:p>
                </w:txbxContent>
              </v:textbox>
              <w10:wrap type="none"/>
            </v:shape>
            <v:shape style="position:absolute;left:7441;top:4271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BKB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Dari</w:t>
      </w:r>
      <w:r>
        <w:rPr>
          <w:spacing w:val="44"/>
        </w:rPr>
        <w:t> </w:t>
      </w:r>
      <w:r>
        <w:rPr/>
        <w:t>perhitungan</w:t>
      </w:r>
      <w:r>
        <w:rPr>
          <w:spacing w:val="43"/>
        </w:rPr>
        <w:t> </w:t>
      </w:r>
      <w:r>
        <w:rPr/>
        <w:t>diatas</w:t>
      </w:r>
      <w:r>
        <w:rPr>
          <w:spacing w:val="42"/>
        </w:rPr>
        <w:t> </w:t>
      </w:r>
      <w:r>
        <w:rPr/>
        <w:t>didapatkan</w:t>
      </w:r>
      <w:r>
        <w:rPr>
          <w:spacing w:val="43"/>
        </w:rPr>
        <w:t> </w:t>
      </w:r>
      <w:r>
        <w:rPr/>
        <w:t>grafik</w:t>
      </w:r>
      <w:r>
        <w:rPr>
          <w:spacing w:val="43"/>
        </w:rPr>
        <w:t> </w:t>
      </w:r>
      <w:r>
        <w:rPr/>
        <w:t>kontrol</w:t>
      </w:r>
      <w:r>
        <w:rPr>
          <w:spacing w:val="48"/>
        </w:rPr>
        <w:t> </w:t>
      </w:r>
      <w:r>
        <w:rPr/>
        <w:t>produktivitas</w:t>
      </w:r>
      <w:r>
        <w:rPr>
          <w:spacing w:val="47"/>
        </w:rPr>
        <w:t> </w:t>
      </w:r>
      <w:r>
        <w:rPr/>
        <w:t>dari</w:t>
      </w:r>
      <w:r>
        <w:rPr>
          <w:spacing w:val="44"/>
        </w:rPr>
        <w:t> </w:t>
      </w:r>
      <w:r>
        <w:rPr/>
        <w:t>Iin</w:t>
      </w:r>
      <w:r>
        <w:rPr>
          <w:spacing w:val="-57"/>
        </w:rPr>
        <w:t> </w:t>
      </w:r>
      <w:r>
        <w:rPr/>
        <w:t>selama</w:t>
      </w:r>
      <w:r>
        <w:rPr>
          <w:spacing w:val="-8"/>
        </w:rPr>
        <w:t> </w:t>
      </w:r>
      <w:r>
        <w:rPr/>
        <w:t>3</w:t>
      </w:r>
      <w:r>
        <w:rPr>
          <w:spacing w:val="-10"/>
        </w:rPr>
        <w:t> </w:t>
      </w:r>
      <w:r>
        <w:rPr/>
        <w:t>hari</w:t>
      </w:r>
      <w:r>
        <w:rPr>
          <w:spacing w:val="-8"/>
        </w:rPr>
        <w:t> </w:t>
      </w:r>
      <w:r>
        <w:rPr/>
        <w:t>pengamatan</w:t>
      </w:r>
      <w:r>
        <w:rPr>
          <w:spacing w:val="-10"/>
        </w:rPr>
        <w:t> </w:t>
      </w:r>
      <w:r>
        <w:rPr/>
        <w:t>waktu</w:t>
      </w:r>
      <w:r>
        <w:rPr>
          <w:spacing w:val="-10"/>
        </w:rPr>
        <w:t> </w:t>
      </w:r>
      <w:r>
        <w:rPr/>
        <w:t>kerja</w:t>
      </w:r>
      <w:r>
        <w:rPr>
          <w:spacing w:val="-4"/>
        </w:rPr>
        <w:t> </w:t>
      </w:r>
      <w:r>
        <w:rPr/>
        <w:t>yang</w:t>
      </w:r>
      <w:r>
        <w:rPr>
          <w:spacing w:val="-13"/>
        </w:rPr>
        <w:t> </w:t>
      </w:r>
      <w:r>
        <w:rPr/>
        <w:t>ditunjukkan</w:t>
      </w:r>
      <w:r>
        <w:rPr>
          <w:spacing w:val="-10"/>
        </w:rPr>
        <w:t> </w:t>
      </w:r>
      <w:r>
        <w:rPr/>
        <w:t>pada</w:t>
      </w:r>
      <w:r>
        <w:rPr>
          <w:spacing w:val="-7"/>
        </w:rPr>
        <w:t> </w:t>
      </w:r>
      <w:r>
        <w:rPr/>
        <w:t>gambar</w:t>
      </w:r>
      <w:r>
        <w:rPr>
          <w:spacing w:val="-9"/>
        </w:rPr>
        <w:t> </w:t>
      </w:r>
      <w:r>
        <w:rPr/>
        <w:t>4.7.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tbl>
      <w:tblPr>
        <w:tblW w:w="0" w:type="auto"/>
        <w:jc w:val="left"/>
        <w:tblInd w:w="926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8"/>
        <w:gridCol w:w="2060"/>
        <w:gridCol w:w="2057"/>
        <w:gridCol w:w="2058"/>
      </w:tblGrid>
      <w:tr>
        <w:trPr>
          <w:trHeight w:val="261" w:hRule="atLeast"/>
        </w:trPr>
        <w:tc>
          <w:tcPr>
            <w:tcW w:w="1218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60" w:type="dxa"/>
          </w:tcPr>
          <w:p>
            <w:pPr>
              <w:pStyle w:val="TableParagraph"/>
              <w:spacing w:before="13"/>
              <w:ind w:left="792" w:right="77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1</w:t>
            </w:r>
          </w:p>
        </w:tc>
        <w:tc>
          <w:tcPr>
            <w:tcW w:w="2057" w:type="dxa"/>
          </w:tcPr>
          <w:p>
            <w:pPr>
              <w:pStyle w:val="TableParagraph"/>
              <w:spacing w:before="13"/>
              <w:ind w:left="810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2</w:t>
            </w:r>
          </w:p>
        </w:tc>
        <w:tc>
          <w:tcPr>
            <w:tcW w:w="2058" w:type="dxa"/>
          </w:tcPr>
          <w:p>
            <w:pPr>
              <w:pStyle w:val="TableParagraph"/>
              <w:spacing w:before="13"/>
              <w:ind w:right="794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3</w:t>
            </w:r>
          </w:p>
        </w:tc>
      </w:tr>
      <w:tr>
        <w:trPr>
          <w:trHeight w:val="272" w:hRule="atLeast"/>
        </w:trPr>
        <w:tc>
          <w:tcPr>
            <w:tcW w:w="1218" w:type="dxa"/>
          </w:tcPr>
          <w:p>
            <w:pPr>
              <w:pStyle w:val="TableParagraph"/>
              <w:spacing w:before="14"/>
              <w:ind w:left="48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Produktif</w:t>
            </w:r>
          </w:p>
        </w:tc>
        <w:tc>
          <w:tcPr>
            <w:tcW w:w="2060" w:type="dxa"/>
          </w:tcPr>
          <w:p>
            <w:pPr>
              <w:pStyle w:val="TableParagraph"/>
              <w:spacing w:before="18"/>
              <w:ind w:left="792" w:right="77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0,45</w:t>
            </w:r>
          </w:p>
        </w:tc>
        <w:tc>
          <w:tcPr>
            <w:tcW w:w="2057" w:type="dxa"/>
          </w:tcPr>
          <w:p>
            <w:pPr>
              <w:pStyle w:val="TableParagraph"/>
              <w:spacing w:before="18"/>
              <w:ind w:left="86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0,51</w:t>
            </w:r>
          </w:p>
        </w:tc>
        <w:tc>
          <w:tcPr>
            <w:tcW w:w="2058" w:type="dxa"/>
          </w:tcPr>
          <w:p>
            <w:pPr>
              <w:pStyle w:val="TableParagraph"/>
              <w:spacing w:before="18"/>
              <w:ind w:right="852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0,48</w:t>
            </w:r>
          </w:p>
        </w:tc>
      </w:tr>
      <w:tr>
        <w:trPr>
          <w:trHeight w:val="272" w:hRule="atLeast"/>
        </w:trPr>
        <w:tc>
          <w:tcPr>
            <w:tcW w:w="1218" w:type="dxa"/>
          </w:tcPr>
          <w:p>
            <w:pPr>
              <w:pStyle w:val="TableParagraph"/>
              <w:spacing w:before="14"/>
              <w:ind w:left="48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BKA</w:t>
            </w:r>
          </w:p>
        </w:tc>
        <w:tc>
          <w:tcPr>
            <w:tcW w:w="2060" w:type="dxa"/>
          </w:tcPr>
          <w:p>
            <w:pPr>
              <w:pStyle w:val="TableParagraph"/>
              <w:spacing w:before="18"/>
              <w:ind w:left="792" w:right="77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0,658</w:t>
            </w:r>
          </w:p>
        </w:tc>
        <w:tc>
          <w:tcPr>
            <w:tcW w:w="2057" w:type="dxa"/>
          </w:tcPr>
          <w:p>
            <w:pPr>
              <w:pStyle w:val="TableParagraph"/>
              <w:spacing w:before="18"/>
              <w:ind w:left="823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0,658</w:t>
            </w:r>
          </w:p>
        </w:tc>
        <w:tc>
          <w:tcPr>
            <w:tcW w:w="2058" w:type="dxa"/>
          </w:tcPr>
          <w:p>
            <w:pPr>
              <w:pStyle w:val="TableParagraph"/>
              <w:spacing w:before="18"/>
              <w:ind w:right="80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0,658</w:t>
            </w:r>
          </w:p>
        </w:tc>
      </w:tr>
      <w:tr>
        <w:trPr>
          <w:trHeight w:val="272" w:hRule="atLeast"/>
        </w:trPr>
        <w:tc>
          <w:tcPr>
            <w:tcW w:w="1218" w:type="dxa"/>
          </w:tcPr>
          <w:p>
            <w:pPr>
              <w:pStyle w:val="TableParagraph"/>
              <w:spacing w:before="14"/>
              <w:ind w:left="48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BKB</w:t>
            </w:r>
          </w:p>
        </w:tc>
        <w:tc>
          <w:tcPr>
            <w:tcW w:w="2060" w:type="dxa"/>
          </w:tcPr>
          <w:p>
            <w:pPr>
              <w:pStyle w:val="TableParagraph"/>
              <w:spacing w:before="19"/>
              <w:ind w:left="792" w:right="77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0,302</w:t>
            </w:r>
          </w:p>
        </w:tc>
        <w:tc>
          <w:tcPr>
            <w:tcW w:w="2057" w:type="dxa"/>
          </w:tcPr>
          <w:p>
            <w:pPr>
              <w:pStyle w:val="TableParagraph"/>
              <w:spacing w:before="19"/>
              <w:ind w:left="823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0,302</w:t>
            </w:r>
          </w:p>
        </w:tc>
        <w:tc>
          <w:tcPr>
            <w:tcW w:w="2058" w:type="dxa"/>
          </w:tcPr>
          <w:p>
            <w:pPr>
              <w:pStyle w:val="TableParagraph"/>
              <w:spacing w:before="19"/>
              <w:ind w:right="80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0,302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5"/>
        <w:ind w:left="2821"/>
      </w:pPr>
      <w:r>
        <w:rPr>
          <w:spacing w:val="-1"/>
        </w:rPr>
        <w:t>Gambar</w:t>
      </w:r>
      <w:r>
        <w:rPr>
          <w:spacing w:val="-12"/>
        </w:rPr>
        <w:t> </w:t>
      </w:r>
      <w:r>
        <w:rPr>
          <w:spacing w:val="-1"/>
        </w:rPr>
        <w:t>4.7.</w:t>
      </w:r>
      <w:r>
        <w:rPr>
          <w:spacing w:val="-11"/>
        </w:rPr>
        <w:t> </w:t>
      </w:r>
      <w:r>
        <w:rPr>
          <w:spacing w:val="-1"/>
        </w:rPr>
        <w:t>Grafik</w:t>
      </w:r>
      <w:r>
        <w:rPr>
          <w:spacing w:val="-12"/>
        </w:rPr>
        <w:t> </w:t>
      </w:r>
      <w:r>
        <w:rPr>
          <w:spacing w:val="-1"/>
        </w:rPr>
        <w:t>Produktivitas</w:t>
      </w:r>
      <w:r>
        <w:rPr>
          <w:spacing w:val="-13"/>
        </w:rPr>
        <w:t> </w:t>
      </w:r>
      <w:r>
        <w:rPr/>
        <w:t>Iin</w:t>
      </w:r>
    </w:p>
    <w:p>
      <w:pPr>
        <w:pStyle w:val="BodyText"/>
        <w:spacing w:line="480" w:lineRule="auto" w:before="136"/>
        <w:ind w:left="588" w:right="927" w:firstLine="720"/>
      </w:pPr>
      <w:r>
        <w:rPr>
          <w:spacing w:val="-1"/>
        </w:rPr>
        <w:t>Berdasarkan</w:t>
      </w:r>
      <w:r>
        <w:rPr>
          <w:spacing w:val="-12"/>
        </w:rPr>
        <w:t> </w:t>
      </w:r>
      <w:r>
        <w:rPr>
          <w:spacing w:val="-1"/>
        </w:rPr>
        <w:t>tabel</w:t>
      </w:r>
      <w:r>
        <w:rPr>
          <w:spacing w:val="-10"/>
        </w:rPr>
        <w:t> </w:t>
      </w:r>
      <w:r>
        <w:rPr>
          <w:spacing w:val="-1"/>
        </w:rPr>
        <w:t>4.17.</w:t>
      </w:r>
      <w:r>
        <w:rPr>
          <w:spacing w:val="-13"/>
        </w:rPr>
        <w:t> </w:t>
      </w:r>
      <w:r>
        <w:rPr>
          <w:spacing w:val="-1"/>
        </w:rPr>
        <w:t>hasil</w:t>
      </w:r>
      <w:r>
        <w:rPr>
          <w:spacing w:val="-11"/>
        </w:rPr>
        <w:t> </w:t>
      </w:r>
      <w:r>
        <w:rPr>
          <w:spacing w:val="-1"/>
        </w:rPr>
        <w:t>perhitungan</w:t>
      </w:r>
      <w:r>
        <w:rPr>
          <w:spacing w:val="-11"/>
        </w:rPr>
        <w:t> </w:t>
      </w:r>
      <w:r>
        <w:rPr>
          <w:spacing w:val="-1"/>
        </w:rPr>
        <w:t>uji</w:t>
      </w:r>
      <w:r>
        <w:rPr>
          <w:spacing w:val="-14"/>
        </w:rPr>
        <w:t> </w:t>
      </w:r>
      <w:r>
        <w:rPr>
          <w:spacing w:val="-1"/>
        </w:rPr>
        <w:t>kesergaman</w:t>
      </w:r>
      <w:r>
        <w:rPr>
          <w:spacing w:val="-12"/>
        </w:rPr>
        <w:t> </w:t>
      </w:r>
      <w:r>
        <w:rPr/>
        <w:t>data</w:t>
      </w:r>
      <w:r>
        <w:rPr>
          <w:spacing w:val="-11"/>
        </w:rPr>
        <w:t> </w:t>
      </w:r>
      <w:r>
        <w:rPr/>
        <w:t>di</w:t>
      </w:r>
      <w:r>
        <w:rPr>
          <w:spacing w:val="-10"/>
        </w:rPr>
        <w:t> </w:t>
      </w:r>
      <w:r>
        <w:rPr/>
        <w:t>atas</w:t>
      </w:r>
      <w:r>
        <w:rPr>
          <w:spacing w:val="-14"/>
        </w:rPr>
        <w:t> </w:t>
      </w:r>
      <w:r>
        <w:rPr/>
        <w:t>di</w:t>
      </w:r>
      <w:r>
        <w:rPr>
          <w:spacing w:val="-57"/>
        </w:rPr>
        <w:t> </w:t>
      </w:r>
      <w:r>
        <w:rPr/>
        <w:t>peroleh</w:t>
      </w:r>
      <w:r>
        <w:rPr>
          <w:spacing w:val="-6"/>
        </w:rPr>
        <w:t> </w:t>
      </w:r>
      <w:r>
        <w:rPr/>
        <w:t>data</w:t>
      </w:r>
      <w:r>
        <w:rPr>
          <w:spacing w:val="-4"/>
        </w:rPr>
        <w:t> </w:t>
      </w:r>
      <w:r>
        <w:rPr/>
        <w:t>hasil</w:t>
      </w:r>
      <w:r>
        <w:rPr>
          <w:spacing w:val="-4"/>
        </w:rPr>
        <w:t> </w:t>
      </w:r>
      <w:r>
        <w:rPr/>
        <w:t>penelitian.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2645"/>
      </w:pPr>
      <w:r>
        <w:rPr>
          <w:spacing w:val="-1"/>
        </w:rPr>
        <w:t>Tabel</w:t>
      </w:r>
      <w:r>
        <w:rPr>
          <w:spacing w:val="-12"/>
        </w:rPr>
        <w:t> </w:t>
      </w:r>
      <w:r>
        <w:rPr>
          <w:spacing w:val="-1"/>
        </w:rPr>
        <w:t>4.17.</w:t>
      </w:r>
      <w:r>
        <w:rPr>
          <w:spacing w:val="-14"/>
        </w:rPr>
        <w:t> </w:t>
      </w:r>
      <w:r>
        <w:rPr>
          <w:spacing w:val="-1"/>
        </w:rPr>
        <w:t>Hasil</w:t>
      </w:r>
      <w:r>
        <w:rPr>
          <w:spacing w:val="-12"/>
        </w:rPr>
        <w:t> </w:t>
      </w:r>
      <w:r>
        <w:rPr>
          <w:spacing w:val="-1"/>
        </w:rPr>
        <w:t>Uji</w:t>
      </w:r>
      <w:r>
        <w:rPr>
          <w:spacing w:val="-9"/>
        </w:rPr>
        <w:t> </w:t>
      </w:r>
      <w:r>
        <w:rPr>
          <w:spacing w:val="-1"/>
        </w:rPr>
        <w:t>Keseragaman</w:t>
      </w:r>
      <w:r>
        <w:rPr>
          <w:spacing w:val="-14"/>
        </w:rPr>
        <w:t> </w:t>
      </w:r>
      <w:r>
        <w:rPr>
          <w:spacing w:val="-1"/>
        </w:rPr>
        <w:t>Data</w:t>
      </w:r>
    </w:p>
    <w:p>
      <w:pPr>
        <w:pStyle w:val="BodyText"/>
        <w:spacing w:before="9" w:after="1"/>
        <w:rPr>
          <w:sz w:val="20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8"/>
        <w:gridCol w:w="1584"/>
        <w:gridCol w:w="1588"/>
        <w:gridCol w:w="1584"/>
        <w:gridCol w:w="1588"/>
      </w:tblGrid>
      <w:tr>
        <w:trPr>
          <w:trHeight w:val="553" w:hRule="atLeast"/>
        </w:trPr>
        <w:tc>
          <w:tcPr>
            <w:tcW w:w="1588" w:type="dxa"/>
          </w:tcPr>
          <w:p>
            <w:pPr>
              <w:pStyle w:val="TableParagraph"/>
              <w:spacing w:before="2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Karyawan</w:t>
            </w:r>
          </w:p>
        </w:tc>
        <w:tc>
          <w:tcPr>
            <w:tcW w:w="1584" w:type="dxa"/>
          </w:tcPr>
          <w:p>
            <w:pPr>
              <w:pStyle w:val="TableParagraph"/>
              <w:spacing w:before="2"/>
              <w:ind w:left="111" w:right="98"/>
              <w:jc w:val="center"/>
              <w:rPr>
                <w:sz w:val="24"/>
              </w:rPr>
            </w:pPr>
            <w:r>
              <w:rPr>
                <w:sz w:val="24"/>
              </w:rPr>
              <w:t>Produktif</w:t>
            </w:r>
          </w:p>
        </w:tc>
        <w:tc>
          <w:tcPr>
            <w:tcW w:w="1588" w:type="dxa"/>
          </w:tcPr>
          <w:p>
            <w:pPr>
              <w:pStyle w:val="TableParagraph"/>
              <w:spacing w:line="270" w:lineRule="atLeast"/>
              <w:ind w:left="208" w:right="177" w:firstLine="236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Pengamatan</w:t>
            </w:r>
          </w:p>
        </w:tc>
        <w:tc>
          <w:tcPr>
            <w:tcW w:w="1584" w:type="dxa"/>
          </w:tcPr>
          <w:p>
            <w:pPr>
              <w:pStyle w:val="TableParagraph"/>
              <w:spacing w:before="2"/>
              <w:ind w:left="540"/>
              <w:rPr>
                <w:sz w:val="24"/>
              </w:rPr>
            </w:pPr>
            <w:r>
              <w:rPr>
                <w:sz w:val="24"/>
              </w:rPr>
              <w:t>BKA</w:t>
            </w:r>
          </w:p>
        </w:tc>
        <w:tc>
          <w:tcPr>
            <w:tcW w:w="1588" w:type="dxa"/>
          </w:tcPr>
          <w:p>
            <w:pPr>
              <w:pStyle w:val="TableParagraph"/>
              <w:spacing w:before="2"/>
              <w:ind w:left="549"/>
              <w:rPr>
                <w:sz w:val="24"/>
              </w:rPr>
            </w:pPr>
            <w:r>
              <w:rPr>
                <w:sz w:val="24"/>
              </w:rPr>
              <w:t>BKB</w:t>
            </w:r>
          </w:p>
        </w:tc>
      </w:tr>
      <w:tr>
        <w:trPr>
          <w:trHeight w:val="274" w:hRule="atLeast"/>
        </w:trPr>
        <w:tc>
          <w:tcPr>
            <w:tcW w:w="1588" w:type="dxa"/>
          </w:tcPr>
          <w:p>
            <w:pPr>
              <w:pStyle w:val="TableParagraph"/>
              <w:spacing w:line="254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Koniah</w:t>
            </w:r>
          </w:p>
        </w:tc>
        <w:tc>
          <w:tcPr>
            <w:tcW w:w="1584" w:type="dxa"/>
          </w:tcPr>
          <w:p>
            <w:pPr>
              <w:pStyle w:val="TableParagraph"/>
              <w:spacing w:line="254" w:lineRule="exact"/>
              <w:ind w:left="111" w:right="98"/>
              <w:jc w:val="center"/>
              <w:rPr>
                <w:sz w:val="24"/>
              </w:rPr>
            </w:pPr>
            <w:r>
              <w:rPr>
                <w:sz w:val="24"/>
              </w:rPr>
              <w:t>0,54</w:t>
            </w:r>
          </w:p>
        </w:tc>
        <w:tc>
          <w:tcPr>
            <w:tcW w:w="1588" w:type="dxa"/>
          </w:tcPr>
          <w:p>
            <w:pPr>
              <w:pStyle w:val="TableParagraph"/>
              <w:spacing w:line="254" w:lineRule="exact"/>
              <w:ind w:left="67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584" w:type="dxa"/>
          </w:tcPr>
          <w:p>
            <w:pPr>
              <w:pStyle w:val="TableParagraph"/>
              <w:spacing w:line="254" w:lineRule="exact"/>
              <w:ind w:left="524"/>
              <w:rPr>
                <w:sz w:val="24"/>
              </w:rPr>
            </w:pPr>
            <w:r>
              <w:rPr>
                <w:sz w:val="24"/>
              </w:rPr>
              <w:t>0,688</w:t>
            </w:r>
          </w:p>
        </w:tc>
        <w:tc>
          <w:tcPr>
            <w:tcW w:w="1588" w:type="dxa"/>
          </w:tcPr>
          <w:p>
            <w:pPr>
              <w:pStyle w:val="TableParagraph"/>
              <w:spacing w:line="254" w:lineRule="exact"/>
              <w:ind w:left="525"/>
              <w:rPr>
                <w:sz w:val="24"/>
              </w:rPr>
            </w:pPr>
            <w:r>
              <w:rPr>
                <w:sz w:val="24"/>
              </w:rPr>
              <w:t>0,332</w:t>
            </w:r>
          </w:p>
        </w:tc>
      </w:tr>
      <w:tr>
        <w:trPr>
          <w:trHeight w:val="278" w:hRule="atLeast"/>
        </w:trPr>
        <w:tc>
          <w:tcPr>
            <w:tcW w:w="1588" w:type="dxa"/>
          </w:tcPr>
          <w:p>
            <w:pPr>
              <w:pStyle w:val="TableParagraph"/>
              <w:spacing w:line="255" w:lineRule="exact" w:before="3"/>
              <w:ind w:left="272" w:right="261"/>
              <w:jc w:val="center"/>
              <w:rPr>
                <w:sz w:val="24"/>
              </w:rPr>
            </w:pPr>
            <w:r>
              <w:rPr>
                <w:sz w:val="24"/>
              </w:rPr>
              <w:t>Parini</w:t>
            </w:r>
          </w:p>
        </w:tc>
        <w:tc>
          <w:tcPr>
            <w:tcW w:w="1584" w:type="dxa"/>
          </w:tcPr>
          <w:p>
            <w:pPr>
              <w:pStyle w:val="TableParagraph"/>
              <w:spacing w:line="255" w:lineRule="exact" w:before="3"/>
              <w:ind w:left="111" w:right="9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88" w:type="dxa"/>
          </w:tcPr>
          <w:p>
            <w:pPr>
              <w:pStyle w:val="TableParagraph"/>
              <w:spacing w:line="255" w:lineRule="exact" w:before="3"/>
              <w:ind w:left="67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584" w:type="dxa"/>
          </w:tcPr>
          <w:p>
            <w:pPr>
              <w:pStyle w:val="TableParagraph"/>
              <w:spacing w:line="255" w:lineRule="exact" w:before="3"/>
              <w:ind w:left="524"/>
              <w:rPr>
                <w:sz w:val="24"/>
              </w:rPr>
            </w:pPr>
            <w:r>
              <w:rPr>
                <w:sz w:val="24"/>
              </w:rPr>
              <w:t>0,678</w:t>
            </w:r>
          </w:p>
        </w:tc>
        <w:tc>
          <w:tcPr>
            <w:tcW w:w="1588" w:type="dxa"/>
          </w:tcPr>
          <w:p>
            <w:pPr>
              <w:pStyle w:val="TableParagraph"/>
              <w:spacing w:line="255" w:lineRule="exact" w:before="3"/>
              <w:ind w:left="525"/>
              <w:rPr>
                <w:sz w:val="24"/>
              </w:rPr>
            </w:pPr>
            <w:r>
              <w:rPr>
                <w:sz w:val="24"/>
              </w:rPr>
              <w:t>0,322</w:t>
            </w:r>
          </w:p>
        </w:tc>
      </w:tr>
      <w:tr>
        <w:trPr>
          <w:trHeight w:val="273" w:hRule="atLeast"/>
        </w:trPr>
        <w:tc>
          <w:tcPr>
            <w:tcW w:w="1588" w:type="dxa"/>
          </w:tcPr>
          <w:p>
            <w:pPr>
              <w:pStyle w:val="TableParagraph"/>
              <w:spacing w:line="254" w:lineRule="exact"/>
              <w:ind w:left="272" w:right="259"/>
              <w:jc w:val="center"/>
              <w:rPr>
                <w:sz w:val="24"/>
              </w:rPr>
            </w:pPr>
            <w:r>
              <w:rPr>
                <w:sz w:val="24"/>
              </w:rPr>
              <w:t>Wiji</w:t>
            </w:r>
          </w:p>
        </w:tc>
        <w:tc>
          <w:tcPr>
            <w:tcW w:w="1584" w:type="dxa"/>
          </w:tcPr>
          <w:p>
            <w:pPr>
              <w:pStyle w:val="TableParagraph"/>
              <w:spacing w:line="254" w:lineRule="exact"/>
              <w:ind w:left="111" w:right="98"/>
              <w:jc w:val="center"/>
              <w:rPr>
                <w:sz w:val="24"/>
              </w:rPr>
            </w:pPr>
            <w:r>
              <w:rPr>
                <w:sz w:val="24"/>
              </w:rPr>
              <w:t>0,54</w:t>
            </w:r>
          </w:p>
        </w:tc>
        <w:tc>
          <w:tcPr>
            <w:tcW w:w="1588" w:type="dxa"/>
          </w:tcPr>
          <w:p>
            <w:pPr>
              <w:pStyle w:val="TableParagraph"/>
              <w:spacing w:line="254" w:lineRule="exact"/>
              <w:ind w:left="67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584" w:type="dxa"/>
          </w:tcPr>
          <w:p>
            <w:pPr>
              <w:pStyle w:val="TableParagraph"/>
              <w:spacing w:line="254" w:lineRule="exact"/>
              <w:ind w:left="524"/>
              <w:rPr>
                <w:sz w:val="24"/>
              </w:rPr>
            </w:pPr>
            <w:r>
              <w:rPr>
                <w:sz w:val="24"/>
              </w:rPr>
              <w:t>0,688</w:t>
            </w:r>
          </w:p>
        </w:tc>
        <w:tc>
          <w:tcPr>
            <w:tcW w:w="1588" w:type="dxa"/>
          </w:tcPr>
          <w:p>
            <w:pPr>
              <w:pStyle w:val="TableParagraph"/>
              <w:spacing w:line="254" w:lineRule="exact"/>
              <w:ind w:left="525"/>
              <w:rPr>
                <w:sz w:val="24"/>
              </w:rPr>
            </w:pPr>
            <w:r>
              <w:rPr>
                <w:sz w:val="24"/>
              </w:rPr>
              <w:t>0,332</w:t>
            </w:r>
          </w:p>
        </w:tc>
      </w:tr>
      <w:tr>
        <w:trPr>
          <w:trHeight w:val="341" w:hRule="atLeast"/>
        </w:trPr>
        <w:tc>
          <w:tcPr>
            <w:tcW w:w="1588" w:type="dxa"/>
          </w:tcPr>
          <w:p>
            <w:pPr>
              <w:pStyle w:val="TableParagraph"/>
              <w:spacing w:before="3"/>
              <w:ind w:left="272" w:right="266"/>
              <w:jc w:val="center"/>
              <w:rPr>
                <w:sz w:val="24"/>
              </w:rPr>
            </w:pPr>
            <w:r>
              <w:rPr>
                <w:sz w:val="24"/>
              </w:rPr>
              <w:t>Wijayanto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left="111" w:right="98"/>
              <w:jc w:val="center"/>
              <w:rPr>
                <w:sz w:val="24"/>
              </w:rPr>
            </w:pPr>
            <w:r>
              <w:rPr>
                <w:sz w:val="24"/>
              </w:rPr>
              <w:t>0,52</w:t>
            </w:r>
          </w:p>
        </w:tc>
        <w:tc>
          <w:tcPr>
            <w:tcW w:w="1588" w:type="dxa"/>
          </w:tcPr>
          <w:p>
            <w:pPr>
              <w:pStyle w:val="TableParagraph"/>
              <w:spacing w:before="3"/>
              <w:ind w:left="67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left="524"/>
              <w:rPr>
                <w:sz w:val="24"/>
              </w:rPr>
            </w:pPr>
            <w:r>
              <w:rPr>
                <w:sz w:val="24"/>
              </w:rPr>
              <w:t>0,698</w:t>
            </w:r>
          </w:p>
        </w:tc>
        <w:tc>
          <w:tcPr>
            <w:tcW w:w="1588" w:type="dxa"/>
          </w:tcPr>
          <w:p>
            <w:pPr>
              <w:pStyle w:val="TableParagraph"/>
              <w:spacing w:before="3"/>
              <w:ind w:left="525"/>
              <w:rPr>
                <w:sz w:val="24"/>
              </w:rPr>
            </w:pPr>
            <w:r>
              <w:rPr>
                <w:sz w:val="24"/>
              </w:rPr>
              <w:t>0,342</w:t>
            </w:r>
          </w:p>
        </w:tc>
      </w:tr>
      <w:tr>
        <w:trPr>
          <w:trHeight w:val="278" w:hRule="atLeast"/>
        </w:trPr>
        <w:tc>
          <w:tcPr>
            <w:tcW w:w="1588" w:type="dxa"/>
          </w:tcPr>
          <w:p>
            <w:pPr>
              <w:pStyle w:val="TableParagraph"/>
              <w:spacing w:line="255" w:lineRule="exact" w:before="3"/>
              <w:ind w:left="272" w:right="265"/>
              <w:jc w:val="center"/>
              <w:rPr>
                <w:sz w:val="24"/>
              </w:rPr>
            </w:pPr>
            <w:r>
              <w:rPr>
                <w:sz w:val="24"/>
              </w:rPr>
              <w:t>Herda</w:t>
            </w:r>
          </w:p>
        </w:tc>
        <w:tc>
          <w:tcPr>
            <w:tcW w:w="1584" w:type="dxa"/>
          </w:tcPr>
          <w:p>
            <w:pPr>
              <w:pStyle w:val="TableParagraph"/>
              <w:spacing w:line="255" w:lineRule="exact" w:before="3"/>
              <w:ind w:left="111" w:right="98"/>
              <w:jc w:val="center"/>
              <w:rPr>
                <w:sz w:val="24"/>
              </w:rPr>
            </w:pPr>
            <w:r>
              <w:rPr>
                <w:sz w:val="24"/>
              </w:rPr>
              <w:t>0,43</w:t>
            </w:r>
          </w:p>
        </w:tc>
        <w:tc>
          <w:tcPr>
            <w:tcW w:w="1588" w:type="dxa"/>
          </w:tcPr>
          <w:p>
            <w:pPr>
              <w:pStyle w:val="TableParagraph"/>
              <w:spacing w:line="255" w:lineRule="exact" w:before="3"/>
              <w:ind w:left="67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584" w:type="dxa"/>
          </w:tcPr>
          <w:p>
            <w:pPr>
              <w:pStyle w:val="TableParagraph"/>
              <w:spacing w:line="255" w:lineRule="exact" w:before="3"/>
              <w:ind w:left="524"/>
              <w:rPr>
                <w:sz w:val="24"/>
              </w:rPr>
            </w:pPr>
            <w:r>
              <w:rPr>
                <w:sz w:val="24"/>
              </w:rPr>
              <w:t>0,608</w:t>
            </w:r>
          </w:p>
        </w:tc>
        <w:tc>
          <w:tcPr>
            <w:tcW w:w="1588" w:type="dxa"/>
          </w:tcPr>
          <w:p>
            <w:pPr>
              <w:pStyle w:val="TableParagraph"/>
              <w:spacing w:line="255" w:lineRule="exact" w:before="3"/>
              <w:ind w:left="525"/>
              <w:rPr>
                <w:sz w:val="24"/>
              </w:rPr>
            </w:pPr>
            <w:r>
              <w:rPr>
                <w:sz w:val="24"/>
              </w:rPr>
              <w:t>0,252</w:t>
            </w:r>
          </w:p>
        </w:tc>
      </w:tr>
      <w:tr>
        <w:trPr>
          <w:trHeight w:val="273" w:hRule="atLeast"/>
        </w:trPr>
        <w:tc>
          <w:tcPr>
            <w:tcW w:w="1588" w:type="dxa"/>
          </w:tcPr>
          <w:p>
            <w:pPr>
              <w:pStyle w:val="TableParagraph"/>
              <w:spacing w:line="254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Iin</w:t>
            </w:r>
          </w:p>
        </w:tc>
        <w:tc>
          <w:tcPr>
            <w:tcW w:w="1584" w:type="dxa"/>
          </w:tcPr>
          <w:p>
            <w:pPr>
              <w:pStyle w:val="TableParagraph"/>
              <w:spacing w:line="254" w:lineRule="exact"/>
              <w:ind w:left="111" w:right="98"/>
              <w:jc w:val="center"/>
              <w:rPr>
                <w:sz w:val="24"/>
              </w:rPr>
            </w:pPr>
            <w:r>
              <w:rPr>
                <w:sz w:val="24"/>
              </w:rPr>
              <w:t>0,48</w:t>
            </w:r>
          </w:p>
        </w:tc>
        <w:tc>
          <w:tcPr>
            <w:tcW w:w="1588" w:type="dxa"/>
          </w:tcPr>
          <w:p>
            <w:pPr>
              <w:pStyle w:val="TableParagraph"/>
              <w:spacing w:line="254" w:lineRule="exact"/>
              <w:ind w:left="67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584" w:type="dxa"/>
          </w:tcPr>
          <w:p>
            <w:pPr>
              <w:pStyle w:val="TableParagraph"/>
              <w:spacing w:line="254" w:lineRule="exact"/>
              <w:ind w:left="524"/>
              <w:rPr>
                <w:sz w:val="24"/>
              </w:rPr>
            </w:pPr>
            <w:r>
              <w:rPr>
                <w:sz w:val="24"/>
              </w:rPr>
              <w:t>0,658</w:t>
            </w:r>
          </w:p>
        </w:tc>
        <w:tc>
          <w:tcPr>
            <w:tcW w:w="1588" w:type="dxa"/>
          </w:tcPr>
          <w:p>
            <w:pPr>
              <w:pStyle w:val="TableParagraph"/>
              <w:spacing w:line="254" w:lineRule="exact"/>
              <w:ind w:left="525"/>
              <w:rPr>
                <w:sz w:val="24"/>
              </w:rPr>
            </w:pPr>
            <w:r>
              <w:rPr>
                <w:sz w:val="24"/>
              </w:rPr>
              <w:t>0,302</w:t>
            </w:r>
          </w:p>
        </w:tc>
      </w:tr>
    </w:tbl>
    <w:p>
      <w:pPr>
        <w:pStyle w:val="BodyText"/>
        <w:spacing w:line="480" w:lineRule="auto" w:before="140"/>
        <w:ind w:left="588" w:right="981" w:firstLine="720"/>
      </w:pPr>
      <w:r>
        <w:rPr/>
        <w:t>Dari hasil perhitungan uji keseragaman data karyawan UD. Bima Anugrah</w:t>
      </w:r>
      <w:r>
        <w:rPr>
          <w:spacing w:val="-57"/>
        </w:rPr>
        <w:t> </w:t>
      </w:r>
      <w:r>
        <w:rPr/>
        <w:t>didapatkan</w:t>
      </w:r>
      <w:r>
        <w:rPr>
          <w:spacing w:val="-1"/>
        </w:rPr>
        <w:t> </w:t>
      </w:r>
      <w:r>
        <w:rPr/>
        <w:t>bahwa</w:t>
      </w:r>
      <w:r>
        <w:rPr>
          <w:spacing w:val="1"/>
        </w:rPr>
        <w:t> </w:t>
      </w:r>
      <w:r>
        <w:rPr/>
        <w:t>data yang seragam</w:t>
      </w:r>
      <w:r>
        <w:rPr>
          <w:spacing w:val="-1"/>
        </w:rPr>
        <w:t> </w:t>
      </w:r>
      <w:r>
        <w:rPr/>
        <w:t>yaitu Koniah</w:t>
      </w:r>
      <w:r>
        <w:rPr>
          <w:spacing w:val="-1"/>
        </w:rPr>
        <w:t> </w:t>
      </w:r>
      <w:r>
        <w:rPr/>
        <w:t>dan Wiji.</w:t>
      </w:r>
    </w:p>
    <w:p>
      <w:pPr>
        <w:spacing w:after="0" w:line="480" w:lineRule="auto"/>
        <w:sectPr>
          <w:type w:val="continuous"/>
          <w:pgSz w:w="11920" w:h="16840"/>
          <w:pgMar w:top="160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Heading1"/>
        <w:numPr>
          <w:ilvl w:val="1"/>
          <w:numId w:val="27"/>
        </w:numPr>
        <w:tabs>
          <w:tab w:pos="841" w:val="left" w:leader="none"/>
        </w:tabs>
        <w:spacing w:line="240" w:lineRule="auto" w:before="90" w:after="0"/>
        <w:ind w:left="841" w:right="0" w:hanging="253"/>
        <w:jc w:val="left"/>
      </w:pPr>
      <w:r>
        <w:rPr/>
        <w:t>Uji</w:t>
      </w:r>
      <w:r>
        <w:rPr>
          <w:spacing w:val="-1"/>
        </w:rPr>
        <w:t> </w:t>
      </w:r>
      <w:r>
        <w:rPr/>
        <w:t>Kecukupan</w:t>
      </w:r>
      <w:r>
        <w:rPr>
          <w:spacing w:val="-4"/>
        </w:rPr>
        <w:t> </w:t>
      </w:r>
      <w:r>
        <w:rPr/>
        <w:t>Data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80" w:lineRule="auto"/>
        <w:ind w:left="588" w:right="987" w:firstLine="720"/>
      </w:pPr>
      <w:r>
        <w:rPr/>
        <w:t>Tingkat Ketelitian dan tingkat kepercayaan merupakan dua faktor yang</w:t>
      </w:r>
      <w:r>
        <w:rPr>
          <w:spacing w:val="1"/>
        </w:rPr>
        <w:t> </w:t>
      </w:r>
      <w:r>
        <w:rPr/>
        <w:t>mempengaruhi hasil pengamatan ini. Didalam penelitian ini menggunakan tingkat</w:t>
      </w:r>
      <w:r>
        <w:rPr>
          <w:spacing w:val="-58"/>
        </w:rPr>
        <w:t> </w:t>
      </w:r>
      <w:r>
        <w:rPr/>
        <w:t>keyakinan 68% dan ketelitian 32% sehingga K = 1 yang didapat dari keyakinan</w:t>
      </w:r>
      <w:r>
        <w:rPr>
          <w:spacing w:val="1"/>
        </w:rPr>
        <w:t> </w:t>
      </w:r>
      <w:r>
        <w:rPr/>
        <w:t>68% dan S</w:t>
      </w:r>
      <w:r>
        <w:rPr>
          <w:spacing w:val="-2"/>
        </w:rPr>
        <w:t> </w:t>
      </w:r>
      <w:r>
        <w:rPr/>
        <w:t>= 0,32 didapat dari</w:t>
      </w:r>
      <w:r>
        <w:rPr>
          <w:spacing w:val="-3"/>
        </w:rPr>
        <w:t> </w:t>
      </w:r>
      <w:r>
        <w:rPr/>
        <w:t>eror 32%.</w:t>
      </w:r>
    </w:p>
    <w:p>
      <w:pPr>
        <w:pStyle w:val="BodyText"/>
        <w:spacing w:line="480" w:lineRule="auto" w:before="137"/>
        <w:ind w:left="588" w:right="942" w:firstLine="720"/>
        <w:jc w:val="both"/>
      </w:pPr>
      <w:r>
        <w:rPr/>
        <w:t>Uji kecukupan data digunakan untuk mengetahui pakah pengamatan yang</w:t>
      </w:r>
      <w:r>
        <w:rPr>
          <w:spacing w:val="1"/>
        </w:rPr>
        <w:t> </w:t>
      </w:r>
      <w:r>
        <w:rPr/>
        <w:t>dikumpulkan telah mencukupi atau belum. Jika N’ ≤</w:t>
      </w:r>
      <w:r>
        <w:rPr>
          <w:spacing w:val="1"/>
        </w:rPr>
        <w:t> </w:t>
      </w:r>
      <w:r>
        <w:rPr/>
        <w:t>N maka dinyatakan bahwa</w:t>
      </w:r>
      <w:r>
        <w:rPr>
          <w:spacing w:val="1"/>
        </w:rPr>
        <w:t> </w:t>
      </w:r>
      <w:r>
        <w:rPr/>
        <w:t>data telah mencukupi dan pengamatan dilanjutkan. Sedangkan jika N’ ≥</w:t>
      </w:r>
      <w:r>
        <w:rPr>
          <w:spacing w:val="1"/>
        </w:rPr>
        <w:t> </w:t>
      </w:r>
      <w:r>
        <w:rPr/>
        <w:t>N maka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dianggap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mencukupi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penelitian tambahan.</w:t>
      </w:r>
      <w:r>
        <w:rPr>
          <w:spacing w:val="1"/>
        </w:rPr>
        <w:t> </w:t>
      </w:r>
      <w:r>
        <w:rPr/>
        <w:t>Berikut</w:t>
      </w:r>
      <w:r>
        <w:rPr>
          <w:spacing w:val="1"/>
        </w:rPr>
        <w:t> </w:t>
      </w:r>
      <w:r>
        <w:rPr/>
        <w:t>rumus</w:t>
      </w:r>
      <w:r>
        <w:rPr>
          <w:spacing w:val="-3"/>
        </w:rPr>
        <w:t> </w:t>
      </w:r>
      <w:r>
        <w:rPr/>
        <w:t>uji kecukupan karyawan UD. Bima</w:t>
      </w:r>
      <w:r>
        <w:rPr>
          <w:spacing w:val="-3"/>
        </w:rPr>
        <w:t> </w:t>
      </w:r>
      <w:r>
        <w:rPr/>
        <w:t>Anugrah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2"/>
          <w:numId w:val="27"/>
        </w:numPr>
        <w:tabs>
          <w:tab w:pos="1669" w:val="left" w:leader="none"/>
        </w:tabs>
        <w:spacing w:line="240" w:lineRule="auto" w:before="0" w:after="0"/>
        <w:ind w:left="1669" w:right="0" w:hanging="361"/>
        <w:jc w:val="both"/>
        <w:rPr>
          <w:sz w:val="24"/>
        </w:rPr>
      </w:pPr>
      <w:r>
        <w:rPr>
          <w:sz w:val="24"/>
        </w:rPr>
        <w:t>Koni’ah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1668"/>
      </w:pPr>
      <w:r>
        <w:rPr/>
        <w:t>N</w:t>
      </w:r>
      <w:r>
        <w:rPr>
          <w:spacing w:val="57"/>
        </w:rPr>
        <w:t> </w:t>
      </w:r>
      <w:r>
        <w:rPr/>
        <w:t>= 93</w:t>
      </w:r>
    </w:p>
    <w:p>
      <w:pPr>
        <w:pStyle w:val="BodyText"/>
        <w:rPr>
          <w:sz w:val="26"/>
        </w:rPr>
      </w:pPr>
    </w:p>
    <w:p>
      <w:pPr>
        <w:spacing w:line="168" w:lineRule="auto" w:before="185"/>
        <w:ind w:left="1668" w:right="0" w:firstLine="0"/>
        <w:jc w:val="left"/>
        <w:rPr>
          <w:sz w:val="24"/>
        </w:rPr>
      </w:pPr>
      <w:r>
        <w:rPr/>
        <w:pict>
          <v:rect style="position:absolute;margin-left:193.649994pt;margin-top:19.049978pt;width:53.225pt;height:.79999pt;mso-position-horizontal-relative:page;mso-position-vertical-relative:paragraph;z-index:-2712832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13"/>
          <w:sz w:val="24"/>
        </w:rPr>
        <w:t>𝑃</w:t>
      </w:r>
      <w:r>
        <w:rPr>
          <w:position w:val="-13"/>
          <w:sz w:val="24"/>
        </w:rPr>
        <w:t>̅</w:t>
      </w:r>
      <w:r>
        <w:rPr>
          <w:spacing w:val="65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86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17</w:t>
      </w:r>
      <w:r>
        <w:rPr>
          <w:rFonts w:ascii="Cambria Math" w:hAnsi="Cambria Math" w:eastAsia="Cambria Math"/>
          <w:spacing w:val="-1"/>
          <w:sz w:val="17"/>
        </w:rPr>
        <w:t> </w:t>
      </w:r>
      <w:r>
        <w:rPr>
          <w:rFonts w:ascii="Cambria Math" w:hAnsi="Cambria Math" w:eastAsia="Cambria Math"/>
          <w:sz w:val="17"/>
        </w:rPr>
        <w:t>+</w:t>
      </w:r>
      <w:r>
        <w:rPr>
          <w:rFonts w:ascii="Cambria Math" w:hAnsi="Cambria Math" w:eastAsia="Cambria Math"/>
          <w:spacing w:val="-2"/>
          <w:sz w:val="17"/>
        </w:rPr>
        <w:t> </w:t>
      </w:r>
      <w:r>
        <w:rPr>
          <w:rFonts w:ascii="Cambria Math" w:hAnsi="Cambria Math" w:eastAsia="Cambria Math"/>
          <w:sz w:val="17"/>
        </w:rPr>
        <w:t>17</w:t>
      </w:r>
      <w:r>
        <w:rPr>
          <w:rFonts w:ascii="Cambria Math" w:hAnsi="Cambria Math" w:eastAsia="Cambria Math"/>
          <w:spacing w:val="1"/>
          <w:sz w:val="17"/>
        </w:rPr>
        <w:t> </w:t>
      </w:r>
      <w:r>
        <w:rPr>
          <w:rFonts w:ascii="Cambria Math" w:hAnsi="Cambria Math" w:eastAsia="Cambria Math"/>
          <w:sz w:val="17"/>
        </w:rPr>
        <w:t>+</w:t>
      </w:r>
      <w:r>
        <w:rPr>
          <w:rFonts w:ascii="Cambria Math" w:hAnsi="Cambria Math" w:eastAsia="Cambria Math"/>
          <w:spacing w:val="-2"/>
          <w:sz w:val="17"/>
        </w:rPr>
        <w:t> </w:t>
      </w:r>
      <w:r>
        <w:rPr>
          <w:rFonts w:ascii="Cambria Math" w:hAnsi="Cambria Math" w:eastAsia="Cambria Math"/>
          <w:sz w:val="17"/>
        </w:rPr>
        <w:t>14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-13"/>
          <w:sz w:val="24"/>
        </w:rPr>
        <w:t>=</w:t>
      </w:r>
      <w:r>
        <w:rPr>
          <w:rFonts w:ascii="Cambria Math" w:hAnsi="Cambria Math" w:eastAsia="Cambria Math"/>
          <w:spacing w:val="10"/>
          <w:position w:val="-13"/>
          <w:sz w:val="24"/>
        </w:rPr>
        <w:t> </w:t>
      </w:r>
      <w:r>
        <w:rPr>
          <w:position w:val="-13"/>
          <w:sz w:val="24"/>
        </w:rPr>
        <w:t>0,51</w:t>
      </w:r>
    </w:p>
    <w:p>
      <w:pPr>
        <w:spacing w:line="161" w:lineRule="exact" w:before="0"/>
        <w:ind w:left="0" w:right="6643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93</w:t>
      </w:r>
    </w:p>
    <w:p>
      <w:pPr>
        <w:pStyle w:val="BodyText"/>
        <w:spacing w:before="7"/>
        <w:rPr>
          <w:rFonts w:ascii="Cambria Math"/>
          <w:sz w:val="23"/>
        </w:rPr>
      </w:pPr>
    </w:p>
    <w:p>
      <w:pPr>
        <w:spacing w:line="172" w:lineRule="auto" w:before="0"/>
        <w:ind w:left="1668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94.449997pt;margin-top:9.889809pt;width:36.825pt;height:.79999pt;mso-position-horizontal-relative:page;mso-position-vertical-relative:paragraph;z-index:-2712780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N′</w:t>
      </w:r>
      <w:r>
        <w:rPr>
          <w:spacing w:val="2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𝐾²</w:t>
      </w:r>
      <w:r>
        <w:rPr>
          <w:rFonts w:ascii="Cambria Math" w:hAnsi="Cambria Math" w:eastAsia="Cambria Math"/>
          <w:spacing w:val="2"/>
          <w:sz w:val="17"/>
        </w:rPr>
        <w:t> </w:t>
      </w:r>
      <w:r>
        <w:rPr>
          <w:rFonts w:ascii="Cambria Math" w:hAnsi="Cambria Math" w:eastAsia="Cambria Math"/>
          <w:sz w:val="17"/>
        </w:rPr>
        <w:t>(1−P̅</w:t>
      </w:r>
      <w:r>
        <w:rPr>
          <w:rFonts w:ascii="Cambria Math" w:hAnsi="Cambria Math" w:eastAsia="Cambria Math"/>
          <w:spacing w:val="-1"/>
          <w:sz w:val="17"/>
        </w:rPr>
        <w:t> </w:t>
      </w:r>
      <w:r>
        <w:rPr>
          <w:rFonts w:ascii="Cambria Math" w:hAnsi="Cambria Math" w:eastAsia="Cambria Math"/>
          <w:sz w:val="17"/>
        </w:rPr>
        <w:t>)</w:t>
      </w:r>
    </w:p>
    <w:p>
      <w:pPr>
        <w:spacing w:line="160" w:lineRule="exact" w:before="0"/>
        <w:ind w:left="0" w:right="6597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(𝑠²)(P̅</w:t>
      </w:r>
      <w:r>
        <w:rPr>
          <w:rFonts w:ascii="Cambria Math" w:hAnsi="Cambria Math" w:eastAsia="Cambria Math"/>
          <w:spacing w:val="-9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)</w:t>
      </w:r>
    </w:p>
    <w:p>
      <w:pPr>
        <w:pStyle w:val="BodyText"/>
        <w:rPr>
          <w:rFonts w:ascii="Cambria Math"/>
          <w:sz w:val="16"/>
        </w:rPr>
      </w:pPr>
    </w:p>
    <w:p>
      <w:pPr>
        <w:spacing w:line="177" w:lineRule="auto" w:before="127"/>
        <w:ind w:left="2225" w:right="6039" w:hanging="256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95.25pt;margin-top:16.343784pt;width:50.625pt;height:.80005pt;mso-position-horizontal-relative:page;mso-position-vertical-relative:paragraph;z-index:-2712729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1"/>
          <w:position w:val="-13"/>
          <w:sz w:val="24"/>
        </w:rPr>
        <w:t> </w:t>
      </w:r>
      <w:r>
        <w:rPr>
          <w:rFonts w:ascii="Cambria Math" w:hAnsi="Cambria Math"/>
          <w:sz w:val="17"/>
        </w:rPr>
        <w:t>1² (1−0,51 )</w:t>
      </w:r>
      <w:r>
        <w:rPr>
          <w:rFonts w:ascii="Cambria Math" w:hAnsi="Cambria Math"/>
          <w:spacing w:val="1"/>
          <w:sz w:val="17"/>
        </w:rPr>
        <w:t> </w:t>
      </w:r>
      <w:r>
        <w:rPr>
          <w:rFonts w:ascii="Cambria Math" w:hAnsi="Cambria Math"/>
          <w:sz w:val="17"/>
        </w:rPr>
        <w:t>(0,32²)(0,51)</w:t>
      </w:r>
    </w:p>
    <w:p>
      <w:pPr>
        <w:pStyle w:val="BodyText"/>
        <w:rPr>
          <w:rFonts w:ascii="Cambria Math"/>
          <w:sz w:val="20"/>
        </w:rPr>
      </w:pPr>
    </w:p>
    <w:p>
      <w:pPr>
        <w:spacing w:line="172" w:lineRule="auto" w:before="267"/>
        <w:ind w:left="1968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95.25pt;margin-top:23.249788pt;width:37.225pt;height:.79999pt;mso-position-horizontal-relative:page;mso-position-vertical-relative:paragraph;z-index:-27126784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49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</w:t>
      </w:r>
      <w:r>
        <w:rPr>
          <w:rFonts w:ascii="Cambria Math" w:eastAsia="Cambria Math"/>
          <w:spacing w:val="-5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</w:t>
      </w:r>
      <w:r>
        <w:rPr>
          <w:rFonts w:ascii="Cambria Math" w:eastAsia="Cambria Math"/>
          <w:spacing w:val="-4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(0,49)</w:t>
      </w:r>
    </w:p>
    <w:p>
      <w:pPr>
        <w:spacing w:line="160" w:lineRule="exact" w:before="0"/>
        <w:ind w:left="2233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0,052224</w:t>
      </w:r>
    </w:p>
    <w:p>
      <w:pPr>
        <w:pStyle w:val="BodyText"/>
        <w:spacing w:before="10"/>
        <w:rPr>
          <w:rFonts w:ascii="Cambria Math"/>
          <w:sz w:val="22"/>
        </w:rPr>
      </w:pPr>
    </w:p>
    <w:p>
      <w:pPr>
        <w:tabs>
          <w:tab w:pos="2425" w:val="left" w:leader="none"/>
        </w:tabs>
        <w:spacing w:line="172" w:lineRule="auto" w:before="0"/>
        <w:ind w:left="1968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95.25pt;margin-top:9.899732pt;width:36.225pt;height:.80005pt;mso-position-horizontal-relative:page;mso-position-vertical-relative:paragraph;z-index:-2712627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  <w:tab/>
      </w:r>
      <w:r>
        <w:rPr>
          <w:rFonts w:ascii="Cambria Math"/>
          <w:sz w:val="17"/>
        </w:rPr>
        <w:t>0,49</w:t>
      </w:r>
    </w:p>
    <w:p>
      <w:pPr>
        <w:spacing w:line="160" w:lineRule="exact" w:before="0"/>
        <w:ind w:left="2225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0,052224</w:t>
      </w:r>
    </w:p>
    <w:p>
      <w:pPr>
        <w:pStyle w:val="BodyText"/>
        <w:spacing w:before="3"/>
        <w:rPr>
          <w:rFonts w:ascii="Cambria Math"/>
          <w:sz w:val="26"/>
        </w:rPr>
      </w:pPr>
    </w:p>
    <w:p>
      <w:pPr>
        <w:pStyle w:val="BodyText"/>
        <w:spacing w:before="90"/>
        <w:ind w:left="1908"/>
      </w:pPr>
      <w:r>
        <w:rPr/>
        <w:t>=</w:t>
      </w:r>
      <w:r>
        <w:rPr>
          <w:spacing w:val="-2"/>
        </w:rPr>
        <w:t> </w:t>
      </w:r>
      <w:r>
        <w:rPr/>
        <w:t>9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Pengamatan</w:t>
      </w:r>
    </w:p>
    <w:p>
      <w:pPr>
        <w:spacing w:after="0"/>
        <w:sectPr>
          <w:headerReference w:type="default" r:id="rId236"/>
          <w:footerReference w:type="default" r:id="rId237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line="480" w:lineRule="auto" w:before="90"/>
        <w:ind w:left="588" w:right="862" w:firstLine="720"/>
        <w:rPr>
          <w:b/>
        </w:rPr>
      </w:pPr>
      <w:r>
        <w:rPr>
          <w:spacing w:val="-1"/>
        </w:rPr>
        <w:t>Karena</w:t>
      </w:r>
      <w:r>
        <w:rPr>
          <w:spacing w:val="-11"/>
        </w:rPr>
        <w:t> </w:t>
      </w:r>
      <w:r>
        <w:rPr>
          <w:spacing w:val="-1"/>
        </w:rPr>
        <w:t>hasil</w:t>
      </w:r>
      <w:r>
        <w:rPr>
          <w:spacing w:val="-12"/>
        </w:rPr>
        <w:t> </w:t>
      </w:r>
      <w:r>
        <w:rPr>
          <w:spacing w:val="-1"/>
        </w:rPr>
        <w:t>dari</w:t>
      </w:r>
      <w:r>
        <w:rPr>
          <w:spacing w:val="-11"/>
        </w:rPr>
        <w:t> </w:t>
      </w:r>
      <w:r>
        <w:rPr>
          <w:spacing w:val="-1"/>
        </w:rPr>
        <w:t>uji</w:t>
      </w:r>
      <w:r>
        <w:rPr>
          <w:spacing w:val="-12"/>
        </w:rPr>
        <w:t> </w:t>
      </w:r>
      <w:r>
        <w:rPr>
          <w:spacing w:val="-1"/>
        </w:rPr>
        <w:t>kecukupan</w:t>
      </w:r>
      <w:r>
        <w:rPr>
          <w:spacing w:val="-17"/>
        </w:rPr>
        <w:t> </w:t>
      </w:r>
      <w:r>
        <w:rPr>
          <w:spacing w:val="-1"/>
        </w:rPr>
        <w:t>data</w:t>
      </w:r>
      <w:r>
        <w:rPr>
          <w:spacing w:val="-10"/>
        </w:rPr>
        <w:t> </w:t>
      </w:r>
      <w:r>
        <w:rPr/>
        <w:t>memperoleh</w:t>
      </w:r>
      <w:r>
        <w:rPr>
          <w:spacing w:val="-12"/>
        </w:rPr>
        <w:t> </w:t>
      </w:r>
      <w:r>
        <w:rPr/>
        <w:t>hasil</w:t>
      </w:r>
      <w:r>
        <w:rPr>
          <w:spacing w:val="-4"/>
        </w:rPr>
        <w:t> </w:t>
      </w:r>
      <w:r>
        <w:rPr/>
        <w:t>N′</w:t>
      </w:r>
      <w:r>
        <w:rPr>
          <w:spacing w:val="-13"/>
        </w:rPr>
        <w:t> </w:t>
      </w:r>
      <w:r>
        <w:rPr/>
        <w:t>≤</w:t>
      </w:r>
      <w:r>
        <w:rPr>
          <w:spacing w:val="-15"/>
        </w:rPr>
        <w:t> </w:t>
      </w:r>
      <w:r>
        <w:rPr/>
        <w:t>N</w:t>
      </w:r>
      <w:r>
        <w:rPr>
          <w:spacing w:val="-14"/>
        </w:rPr>
        <w:t> </w:t>
      </w:r>
      <w:r>
        <w:rPr/>
        <w:t>(9</w:t>
      </w:r>
      <w:r>
        <w:rPr>
          <w:spacing w:val="-12"/>
        </w:rPr>
        <w:t> </w:t>
      </w:r>
      <w:r>
        <w:rPr/>
        <w:t>≤</w:t>
      </w:r>
      <w:r>
        <w:rPr>
          <w:spacing w:val="-12"/>
        </w:rPr>
        <w:t> </w:t>
      </w:r>
      <w:r>
        <w:rPr/>
        <w:t>93)</w:t>
      </w:r>
      <w:r>
        <w:rPr>
          <w:spacing w:val="-16"/>
        </w:rPr>
        <w:t> </w:t>
      </w:r>
      <w:r>
        <w:rPr/>
        <w:t>maka</w:t>
      </w:r>
      <w:r>
        <w:rPr>
          <w:spacing w:val="-57"/>
        </w:rPr>
        <w:t> </w:t>
      </w:r>
      <w:r>
        <w:rPr/>
        <w:t>dapat</w:t>
      </w:r>
      <w:r>
        <w:rPr>
          <w:spacing w:val="1"/>
        </w:rPr>
        <w:t> </w:t>
      </w:r>
      <w:r>
        <w:rPr/>
        <w:t>disimpulkan bahwa data</w:t>
      </w:r>
      <w:r>
        <w:rPr>
          <w:spacing w:val="1"/>
        </w:rPr>
        <w:t> </w:t>
      </w:r>
      <w:r>
        <w:rPr/>
        <w:t>pengamatan</w:t>
      </w:r>
      <w:r>
        <w:rPr>
          <w:spacing w:val="4"/>
        </w:rPr>
        <w:t> </w:t>
      </w:r>
      <w:r>
        <w:rPr>
          <w:b/>
        </w:rPr>
        <w:t>cukup.</w:t>
      </w:r>
    </w:p>
    <w:p>
      <w:pPr>
        <w:pStyle w:val="ListParagraph"/>
        <w:numPr>
          <w:ilvl w:val="2"/>
          <w:numId w:val="27"/>
        </w:numPr>
        <w:tabs>
          <w:tab w:pos="1669" w:val="left" w:leader="none"/>
        </w:tabs>
        <w:spacing w:line="240" w:lineRule="auto" w:before="160" w:after="0"/>
        <w:ind w:left="1669" w:right="0" w:hanging="361"/>
        <w:jc w:val="left"/>
        <w:rPr>
          <w:sz w:val="24"/>
        </w:rPr>
      </w:pPr>
      <w:r>
        <w:rPr>
          <w:sz w:val="24"/>
        </w:rPr>
        <w:t>Parini</w:t>
      </w:r>
    </w:p>
    <w:p>
      <w:pPr>
        <w:pStyle w:val="BodyText"/>
      </w:pPr>
    </w:p>
    <w:p>
      <w:pPr>
        <w:pStyle w:val="BodyText"/>
        <w:ind w:left="1668"/>
      </w:pPr>
      <w:r>
        <w:rPr/>
        <w:t>N</w:t>
      </w:r>
      <w:r>
        <w:rPr>
          <w:spacing w:val="57"/>
        </w:rPr>
        <w:t> </w:t>
      </w:r>
      <w:r>
        <w:rPr/>
        <w:t>= 93</w:t>
      </w:r>
    </w:p>
    <w:p>
      <w:pPr>
        <w:pStyle w:val="BodyText"/>
        <w:rPr>
          <w:sz w:val="26"/>
        </w:rPr>
      </w:pPr>
    </w:p>
    <w:p>
      <w:pPr>
        <w:spacing w:line="168" w:lineRule="auto" w:before="189"/>
        <w:ind w:left="1668" w:right="0" w:firstLine="0"/>
        <w:jc w:val="left"/>
        <w:rPr>
          <w:sz w:val="24"/>
        </w:rPr>
      </w:pPr>
      <w:r>
        <w:rPr/>
        <w:pict>
          <v:rect style="position:absolute;margin-left:193.649994pt;margin-top:19.249981pt;width:53.225pt;height:.8pt;mso-position-horizontal-relative:page;mso-position-vertical-relative:paragraph;z-index:-2712576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13"/>
          <w:sz w:val="24"/>
        </w:rPr>
        <w:t>𝑃</w:t>
      </w:r>
      <w:r>
        <w:rPr>
          <w:position w:val="-13"/>
          <w:sz w:val="24"/>
        </w:rPr>
        <w:t>̅</w:t>
      </w:r>
      <w:r>
        <w:rPr>
          <w:spacing w:val="65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86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17</w:t>
      </w:r>
      <w:r>
        <w:rPr>
          <w:rFonts w:ascii="Cambria Math" w:hAnsi="Cambria Math" w:eastAsia="Cambria Math"/>
          <w:spacing w:val="-1"/>
          <w:sz w:val="17"/>
        </w:rPr>
        <w:t> </w:t>
      </w:r>
      <w:r>
        <w:rPr>
          <w:rFonts w:ascii="Cambria Math" w:hAnsi="Cambria Math" w:eastAsia="Cambria Math"/>
          <w:sz w:val="17"/>
        </w:rPr>
        <w:t>+</w:t>
      </w:r>
      <w:r>
        <w:rPr>
          <w:rFonts w:ascii="Cambria Math" w:hAnsi="Cambria Math" w:eastAsia="Cambria Math"/>
          <w:spacing w:val="-2"/>
          <w:sz w:val="17"/>
        </w:rPr>
        <w:t> </w:t>
      </w:r>
      <w:r>
        <w:rPr>
          <w:rFonts w:ascii="Cambria Math" w:hAnsi="Cambria Math" w:eastAsia="Cambria Math"/>
          <w:sz w:val="17"/>
        </w:rPr>
        <w:t>15</w:t>
      </w:r>
      <w:r>
        <w:rPr>
          <w:rFonts w:ascii="Cambria Math" w:hAnsi="Cambria Math" w:eastAsia="Cambria Math"/>
          <w:spacing w:val="1"/>
          <w:sz w:val="17"/>
        </w:rPr>
        <w:t> </w:t>
      </w:r>
      <w:r>
        <w:rPr>
          <w:rFonts w:ascii="Cambria Math" w:hAnsi="Cambria Math" w:eastAsia="Cambria Math"/>
          <w:sz w:val="17"/>
        </w:rPr>
        <w:t>+</w:t>
      </w:r>
      <w:r>
        <w:rPr>
          <w:rFonts w:ascii="Cambria Math" w:hAnsi="Cambria Math" w:eastAsia="Cambria Math"/>
          <w:spacing w:val="-2"/>
          <w:sz w:val="17"/>
        </w:rPr>
        <w:t> </w:t>
      </w:r>
      <w:r>
        <w:rPr>
          <w:rFonts w:ascii="Cambria Math" w:hAnsi="Cambria Math" w:eastAsia="Cambria Math"/>
          <w:sz w:val="17"/>
        </w:rPr>
        <w:t>15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-13"/>
          <w:sz w:val="24"/>
        </w:rPr>
        <w:t>=</w:t>
      </w:r>
      <w:r>
        <w:rPr>
          <w:rFonts w:ascii="Cambria Math" w:hAnsi="Cambria Math" w:eastAsia="Cambria Math"/>
          <w:spacing w:val="10"/>
          <w:position w:val="-13"/>
          <w:sz w:val="24"/>
        </w:rPr>
        <w:t> </w:t>
      </w:r>
      <w:r>
        <w:rPr>
          <w:position w:val="-13"/>
          <w:sz w:val="24"/>
        </w:rPr>
        <w:t>0,50</w:t>
      </w:r>
    </w:p>
    <w:p>
      <w:pPr>
        <w:spacing w:line="161" w:lineRule="exact" w:before="0"/>
        <w:ind w:left="0" w:right="6643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93</w:t>
      </w:r>
    </w:p>
    <w:p>
      <w:pPr>
        <w:pStyle w:val="BodyText"/>
        <w:spacing w:before="7"/>
        <w:rPr>
          <w:rFonts w:ascii="Cambria Math"/>
          <w:sz w:val="23"/>
        </w:rPr>
      </w:pPr>
    </w:p>
    <w:p>
      <w:pPr>
        <w:spacing w:line="172" w:lineRule="auto" w:before="0"/>
        <w:ind w:left="1668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94.449997pt;margin-top:9.90977pt;width:36.825pt;height:.80002pt;mso-position-horizontal-relative:page;mso-position-vertical-relative:paragraph;z-index:-2712524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N′</w:t>
      </w:r>
      <w:r>
        <w:rPr>
          <w:spacing w:val="2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𝐾²</w:t>
      </w:r>
      <w:r>
        <w:rPr>
          <w:rFonts w:ascii="Cambria Math" w:hAnsi="Cambria Math" w:eastAsia="Cambria Math"/>
          <w:spacing w:val="2"/>
          <w:sz w:val="17"/>
        </w:rPr>
        <w:t> </w:t>
      </w:r>
      <w:r>
        <w:rPr>
          <w:rFonts w:ascii="Cambria Math" w:hAnsi="Cambria Math" w:eastAsia="Cambria Math"/>
          <w:sz w:val="17"/>
        </w:rPr>
        <w:t>(1−P̅</w:t>
      </w:r>
      <w:r>
        <w:rPr>
          <w:rFonts w:ascii="Cambria Math" w:hAnsi="Cambria Math" w:eastAsia="Cambria Math"/>
          <w:spacing w:val="-1"/>
          <w:sz w:val="17"/>
        </w:rPr>
        <w:t> </w:t>
      </w:r>
      <w:r>
        <w:rPr>
          <w:rFonts w:ascii="Cambria Math" w:hAnsi="Cambria Math" w:eastAsia="Cambria Math"/>
          <w:sz w:val="17"/>
        </w:rPr>
        <w:t>)</w:t>
      </w:r>
    </w:p>
    <w:p>
      <w:pPr>
        <w:spacing w:line="160" w:lineRule="exact" w:before="0"/>
        <w:ind w:left="0" w:right="6597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(𝑠²)(P̅</w:t>
      </w:r>
      <w:r>
        <w:rPr>
          <w:rFonts w:ascii="Cambria Math" w:hAnsi="Cambria Math" w:eastAsia="Cambria Math"/>
          <w:spacing w:val="-9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)</w:t>
      </w:r>
    </w:p>
    <w:p>
      <w:pPr>
        <w:pStyle w:val="BodyText"/>
        <w:rPr>
          <w:rFonts w:ascii="Cambria Math"/>
          <w:sz w:val="16"/>
        </w:rPr>
      </w:pPr>
    </w:p>
    <w:p>
      <w:pPr>
        <w:spacing w:line="177" w:lineRule="auto" w:before="127"/>
        <w:ind w:left="2225" w:right="6039" w:hanging="256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95.25pt;margin-top:16.333887pt;width:50.625pt;height:.79999pt;mso-position-horizontal-relative:page;mso-position-vertical-relative:paragraph;z-index:-2712473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1"/>
          <w:position w:val="-13"/>
          <w:sz w:val="24"/>
        </w:rPr>
        <w:t> </w:t>
      </w:r>
      <w:r>
        <w:rPr>
          <w:rFonts w:ascii="Cambria Math" w:hAnsi="Cambria Math"/>
          <w:sz w:val="17"/>
        </w:rPr>
        <w:t>1² (1−0,50 )</w:t>
      </w:r>
      <w:r>
        <w:rPr>
          <w:rFonts w:ascii="Cambria Math" w:hAnsi="Cambria Math"/>
          <w:spacing w:val="1"/>
          <w:sz w:val="17"/>
        </w:rPr>
        <w:t> </w:t>
      </w:r>
      <w:r>
        <w:rPr>
          <w:rFonts w:ascii="Cambria Math" w:hAnsi="Cambria Math"/>
          <w:sz w:val="17"/>
        </w:rPr>
        <w:t>(0,32²)(0,50)</w:t>
      </w:r>
    </w:p>
    <w:p>
      <w:pPr>
        <w:pStyle w:val="BodyText"/>
        <w:rPr>
          <w:rFonts w:ascii="Cambria Math"/>
          <w:sz w:val="16"/>
        </w:rPr>
      </w:pPr>
    </w:p>
    <w:p>
      <w:pPr>
        <w:spacing w:line="172" w:lineRule="auto" w:before="113"/>
        <w:ind w:left="1968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95.25pt;margin-top:15.55977pt;width:37.425pt;height:.80002pt;mso-position-horizontal-relative:page;mso-position-vertical-relative:paragraph;z-index:-27124224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55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</w:t>
      </w:r>
      <w:r>
        <w:rPr>
          <w:rFonts w:ascii="Cambria Math" w:eastAsia="Cambria Math"/>
          <w:spacing w:val="-4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(0,50)</w:t>
      </w:r>
    </w:p>
    <w:p>
      <w:pPr>
        <w:spacing w:line="160" w:lineRule="exact" w:before="0"/>
        <w:ind w:left="0" w:right="6600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0,0512</w:t>
      </w:r>
    </w:p>
    <w:p>
      <w:pPr>
        <w:pStyle w:val="BodyText"/>
        <w:spacing w:before="11"/>
        <w:rPr>
          <w:rFonts w:ascii="Cambria Math"/>
          <w:sz w:val="22"/>
        </w:rPr>
      </w:pPr>
    </w:p>
    <w:p>
      <w:pPr>
        <w:tabs>
          <w:tab w:pos="2325" w:val="left" w:leader="none"/>
        </w:tabs>
        <w:spacing w:line="172" w:lineRule="auto" w:before="0"/>
        <w:ind w:left="1968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95.25pt;margin-top:9.899789pt;width:26.425pt;height:.79999pt;mso-position-horizontal-relative:page;mso-position-vertical-relative:paragraph;z-index:-2712371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  <w:tab/>
      </w:r>
      <w:r>
        <w:rPr>
          <w:rFonts w:ascii="Cambria Math"/>
          <w:sz w:val="17"/>
        </w:rPr>
        <w:t>0,50</w:t>
      </w:r>
    </w:p>
    <w:p>
      <w:pPr>
        <w:spacing w:line="160" w:lineRule="exact" w:before="0"/>
        <w:ind w:left="2225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0,0512</w:t>
      </w:r>
    </w:p>
    <w:p>
      <w:pPr>
        <w:pStyle w:val="BodyText"/>
        <w:spacing w:before="8"/>
        <w:rPr>
          <w:rFonts w:ascii="Cambria Math"/>
          <w:sz w:val="14"/>
        </w:rPr>
      </w:pPr>
    </w:p>
    <w:p>
      <w:pPr>
        <w:pStyle w:val="BodyText"/>
        <w:spacing w:before="90"/>
        <w:ind w:left="1968"/>
      </w:pPr>
      <w:r>
        <w:rPr/>
        <w:t>=</w:t>
      </w:r>
      <w:r>
        <w:rPr>
          <w:spacing w:val="-2"/>
        </w:rPr>
        <w:t> </w:t>
      </w:r>
      <w:r>
        <w:rPr/>
        <w:t>10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</w:pPr>
    </w:p>
    <w:p>
      <w:pPr>
        <w:pStyle w:val="BodyText"/>
        <w:spacing w:line="480" w:lineRule="auto"/>
        <w:ind w:left="588" w:right="927" w:firstLine="720"/>
        <w:rPr>
          <w:b/>
        </w:rPr>
      </w:pPr>
      <w:r>
        <w:rPr/>
        <w:t>Karena</w:t>
      </w:r>
      <w:r>
        <w:rPr>
          <w:spacing w:val="18"/>
        </w:rPr>
        <w:t> </w:t>
      </w:r>
      <w:r>
        <w:rPr/>
        <w:t>hasil</w:t>
      </w:r>
      <w:r>
        <w:rPr>
          <w:spacing w:val="19"/>
        </w:rPr>
        <w:t> </w:t>
      </w:r>
      <w:r>
        <w:rPr/>
        <w:t>dari</w:t>
      </w:r>
      <w:r>
        <w:rPr>
          <w:spacing w:val="19"/>
        </w:rPr>
        <w:t> </w:t>
      </w:r>
      <w:r>
        <w:rPr/>
        <w:t>uji</w:t>
      </w:r>
      <w:r>
        <w:rPr>
          <w:spacing w:val="24"/>
        </w:rPr>
        <w:t> </w:t>
      </w:r>
      <w:r>
        <w:rPr/>
        <w:t>kecukupan</w:t>
      </w:r>
      <w:r>
        <w:rPr>
          <w:spacing w:val="18"/>
        </w:rPr>
        <w:t> </w:t>
      </w:r>
      <w:r>
        <w:rPr/>
        <w:t>data</w:t>
      </w:r>
      <w:r>
        <w:rPr>
          <w:spacing w:val="19"/>
        </w:rPr>
        <w:t> </w:t>
      </w:r>
      <w:r>
        <w:rPr/>
        <w:t>memperoleh</w:t>
      </w:r>
      <w:r>
        <w:rPr>
          <w:spacing w:val="18"/>
        </w:rPr>
        <w:t> </w:t>
      </w:r>
      <w:r>
        <w:rPr/>
        <w:t>hasil</w:t>
      </w:r>
      <w:r>
        <w:rPr>
          <w:spacing w:val="24"/>
        </w:rPr>
        <w:t> </w:t>
      </w:r>
      <w:r>
        <w:rPr/>
        <w:t>N′</w:t>
      </w:r>
      <w:r>
        <w:rPr>
          <w:spacing w:val="18"/>
        </w:rPr>
        <w:t> </w:t>
      </w:r>
      <w:r>
        <w:rPr/>
        <w:t>≤</w:t>
      </w:r>
      <w:r>
        <w:rPr>
          <w:spacing w:val="19"/>
        </w:rPr>
        <w:t> </w:t>
      </w:r>
      <w:r>
        <w:rPr/>
        <w:t>N</w:t>
      </w:r>
      <w:r>
        <w:rPr>
          <w:spacing w:val="17"/>
        </w:rPr>
        <w:t> </w:t>
      </w:r>
      <w:r>
        <w:rPr/>
        <w:t>(10</w:t>
      </w:r>
      <w:r>
        <w:rPr>
          <w:spacing w:val="18"/>
        </w:rPr>
        <w:t> </w:t>
      </w:r>
      <w:r>
        <w:rPr/>
        <w:t>≤</w:t>
      </w:r>
      <w:r>
        <w:rPr>
          <w:spacing w:val="19"/>
        </w:rPr>
        <w:t> </w:t>
      </w:r>
      <w:r>
        <w:rPr/>
        <w:t>93)</w:t>
      </w:r>
      <w:r>
        <w:rPr>
          <w:spacing w:val="-57"/>
        </w:rPr>
        <w:t> </w:t>
      </w:r>
      <w:r>
        <w:rPr/>
        <w:t>maka dapat disimpulkan</w:t>
      </w:r>
      <w:r>
        <w:rPr>
          <w:spacing w:val="-1"/>
        </w:rPr>
        <w:t> </w:t>
      </w:r>
      <w:r>
        <w:rPr/>
        <w:t>bahwa</w:t>
      </w:r>
      <w:r>
        <w:rPr>
          <w:spacing w:val="1"/>
        </w:rPr>
        <w:t> </w:t>
      </w:r>
      <w:r>
        <w:rPr/>
        <w:t>data pengamatan</w:t>
      </w:r>
      <w:r>
        <w:rPr>
          <w:spacing w:val="7"/>
        </w:rPr>
        <w:t> </w:t>
      </w:r>
      <w:r>
        <w:rPr>
          <w:b/>
        </w:rPr>
        <w:t>cukup.</w:t>
      </w:r>
    </w:p>
    <w:p>
      <w:pPr>
        <w:pStyle w:val="ListParagraph"/>
        <w:numPr>
          <w:ilvl w:val="2"/>
          <w:numId w:val="27"/>
        </w:numPr>
        <w:tabs>
          <w:tab w:pos="1669" w:val="left" w:leader="none"/>
        </w:tabs>
        <w:spacing w:line="240" w:lineRule="auto" w:before="161" w:after="0"/>
        <w:ind w:left="1669" w:right="0" w:hanging="361"/>
        <w:jc w:val="left"/>
        <w:rPr>
          <w:sz w:val="24"/>
        </w:rPr>
      </w:pPr>
      <w:r>
        <w:rPr>
          <w:sz w:val="24"/>
        </w:rPr>
        <w:t>Wiji</w:t>
      </w:r>
    </w:p>
    <w:p>
      <w:pPr>
        <w:pStyle w:val="BodyText"/>
      </w:pPr>
    </w:p>
    <w:p>
      <w:pPr>
        <w:pStyle w:val="BodyText"/>
        <w:ind w:left="1668"/>
      </w:pPr>
      <w:r>
        <w:rPr/>
        <w:t>N</w:t>
      </w:r>
      <w:r>
        <w:rPr>
          <w:spacing w:val="57"/>
        </w:rPr>
        <w:t> </w:t>
      </w:r>
      <w:r>
        <w:rPr/>
        <w:t>= 93</w:t>
      </w:r>
    </w:p>
    <w:p>
      <w:pPr>
        <w:pStyle w:val="BodyText"/>
        <w:rPr>
          <w:sz w:val="25"/>
        </w:rPr>
      </w:pPr>
    </w:p>
    <w:p>
      <w:pPr>
        <w:spacing w:line="168" w:lineRule="auto" w:before="1"/>
        <w:ind w:left="1668" w:right="0" w:firstLine="0"/>
        <w:jc w:val="left"/>
        <w:rPr>
          <w:sz w:val="24"/>
        </w:rPr>
      </w:pPr>
      <w:r>
        <w:rPr/>
        <w:pict>
          <v:rect style="position:absolute;margin-left:193.649994pt;margin-top:9.849992pt;width:53.225pt;height:.79999pt;mso-position-horizontal-relative:page;mso-position-vertical-relative:paragraph;z-index:-2712320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13"/>
          <w:sz w:val="24"/>
        </w:rPr>
        <w:t>𝑃</w:t>
      </w:r>
      <w:r>
        <w:rPr>
          <w:position w:val="-13"/>
          <w:sz w:val="24"/>
        </w:rPr>
        <w:t>̅</w:t>
      </w:r>
      <w:r>
        <w:rPr>
          <w:spacing w:val="65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86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16</w:t>
      </w:r>
      <w:r>
        <w:rPr>
          <w:rFonts w:ascii="Cambria Math" w:hAnsi="Cambria Math" w:eastAsia="Cambria Math"/>
          <w:spacing w:val="-1"/>
          <w:sz w:val="17"/>
        </w:rPr>
        <w:t> </w:t>
      </w:r>
      <w:r>
        <w:rPr>
          <w:rFonts w:ascii="Cambria Math" w:hAnsi="Cambria Math" w:eastAsia="Cambria Math"/>
          <w:sz w:val="17"/>
        </w:rPr>
        <w:t>+</w:t>
      </w:r>
      <w:r>
        <w:rPr>
          <w:rFonts w:ascii="Cambria Math" w:hAnsi="Cambria Math" w:eastAsia="Cambria Math"/>
          <w:spacing w:val="-2"/>
          <w:sz w:val="17"/>
        </w:rPr>
        <w:t> </w:t>
      </w:r>
      <w:r>
        <w:rPr>
          <w:rFonts w:ascii="Cambria Math" w:hAnsi="Cambria Math" w:eastAsia="Cambria Math"/>
          <w:sz w:val="17"/>
        </w:rPr>
        <w:t>16</w:t>
      </w:r>
      <w:r>
        <w:rPr>
          <w:rFonts w:ascii="Cambria Math" w:hAnsi="Cambria Math" w:eastAsia="Cambria Math"/>
          <w:spacing w:val="1"/>
          <w:sz w:val="17"/>
        </w:rPr>
        <w:t> </w:t>
      </w:r>
      <w:r>
        <w:rPr>
          <w:rFonts w:ascii="Cambria Math" w:hAnsi="Cambria Math" w:eastAsia="Cambria Math"/>
          <w:sz w:val="17"/>
        </w:rPr>
        <w:t>+</w:t>
      </w:r>
      <w:r>
        <w:rPr>
          <w:rFonts w:ascii="Cambria Math" w:hAnsi="Cambria Math" w:eastAsia="Cambria Math"/>
          <w:spacing w:val="-2"/>
          <w:sz w:val="17"/>
        </w:rPr>
        <w:t> </w:t>
      </w:r>
      <w:r>
        <w:rPr>
          <w:rFonts w:ascii="Cambria Math" w:hAnsi="Cambria Math" w:eastAsia="Cambria Math"/>
          <w:sz w:val="17"/>
        </w:rPr>
        <w:t>15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-13"/>
          <w:sz w:val="24"/>
        </w:rPr>
        <w:t>=</w:t>
      </w:r>
      <w:r>
        <w:rPr>
          <w:rFonts w:ascii="Cambria Math" w:hAnsi="Cambria Math" w:eastAsia="Cambria Math"/>
          <w:spacing w:val="10"/>
          <w:position w:val="-13"/>
          <w:sz w:val="24"/>
        </w:rPr>
        <w:t> </w:t>
      </w:r>
      <w:r>
        <w:rPr>
          <w:position w:val="-13"/>
          <w:sz w:val="24"/>
        </w:rPr>
        <w:t>0,50</w:t>
      </w:r>
    </w:p>
    <w:p>
      <w:pPr>
        <w:spacing w:line="161" w:lineRule="exact" w:before="0"/>
        <w:ind w:left="0" w:right="6643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93</w:t>
      </w:r>
    </w:p>
    <w:p>
      <w:pPr>
        <w:pStyle w:val="BodyText"/>
        <w:spacing w:before="10"/>
        <w:rPr>
          <w:rFonts w:ascii="Cambria Math"/>
          <w:sz w:val="23"/>
        </w:rPr>
      </w:pPr>
    </w:p>
    <w:p>
      <w:pPr>
        <w:spacing w:line="172" w:lineRule="auto" w:before="0"/>
        <w:ind w:left="1668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94.449997pt;margin-top:9.919793pt;width:36.825pt;height:.79999pt;mso-position-horizontal-relative:page;mso-position-vertical-relative:paragraph;z-index:-2712268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N′</w:t>
      </w:r>
      <w:r>
        <w:rPr>
          <w:spacing w:val="2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𝐾²</w:t>
      </w:r>
      <w:r>
        <w:rPr>
          <w:rFonts w:ascii="Cambria Math" w:hAnsi="Cambria Math" w:eastAsia="Cambria Math"/>
          <w:spacing w:val="2"/>
          <w:sz w:val="17"/>
        </w:rPr>
        <w:t> </w:t>
      </w:r>
      <w:r>
        <w:rPr>
          <w:rFonts w:ascii="Cambria Math" w:hAnsi="Cambria Math" w:eastAsia="Cambria Math"/>
          <w:sz w:val="17"/>
        </w:rPr>
        <w:t>(1−P̅</w:t>
      </w:r>
      <w:r>
        <w:rPr>
          <w:rFonts w:ascii="Cambria Math" w:hAnsi="Cambria Math" w:eastAsia="Cambria Math"/>
          <w:spacing w:val="-1"/>
          <w:sz w:val="17"/>
        </w:rPr>
        <w:t> </w:t>
      </w:r>
      <w:r>
        <w:rPr>
          <w:rFonts w:ascii="Cambria Math" w:hAnsi="Cambria Math" w:eastAsia="Cambria Math"/>
          <w:sz w:val="17"/>
        </w:rPr>
        <w:t>)</w:t>
      </w:r>
    </w:p>
    <w:p>
      <w:pPr>
        <w:spacing w:line="160" w:lineRule="exact" w:before="0"/>
        <w:ind w:left="0" w:right="6597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(𝑠²)(P̅</w:t>
      </w:r>
      <w:r>
        <w:rPr>
          <w:rFonts w:ascii="Cambria Math" w:hAnsi="Cambria Math" w:eastAsia="Cambria Math"/>
          <w:spacing w:val="-9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)</w:t>
      </w:r>
    </w:p>
    <w:p>
      <w:pPr>
        <w:pStyle w:val="BodyText"/>
        <w:rPr>
          <w:rFonts w:ascii="Cambria Math"/>
          <w:sz w:val="16"/>
        </w:rPr>
      </w:pPr>
    </w:p>
    <w:p>
      <w:pPr>
        <w:spacing w:line="177" w:lineRule="auto" w:before="123"/>
        <w:ind w:left="2225" w:right="6039" w:hanging="256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95.25pt;margin-top:16.133858pt;width:50.625pt;height:.79999pt;mso-position-horizontal-relative:page;mso-position-vertical-relative:paragraph;z-index:-2712217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1"/>
          <w:position w:val="-13"/>
          <w:sz w:val="24"/>
        </w:rPr>
        <w:t> </w:t>
      </w:r>
      <w:r>
        <w:rPr>
          <w:rFonts w:ascii="Cambria Math" w:hAnsi="Cambria Math"/>
          <w:sz w:val="17"/>
        </w:rPr>
        <w:t>1² (1−0,50 )</w:t>
      </w:r>
      <w:r>
        <w:rPr>
          <w:rFonts w:ascii="Cambria Math" w:hAnsi="Cambria Math"/>
          <w:spacing w:val="1"/>
          <w:sz w:val="17"/>
        </w:rPr>
        <w:t> </w:t>
      </w:r>
      <w:r>
        <w:rPr>
          <w:rFonts w:ascii="Cambria Math" w:hAnsi="Cambria Math"/>
          <w:sz w:val="17"/>
        </w:rPr>
        <w:t>(0,32²)(0,50)</w:t>
      </w:r>
    </w:p>
    <w:p>
      <w:pPr>
        <w:pStyle w:val="BodyText"/>
        <w:rPr>
          <w:rFonts w:ascii="Cambria Math"/>
          <w:sz w:val="16"/>
        </w:rPr>
      </w:pPr>
    </w:p>
    <w:p>
      <w:pPr>
        <w:spacing w:line="172" w:lineRule="auto" w:before="113"/>
        <w:ind w:left="1968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95.25pt;margin-top:15.549801pt;width:37.425pt;height:.79999pt;mso-position-horizontal-relative:page;mso-position-vertical-relative:paragraph;z-index:-27121664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55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</w:t>
      </w:r>
      <w:r>
        <w:rPr>
          <w:rFonts w:ascii="Cambria Math" w:eastAsia="Cambria Math"/>
          <w:spacing w:val="-4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(0,50)</w:t>
      </w:r>
    </w:p>
    <w:p>
      <w:pPr>
        <w:spacing w:line="160" w:lineRule="exact" w:before="0"/>
        <w:ind w:left="0" w:right="6600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0,0512</w:t>
      </w:r>
    </w:p>
    <w:p>
      <w:pPr>
        <w:pStyle w:val="BodyText"/>
        <w:spacing w:before="3"/>
        <w:rPr>
          <w:rFonts w:ascii="Cambria Math"/>
          <w:sz w:val="23"/>
        </w:rPr>
      </w:pPr>
    </w:p>
    <w:p>
      <w:pPr>
        <w:tabs>
          <w:tab w:pos="2325" w:val="left" w:leader="none"/>
        </w:tabs>
        <w:spacing w:line="172" w:lineRule="auto" w:before="0"/>
        <w:ind w:left="1968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95.25pt;margin-top:9.904772pt;width:26.425pt;height:.82501pt;mso-position-horizontal-relative:page;mso-position-vertical-relative:paragraph;z-index:-2712115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  <w:tab/>
      </w:r>
      <w:r>
        <w:rPr>
          <w:rFonts w:ascii="Cambria Math"/>
          <w:sz w:val="17"/>
        </w:rPr>
        <w:t>0,50</w:t>
      </w:r>
    </w:p>
    <w:p>
      <w:pPr>
        <w:spacing w:line="160" w:lineRule="exact" w:before="0"/>
        <w:ind w:left="2225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0,0512</w:t>
      </w:r>
    </w:p>
    <w:p>
      <w:pPr>
        <w:spacing w:after="0" w:line="160" w:lineRule="exact"/>
        <w:jc w:val="left"/>
        <w:rPr>
          <w:rFonts w:ascii="Cambria Math"/>
          <w:sz w:val="17"/>
        </w:rPr>
        <w:sectPr>
          <w:headerReference w:type="default" r:id="rId238"/>
          <w:footerReference w:type="default" r:id="rId239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1"/>
        <w:rPr>
          <w:rFonts w:ascii="Cambria Math"/>
          <w:sz w:val="22"/>
        </w:rPr>
      </w:pPr>
    </w:p>
    <w:p>
      <w:pPr>
        <w:pStyle w:val="BodyText"/>
        <w:spacing w:before="90"/>
        <w:ind w:left="1968"/>
      </w:pPr>
      <w:r>
        <w:rPr/>
        <w:t>=</w:t>
      </w:r>
      <w:r>
        <w:rPr>
          <w:spacing w:val="-2"/>
        </w:rPr>
        <w:t> </w:t>
      </w:r>
      <w:r>
        <w:rPr/>
        <w:t>10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88" w:right="927" w:firstLine="720"/>
        <w:rPr>
          <w:b/>
        </w:rPr>
      </w:pPr>
      <w:r>
        <w:rPr/>
        <w:t>Karena</w:t>
      </w:r>
      <w:r>
        <w:rPr>
          <w:spacing w:val="18"/>
        </w:rPr>
        <w:t> </w:t>
      </w:r>
      <w:r>
        <w:rPr/>
        <w:t>hasil</w:t>
      </w:r>
      <w:r>
        <w:rPr>
          <w:spacing w:val="19"/>
        </w:rPr>
        <w:t> </w:t>
      </w:r>
      <w:r>
        <w:rPr/>
        <w:t>dari</w:t>
      </w:r>
      <w:r>
        <w:rPr>
          <w:spacing w:val="19"/>
        </w:rPr>
        <w:t> </w:t>
      </w:r>
      <w:r>
        <w:rPr/>
        <w:t>uji</w:t>
      </w:r>
      <w:r>
        <w:rPr>
          <w:spacing w:val="19"/>
        </w:rPr>
        <w:t> </w:t>
      </w:r>
      <w:r>
        <w:rPr/>
        <w:t>kecukupan</w:t>
      </w:r>
      <w:r>
        <w:rPr>
          <w:spacing w:val="18"/>
        </w:rPr>
        <w:t> </w:t>
      </w:r>
      <w:r>
        <w:rPr/>
        <w:t>data</w:t>
      </w:r>
      <w:r>
        <w:rPr>
          <w:spacing w:val="19"/>
        </w:rPr>
        <w:t> </w:t>
      </w:r>
      <w:r>
        <w:rPr/>
        <w:t>memperoleh</w:t>
      </w:r>
      <w:r>
        <w:rPr>
          <w:spacing w:val="18"/>
        </w:rPr>
        <w:t> </w:t>
      </w:r>
      <w:r>
        <w:rPr/>
        <w:t>hasil</w:t>
      </w:r>
      <w:r>
        <w:rPr>
          <w:spacing w:val="29"/>
        </w:rPr>
        <w:t> </w:t>
      </w:r>
      <w:r>
        <w:rPr/>
        <w:t>N′</w:t>
      </w:r>
      <w:r>
        <w:rPr>
          <w:spacing w:val="18"/>
        </w:rPr>
        <w:t> </w:t>
      </w:r>
      <w:r>
        <w:rPr/>
        <w:t>≤</w:t>
      </w:r>
      <w:r>
        <w:rPr>
          <w:spacing w:val="19"/>
        </w:rPr>
        <w:t> </w:t>
      </w:r>
      <w:r>
        <w:rPr/>
        <w:t>N</w:t>
      </w:r>
      <w:r>
        <w:rPr>
          <w:spacing w:val="17"/>
        </w:rPr>
        <w:t> </w:t>
      </w:r>
      <w:r>
        <w:rPr/>
        <w:t>(10</w:t>
      </w:r>
      <w:r>
        <w:rPr>
          <w:spacing w:val="18"/>
        </w:rPr>
        <w:t> </w:t>
      </w:r>
      <w:r>
        <w:rPr/>
        <w:t>≤</w:t>
      </w:r>
      <w:r>
        <w:rPr>
          <w:spacing w:val="19"/>
        </w:rPr>
        <w:t> </w:t>
      </w:r>
      <w:r>
        <w:rPr/>
        <w:t>93)</w:t>
      </w:r>
      <w:r>
        <w:rPr>
          <w:spacing w:val="-57"/>
        </w:rPr>
        <w:t> </w:t>
      </w:r>
      <w:r>
        <w:rPr/>
        <w:t>maka dapat disim</w:t>
      </w:r>
      <w:r>
        <w:rPr>
          <w:spacing w:val="3"/>
        </w:rPr>
        <w:t> </w:t>
      </w:r>
      <w:r>
        <w:rPr/>
        <w:t>pulkan bahwa data</w:t>
      </w:r>
      <w:r>
        <w:rPr>
          <w:spacing w:val="1"/>
        </w:rPr>
        <w:t> </w:t>
      </w:r>
      <w:r>
        <w:rPr/>
        <w:t>pengamatan</w:t>
      </w:r>
      <w:r>
        <w:rPr>
          <w:spacing w:val="3"/>
        </w:rPr>
        <w:t> </w:t>
      </w:r>
      <w:r>
        <w:rPr>
          <w:b/>
        </w:rPr>
        <w:t>cukup.</w:t>
      </w:r>
    </w:p>
    <w:p>
      <w:pPr>
        <w:pStyle w:val="ListParagraph"/>
        <w:numPr>
          <w:ilvl w:val="2"/>
          <w:numId w:val="27"/>
        </w:numPr>
        <w:tabs>
          <w:tab w:pos="1669" w:val="left" w:leader="none"/>
        </w:tabs>
        <w:spacing w:line="480" w:lineRule="auto" w:before="161" w:after="0"/>
        <w:ind w:left="1668" w:right="6798" w:hanging="360"/>
        <w:jc w:val="left"/>
        <w:rPr>
          <w:sz w:val="24"/>
        </w:rPr>
      </w:pPr>
      <w:r>
        <w:rPr>
          <w:sz w:val="24"/>
        </w:rPr>
        <w:t>Wijayanto</w:t>
      </w:r>
      <w:r>
        <w:rPr>
          <w:spacing w:val="-57"/>
          <w:sz w:val="24"/>
        </w:rPr>
        <w:t> </w:t>
      </w:r>
      <w:r>
        <w:rPr>
          <w:sz w:val="24"/>
        </w:rPr>
        <w:t>N</w:t>
      </w:r>
      <w:r>
        <w:rPr>
          <w:spacing w:val="57"/>
          <w:sz w:val="24"/>
        </w:rPr>
        <w:t> </w:t>
      </w:r>
      <w:r>
        <w:rPr>
          <w:sz w:val="24"/>
        </w:rPr>
        <w:t>= 93</w:t>
      </w:r>
    </w:p>
    <w:p>
      <w:pPr>
        <w:spacing w:line="151" w:lineRule="auto" w:before="15"/>
        <w:ind w:left="1668" w:right="0" w:firstLine="0"/>
        <w:jc w:val="left"/>
        <w:rPr>
          <w:sz w:val="24"/>
        </w:rPr>
      </w:pPr>
      <w:r>
        <w:rPr/>
        <w:pict>
          <v:rect style="position:absolute;margin-left:193.649994pt;margin-top:10.197748pt;width:53.225pt;height:.80002pt;mso-position-horizontal-relative:page;mso-position-vertical-relative:paragraph;z-index:-2712064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13"/>
          <w:sz w:val="24"/>
        </w:rPr>
        <w:t>𝑃</w:t>
      </w:r>
      <w:r>
        <w:rPr>
          <w:position w:val="-13"/>
          <w:sz w:val="24"/>
        </w:rPr>
        <w:t>̅</w:t>
      </w:r>
      <w:r>
        <w:rPr>
          <w:spacing w:val="65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86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18</w:t>
      </w:r>
      <w:r>
        <w:rPr>
          <w:rFonts w:ascii="Cambria Math" w:hAnsi="Cambria Math" w:eastAsia="Cambria Math"/>
          <w:spacing w:val="-1"/>
          <w:sz w:val="17"/>
        </w:rPr>
        <w:t> </w:t>
      </w:r>
      <w:r>
        <w:rPr>
          <w:rFonts w:ascii="Cambria Math" w:hAnsi="Cambria Math" w:eastAsia="Cambria Math"/>
          <w:sz w:val="17"/>
        </w:rPr>
        <w:t>+</w:t>
      </w:r>
      <w:r>
        <w:rPr>
          <w:rFonts w:ascii="Cambria Math" w:hAnsi="Cambria Math" w:eastAsia="Cambria Math"/>
          <w:spacing w:val="-2"/>
          <w:sz w:val="17"/>
        </w:rPr>
        <w:t> </w:t>
      </w:r>
      <w:r>
        <w:rPr>
          <w:rFonts w:ascii="Cambria Math" w:hAnsi="Cambria Math" w:eastAsia="Cambria Math"/>
          <w:sz w:val="17"/>
        </w:rPr>
        <w:t>18</w:t>
      </w:r>
      <w:r>
        <w:rPr>
          <w:rFonts w:ascii="Cambria Math" w:hAnsi="Cambria Math" w:eastAsia="Cambria Math"/>
          <w:spacing w:val="1"/>
          <w:sz w:val="17"/>
        </w:rPr>
        <w:t> </w:t>
      </w:r>
      <w:r>
        <w:rPr>
          <w:rFonts w:ascii="Cambria Math" w:hAnsi="Cambria Math" w:eastAsia="Cambria Math"/>
          <w:sz w:val="17"/>
        </w:rPr>
        <w:t>+</w:t>
      </w:r>
      <w:r>
        <w:rPr>
          <w:rFonts w:ascii="Cambria Math" w:hAnsi="Cambria Math" w:eastAsia="Cambria Math"/>
          <w:spacing w:val="-2"/>
          <w:sz w:val="17"/>
        </w:rPr>
        <w:t> </w:t>
      </w:r>
      <w:r>
        <w:rPr>
          <w:rFonts w:ascii="Cambria Math" w:hAnsi="Cambria Math" w:eastAsia="Cambria Math"/>
          <w:sz w:val="17"/>
        </w:rPr>
        <w:t>13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-13"/>
          <w:sz w:val="24"/>
        </w:rPr>
        <w:t>=</w:t>
      </w:r>
      <w:r>
        <w:rPr>
          <w:rFonts w:ascii="Cambria Math" w:hAnsi="Cambria Math" w:eastAsia="Cambria Math"/>
          <w:spacing w:val="10"/>
          <w:position w:val="-13"/>
          <w:sz w:val="24"/>
        </w:rPr>
        <w:t> </w:t>
      </w:r>
      <w:r>
        <w:rPr>
          <w:position w:val="-13"/>
          <w:sz w:val="24"/>
        </w:rPr>
        <w:t>0,52</w:t>
      </w:r>
    </w:p>
    <w:p>
      <w:pPr>
        <w:spacing w:line="177" w:lineRule="exact" w:before="0"/>
        <w:ind w:left="0" w:right="6643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93</w:t>
      </w:r>
    </w:p>
    <w:p>
      <w:pPr>
        <w:pStyle w:val="BodyText"/>
        <w:spacing w:before="6"/>
        <w:rPr>
          <w:rFonts w:ascii="Cambria Math"/>
          <w:sz w:val="23"/>
        </w:rPr>
      </w:pPr>
    </w:p>
    <w:p>
      <w:pPr>
        <w:spacing w:line="172" w:lineRule="auto" w:before="1"/>
        <w:ind w:left="1668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94.449997pt;margin-top:9.949736pt;width:36.825pt;height:.80002pt;mso-position-horizontal-relative:page;mso-position-vertical-relative:paragraph;z-index:-2712012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N′</w:t>
      </w:r>
      <w:r>
        <w:rPr>
          <w:spacing w:val="2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𝐾²</w:t>
      </w:r>
      <w:r>
        <w:rPr>
          <w:rFonts w:ascii="Cambria Math" w:hAnsi="Cambria Math" w:eastAsia="Cambria Math"/>
          <w:spacing w:val="2"/>
          <w:sz w:val="17"/>
        </w:rPr>
        <w:t> </w:t>
      </w:r>
      <w:r>
        <w:rPr>
          <w:rFonts w:ascii="Cambria Math" w:hAnsi="Cambria Math" w:eastAsia="Cambria Math"/>
          <w:sz w:val="17"/>
        </w:rPr>
        <w:t>(1−P̅</w:t>
      </w:r>
      <w:r>
        <w:rPr>
          <w:rFonts w:ascii="Cambria Math" w:hAnsi="Cambria Math" w:eastAsia="Cambria Math"/>
          <w:spacing w:val="-1"/>
          <w:sz w:val="17"/>
        </w:rPr>
        <w:t> </w:t>
      </w:r>
      <w:r>
        <w:rPr>
          <w:rFonts w:ascii="Cambria Math" w:hAnsi="Cambria Math" w:eastAsia="Cambria Math"/>
          <w:sz w:val="17"/>
        </w:rPr>
        <w:t>)</w:t>
      </w:r>
    </w:p>
    <w:p>
      <w:pPr>
        <w:spacing w:line="160" w:lineRule="exact" w:before="0"/>
        <w:ind w:left="0" w:right="6597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(𝑠²)(P̅</w:t>
      </w:r>
      <w:r>
        <w:rPr>
          <w:rFonts w:ascii="Cambria Math" w:hAnsi="Cambria Math" w:eastAsia="Cambria Math"/>
          <w:spacing w:val="-9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)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9"/>
        <w:rPr>
          <w:rFonts w:ascii="Cambria Math"/>
          <w:sz w:val="15"/>
        </w:rPr>
      </w:pPr>
    </w:p>
    <w:p>
      <w:pPr>
        <w:spacing w:line="177" w:lineRule="auto" w:before="95"/>
        <w:ind w:left="2225" w:right="6039" w:hanging="256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95.25pt;margin-top:14.743833pt;width:50.625pt;height:.80002pt;mso-position-horizontal-relative:page;mso-position-vertical-relative:paragraph;z-index:-2711961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1"/>
          <w:position w:val="-13"/>
          <w:sz w:val="24"/>
        </w:rPr>
        <w:t> </w:t>
      </w:r>
      <w:r>
        <w:rPr>
          <w:rFonts w:ascii="Cambria Math" w:hAnsi="Cambria Math"/>
          <w:sz w:val="17"/>
        </w:rPr>
        <w:t>1² (1−0,52 )</w:t>
      </w:r>
      <w:r>
        <w:rPr>
          <w:rFonts w:ascii="Cambria Math" w:hAnsi="Cambria Math"/>
          <w:spacing w:val="1"/>
          <w:sz w:val="17"/>
        </w:rPr>
        <w:t> </w:t>
      </w:r>
      <w:r>
        <w:rPr>
          <w:rFonts w:ascii="Cambria Math" w:hAnsi="Cambria Math"/>
          <w:sz w:val="17"/>
        </w:rPr>
        <w:t>(0,32²)(0,52)</w:t>
      </w:r>
    </w:p>
    <w:p>
      <w:pPr>
        <w:pStyle w:val="BodyText"/>
        <w:rPr>
          <w:rFonts w:ascii="Cambria Math"/>
          <w:sz w:val="16"/>
        </w:rPr>
      </w:pPr>
    </w:p>
    <w:p>
      <w:pPr>
        <w:spacing w:line="172" w:lineRule="auto" w:before="113"/>
        <w:ind w:left="1968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95.25pt;margin-top:15.579806pt;width:37.425pt;height:.79999pt;mso-position-horizontal-relative:page;mso-position-vertical-relative:paragraph;z-index:-27119104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54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</w:t>
      </w:r>
      <w:r>
        <w:rPr>
          <w:rFonts w:ascii="Cambria Math" w:eastAsia="Cambria Math"/>
          <w:spacing w:val="-4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(0,48)</w:t>
      </w:r>
    </w:p>
    <w:p>
      <w:pPr>
        <w:spacing w:line="160" w:lineRule="exact" w:before="0"/>
        <w:ind w:left="2237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0,053248</w:t>
      </w:r>
    </w:p>
    <w:p>
      <w:pPr>
        <w:pStyle w:val="BodyText"/>
        <w:spacing w:before="6"/>
        <w:rPr>
          <w:rFonts w:ascii="Cambria Math"/>
          <w:sz w:val="22"/>
        </w:rPr>
      </w:pPr>
    </w:p>
    <w:p>
      <w:pPr>
        <w:tabs>
          <w:tab w:pos="2421" w:val="left" w:leader="none"/>
        </w:tabs>
        <w:spacing w:line="172" w:lineRule="auto" w:before="0"/>
        <w:ind w:left="1968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95.25pt;margin-top:9.899807pt;width:36.225pt;height:.79999pt;mso-position-horizontal-relative:page;mso-position-vertical-relative:paragraph;z-index:-2711859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  <w:tab/>
      </w:r>
      <w:r>
        <w:rPr>
          <w:rFonts w:ascii="Cambria Math"/>
          <w:sz w:val="17"/>
        </w:rPr>
        <w:t>0,48</w:t>
      </w:r>
    </w:p>
    <w:p>
      <w:pPr>
        <w:spacing w:line="160" w:lineRule="exact" w:before="0"/>
        <w:ind w:left="2225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0,053248</w:t>
      </w:r>
    </w:p>
    <w:p>
      <w:pPr>
        <w:pStyle w:val="BodyText"/>
        <w:spacing w:before="8"/>
        <w:rPr>
          <w:rFonts w:ascii="Cambria Math"/>
          <w:sz w:val="14"/>
        </w:rPr>
      </w:pPr>
    </w:p>
    <w:p>
      <w:pPr>
        <w:pStyle w:val="BodyText"/>
        <w:spacing w:before="90"/>
        <w:ind w:left="1968"/>
      </w:pPr>
      <w:r>
        <w:rPr/>
        <w:t>=</w:t>
      </w:r>
      <w:r>
        <w:rPr>
          <w:spacing w:val="-2"/>
        </w:rPr>
        <w:t> </w:t>
      </w:r>
      <w:r>
        <w:rPr/>
        <w:t>9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</w:pPr>
    </w:p>
    <w:p>
      <w:pPr>
        <w:pStyle w:val="BodyText"/>
        <w:spacing w:line="480" w:lineRule="auto"/>
        <w:ind w:left="588" w:right="862" w:firstLine="720"/>
        <w:rPr>
          <w:b/>
        </w:rPr>
      </w:pPr>
      <w:r>
        <w:rPr>
          <w:spacing w:val="-1"/>
        </w:rPr>
        <w:t>Karena</w:t>
      </w:r>
      <w:r>
        <w:rPr>
          <w:spacing w:val="-11"/>
        </w:rPr>
        <w:t> </w:t>
      </w:r>
      <w:r>
        <w:rPr>
          <w:spacing w:val="-1"/>
        </w:rPr>
        <w:t>hasil</w:t>
      </w:r>
      <w:r>
        <w:rPr>
          <w:spacing w:val="-10"/>
        </w:rPr>
        <w:t> </w:t>
      </w:r>
      <w:r>
        <w:rPr>
          <w:spacing w:val="-1"/>
        </w:rPr>
        <w:t>dari</w:t>
      </w:r>
      <w:r>
        <w:rPr>
          <w:spacing w:val="-11"/>
        </w:rPr>
        <w:t> </w:t>
      </w:r>
      <w:r>
        <w:rPr>
          <w:spacing w:val="-1"/>
        </w:rPr>
        <w:t>uji</w:t>
      </w:r>
      <w:r>
        <w:rPr>
          <w:spacing w:val="-10"/>
        </w:rPr>
        <w:t> </w:t>
      </w:r>
      <w:r>
        <w:rPr>
          <w:spacing w:val="-1"/>
        </w:rPr>
        <w:t>kecukupan</w:t>
      </w:r>
      <w:r>
        <w:rPr>
          <w:spacing w:val="-17"/>
        </w:rPr>
        <w:t> </w:t>
      </w:r>
      <w:r>
        <w:rPr/>
        <w:t>data</w:t>
      </w:r>
      <w:r>
        <w:rPr>
          <w:spacing w:val="-10"/>
        </w:rPr>
        <w:t> </w:t>
      </w:r>
      <w:r>
        <w:rPr/>
        <w:t>memperoleh</w:t>
      </w:r>
      <w:r>
        <w:rPr>
          <w:spacing w:val="-12"/>
        </w:rPr>
        <w:t> </w:t>
      </w:r>
      <w:r>
        <w:rPr/>
        <w:t>hasil</w:t>
      </w:r>
      <w:r>
        <w:rPr>
          <w:spacing w:val="-10"/>
        </w:rPr>
        <w:t> </w:t>
      </w:r>
      <w:r>
        <w:rPr/>
        <w:t>N′</w:t>
      </w:r>
      <w:r>
        <w:rPr>
          <w:spacing w:val="-12"/>
        </w:rPr>
        <w:t> </w:t>
      </w:r>
      <w:r>
        <w:rPr/>
        <w:t>≤</w:t>
      </w:r>
      <w:r>
        <w:rPr>
          <w:spacing w:val="-16"/>
        </w:rPr>
        <w:t> </w:t>
      </w:r>
      <w:r>
        <w:rPr/>
        <w:t>N</w:t>
      </w:r>
      <w:r>
        <w:rPr>
          <w:spacing w:val="-13"/>
        </w:rPr>
        <w:t> </w:t>
      </w:r>
      <w:r>
        <w:rPr/>
        <w:t>(9</w:t>
      </w:r>
      <w:r>
        <w:rPr>
          <w:spacing w:val="-12"/>
        </w:rPr>
        <w:t> </w:t>
      </w:r>
      <w:r>
        <w:rPr/>
        <w:t>≤</w:t>
      </w:r>
      <w:r>
        <w:rPr>
          <w:spacing w:val="-11"/>
        </w:rPr>
        <w:t> </w:t>
      </w:r>
      <w:r>
        <w:rPr/>
        <w:t>93)</w:t>
      </w:r>
      <w:r>
        <w:rPr>
          <w:spacing w:val="-16"/>
        </w:rPr>
        <w:t> </w:t>
      </w:r>
      <w:r>
        <w:rPr/>
        <w:t>maka</w:t>
      </w:r>
      <w:r>
        <w:rPr>
          <w:spacing w:val="-57"/>
        </w:rPr>
        <w:t> </w:t>
      </w:r>
      <w:r>
        <w:rPr/>
        <w:t>dapat</w:t>
      </w:r>
      <w:r>
        <w:rPr>
          <w:spacing w:val="-1"/>
        </w:rPr>
        <w:t> </w:t>
      </w:r>
      <w:r>
        <w:rPr/>
        <w:t>disimpulkan bahwa data</w:t>
      </w:r>
      <w:r>
        <w:rPr>
          <w:spacing w:val="1"/>
        </w:rPr>
        <w:t> </w:t>
      </w:r>
      <w:r>
        <w:rPr/>
        <w:t>pengamatan</w:t>
      </w:r>
      <w:r>
        <w:rPr>
          <w:spacing w:val="5"/>
        </w:rPr>
        <w:t> </w:t>
      </w:r>
      <w:r>
        <w:rPr>
          <w:b/>
        </w:rPr>
        <w:t>cukup.</w:t>
      </w:r>
    </w:p>
    <w:p>
      <w:pPr>
        <w:pStyle w:val="ListParagraph"/>
        <w:numPr>
          <w:ilvl w:val="2"/>
          <w:numId w:val="27"/>
        </w:numPr>
        <w:tabs>
          <w:tab w:pos="1669" w:val="left" w:leader="none"/>
        </w:tabs>
        <w:spacing w:line="240" w:lineRule="auto" w:before="161" w:after="0"/>
        <w:ind w:left="1669" w:right="0" w:hanging="361"/>
        <w:jc w:val="left"/>
        <w:rPr>
          <w:sz w:val="24"/>
        </w:rPr>
      </w:pPr>
      <w:r>
        <w:rPr>
          <w:sz w:val="24"/>
        </w:rPr>
        <w:t>Herda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668"/>
      </w:pPr>
      <w:r>
        <w:rPr/>
        <w:t>N</w:t>
      </w:r>
      <w:r>
        <w:rPr>
          <w:spacing w:val="57"/>
        </w:rPr>
        <w:t> </w:t>
      </w:r>
      <w:r>
        <w:rPr/>
        <w:t>= 93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234" w:lineRule="exact"/>
        <w:ind w:left="1668"/>
      </w:pPr>
      <w:r>
        <w:rPr/>
        <w:pict>
          <v:rect style="position:absolute;margin-left:193.649994pt;margin-top:7.41235pt;width:48.025pt;height:.79999pt;mso-position-horizontal-relative:page;mso-position-vertical-relative:paragraph;z-index:-2711808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</w:rPr>
        <w:t>𝑃</w:t>
      </w:r>
      <w:r>
        <w:rPr/>
        <w:t>̅</w:t>
      </w:r>
      <w:r>
        <w:rPr>
          <w:spacing w:val="72"/>
        </w:rPr>
        <w:t> </w:t>
      </w:r>
      <w:r>
        <w:rPr/>
        <w:t>=</w:t>
      </w:r>
      <w:r>
        <w:rPr>
          <w:spacing w:val="99"/>
        </w:rPr>
        <w:t> </w:t>
      </w:r>
      <w:r>
        <w:rPr>
          <w:rFonts w:ascii="Cambria Math" w:hAnsi="Cambria Math" w:eastAsia="Cambria Math"/>
          <w:vertAlign w:val="superscript"/>
        </w:rPr>
        <w:t>16</w:t>
      </w:r>
      <w:r>
        <w:rPr>
          <w:rFonts w:ascii="Cambria Math" w:hAnsi="Cambria Math" w:eastAsia="Cambria Math"/>
          <w:spacing w:val="-13"/>
          <w:vertAlign w:val="baseline"/>
        </w:rPr>
        <w:t> </w:t>
      </w:r>
      <w:r>
        <w:rPr>
          <w:rFonts w:ascii="Cambria Math" w:hAnsi="Cambria Math" w:eastAsia="Cambria Math"/>
          <w:vertAlign w:val="superscript"/>
        </w:rPr>
        <w:t>+</w:t>
      </w:r>
      <w:r>
        <w:rPr>
          <w:rFonts w:ascii="Cambria Math" w:hAnsi="Cambria Math" w:eastAsia="Cambria Math"/>
          <w:spacing w:val="-15"/>
          <w:vertAlign w:val="baseline"/>
        </w:rPr>
        <w:t> </w:t>
      </w:r>
      <w:r>
        <w:rPr>
          <w:rFonts w:ascii="Cambria Math" w:hAnsi="Cambria Math" w:eastAsia="Cambria Math"/>
          <w:vertAlign w:val="superscript"/>
        </w:rPr>
        <w:t>16</w:t>
      </w:r>
      <w:r>
        <w:rPr>
          <w:rFonts w:ascii="Cambria Math" w:hAnsi="Cambria Math" w:eastAsia="Cambria Math"/>
          <w:spacing w:val="-13"/>
          <w:vertAlign w:val="baseline"/>
        </w:rPr>
        <w:t> </w:t>
      </w:r>
      <w:r>
        <w:rPr>
          <w:rFonts w:ascii="Cambria Math" w:hAnsi="Cambria Math" w:eastAsia="Cambria Math"/>
          <w:vertAlign w:val="superscript"/>
        </w:rPr>
        <w:t>+</w:t>
      </w:r>
      <w:r>
        <w:rPr>
          <w:rFonts w:ascii="Cambria Math" w:hAnsi="Cambria Math" w:eastAsia="Cambria Math"/>
          <w:spacing w:val="-14"/>
          <w:vertAlign w:val="baseline"/>
        </w:rPr>
        <w:t> </w:t>
      </w:r>
      <w:r>
        <w:rPr>
          <w:rFonts w:ascii="Cambria Math" w:hAnsi="Cambria Math" w:eastAsia="Cambria Math"/>
          <w:vertAlign w:val="superscript"/>
        </w:rPr>
        <w:t>9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vertAlign w:val="baseline"/>
        </w:rPr>
        <w:t>0,44</w:t>
      </w:r>
    </w:p>
    <w:p>
      <w:pPr>
        <w:spacing w:line="152" w:lineRule="exact" w:before="0"/>
        <w:ind w:left="0" w:right="6695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93</w:t>
      </w:r>
    </w:p>
    <w:p>
      <w:pPr>
        <w:pStyle w:val="BodyText"/>
        <w:spacing w:before="11"/>
        <w:rPr>
          <w:rFonts w:ascii="Cambria Math"/>
          <w:sz w:val="23"/>
        </w:rPr>
      </w:pPr>
    </w:p>
    <w:p>
      <w:pPr>
        <w:spacing w:line="172" w:lineRule="auto" w:before="0"/>
        <w:ind w:left="0" w:right="6517" w:firstLine="0"/>
        <w:jc w:val="right"/>
        <w:rPr>
          <w:rFonts w:ascii="Cambria Math" w:hAnsi="Cambria Math" w:eastAsia="Cambria Math"/>
          <w:sz w:val="17"/>
        </w:rPr>
      </w:pPr>
      <w:r>
        <w:rPr/>
        <w:pict>
          <v:rect style="position:absolute;margin-left:194.449997pt;margin-top:9.899789pt;width:36.825pt;height:.79999pt;mso-position-horizontal-relative:page;mso-position-vertical-relative:paragraph;z-index:-2711756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N′</w:t>
      </w:r>
      <w:r>
        <w:rPr>
          <w:spacing w:val="2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𝐾²</w:t>
      </w:r>
      <w:r>
        <w:rPr>
          <w:rFonts w:ascii="Cambria Math" w:hAnsi="Cambria Math" w:eastAsia="Cambria Math"/>
          <w:spacing w:val="2"/>
          <w:sz w:val="17"/>
        </w:rPr>
        <w:t> </w:t>
      </w:r>
      <w:r>
        <w:rPr>
          <w:rFonts w:ascii="Cambria Math" w:hAnsi="Cambria Math" w:eastAsia="Cambria Math"/>
          <w:sz w:val="17"/>
        </w:rPr>
        <w:t>(1−P̅</w:t>
      </w:r>
      <w:r>
        <w:rPr>
          <w:rFonts w:ascii="Cambria Math" w:hAnsi="Cambria Math" w:eastAsia="Cambria Math"/>
          <w:spacing w:val="-1"/>
          <w:sz w:val="17"/>
        </w:rPr>
        <w:t> </w:t>
      </w:r>
      <w:r>
        <w:rPr>
          <w:rFonts w:ascii="Cambria Math" w:hAnsi="Cambria Math" w:eastAsia="Cambria Math"/>
          <w:sz w:val="17"/>
        </w:rPr>
        <w:t>)</w:t>
      </w:r>
    </w:p>
    <w:p>
      <w:pPr>
        <w:spacing w:line="160" w:lineRule="exact" w:before="0"/>
        <w:ind w:left="0" w:right="6597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(𝑠²)(P̅</w:t>
      </w:r>
      <w:r>
        <w:rPr>
          <w:rFonts w:ascii="Cambria Math" w:hAnsi="Cambria Math" w:eastAsia="Cambria Math"/>
          <w:spacing w:val="-9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)</w:t>
      </w:r>
    </w:p>
    <w:p>
      <w:pPr>
        <w:pStyle w:val="BodyText"/>
        <w:rPr>
          <w:rFonts w:ascii="Cambria Math"/>
          <w:sz w:val="16"/>
        </w:rPr>
      </w:pPr>
    </w:p>
    <w:p>
      <w:pPr>
        <w:spacing w:line="177" w:lineRule="auto" w:before="123"/>
        <w:ind w:left="2225" w:right="6039" w:hanging="256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95.25pt;margin-top:16.133858pt;width:50.625pt;height:.79999pt;mso-position-horizontal-relative:page;mso-position-vertical-relative:paragraph;z-index:-2711705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1"/>
          <w:position w:val="-13"/>
          <w:sz w:val="24"/>
        </w:rPr>
        <w:t> </w:t>
      </w:r>
      <w:r>
        <w:rPr>
          <w:rFonts w:ascii="Cambria Math" w:hAnsi="Cambria Math"/>
          <w:sz w:val="17"/>
        </w:rPr>
        <w:t>1² (1−0,44 )</w:t>
      </w:r>
      <w:r>
        <w:rPr>
          <w:rFonts w:ascii="Cambria Math" w:hAnsi="Cambria Math"/>
          <w:spacing w:val="1"/>
          <w:sz w:val="17"/>
        </w:rPr>
        <w:t> </w:t>
      </w:r>
      <w:r>
        <w:rPr>
          <w:rFonts w:ascii="Cambria Math" w:hAnsi="Cambria Math"/>
          <w:sz w:val="17"/>
        </w:rPr>
        <w:t>(0,32²)(0,44)</w:t>
      </w:r>
    </w:p>
    <w:p>
      <w:pPr>
        <w:pStyle w:val="BodyText"/>
        <w:rPr>
          <w:rFonts w:ascii="Cambria Math"/>
          <w:sz w:val="16"/>
        </w:rPr>
      </w:pPr>
    </w:p>
    <w:p>
      <w:pPr>
        <w:spacing w:line="172" w:lineRule="auto" w:before="113"/>
        <w:ind w:left="0" w:right="6489" w:firstLine="0"/>
        <w:jc w:val="right"/>
        <w:rPr>
          <w:rFonts w:ascii="Cambria Math" w:eastAsia="Cambria Math"/>
          <w:sz w:val="17"/>
        </w:rPr>
      </w:pPr>
      <w:r>
        <w:rPr/>
        <w:pict>
          <v:rect style="position:absolute;margin-left:195.25pt;margin-top:15.549801pt;width:37.425pt;height:.79999pt;mso-position-horizontal-relative:page;mso-position-vertical-relative:paragraph;z-index:-27116544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54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</w:t>
      </w:r>
      <w:r>
        <w:rPr>
          <w:rFonts w:ascii="Cambria Math" w:eastAsia="Cambria Math"/>
          <w:spacing w:val="-4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(0,56)</w:t>
      </w:r>
    </w:p>
    <w:p>
      <w:pPr>
        <w:spacing w:line="160" w:lineRule="exact" w:before="0"/>
        <w:ind w:left="0" w:right="6505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0,045056</w:t>
      </w:r>
    </w:p>
    <w:p>
      <w:pPr>
        <w:spacing w:after="0" w:line="160" w:lineRule="exact"/>
        <w:jc w:val="right"/>
        <w:rPr>
          <w:rFonts w:ascii="Cambria Math"/>
          <w:sz w:val="17"/>
        </w:rPr>
        <w:sectPr>
          <w:headerReference w:type="default" r:id="rId240"/>
          <w:footerReference w:type="default" r:id="rId241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3"/>
        <w:rPr>
          <w:rFonts w:ascii="Cambria Math"/>
          <w:sz w:val="23"/>
        </w:rPr>
      </w:pPr>
    </w:p>
    <w:p>
      <w:pPr>
        <w:tabs>
          <w:tab w:pos="2421" w:val="left" w:leader="none"/>
        </w:tabs>
        <w:spacing w:line="172" w:lineRule="auto" w:before="96"/>
        <w:ind w:left="1968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95.25pt;margin-top:14.689768pt;width:36.225pt;height:.8pt;mso-position-horizontal-relative:page;mso-position-vertical-relative:paragraph;z-index:-2711603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  <w:tab/>
      </w:r>
      <w:r>
        <w:rPr>
          <w:rFonts w:ascii="Cambria Math"/>
          <w:sz w:val="17"/>
        </w:rPr>
        <w:t>0,56</w:t>
      </w:r>
    </w:p>
    <w:p>
      <w:pPr>
        <w:spacing w:line="160" w:lineRule="exact" w:before="0"/>
        <w:ind w:left="2225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0,045056</w:t>
      </w:r>
    </w:p>
    <w:p>
      <w:pPr>
        <w:pStyle w:val="BodyText"/>
        <w:spacing w:before="8"/>
        <w:rPr>
          <w:rFonts w:ascii="Cambria Math"/>
          <w:sz w:val="14"/>
        </w:rPr>
      </w:pPr>
    </w:p>
    <w:p>
      <w:pPr>
        <w:pStyle w:val="BodyText"/>
        <w:spacing w:before="90"/>
        <w:ind w:left="1968"/>
      </w:pPr>
      <w:r>
        <w:rPr/>
        <w:t>=</w:t>
      </w:r>
      <w:r>
        <w:rPr>
          <w:spacing w:val="-2"/>
        </w:rPr>
        <w:t> </w:t>
      </w:r>
      <w:r>
        <w:rPr/>
        <w:t>12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</w:pPr>
    </w:p>
    <w:p>
      <w:pPr>
        <w:pStyle w:val="BodyText"/>
        <w:spacing w:line="480" w:lineRule="auto" w:before="1"/>
        <w:ind w:left="588" w:right="927" w:firstLine="720"/>
        <w:rPr>
          <w:b/>
        </w:rPr>
      </w:pPr>
      <w:r>
        <w:rPr/>
        <w:t>Karena</w:t>
      </w:r>
      <w:r>
        <w:rPr>
          <w:spacing w:val="18"/>
        </w:rPr>
        <w:t> </w:t>
      </w:r>
      <w:r>
        <w:rPr/>
        <w:t>hasil</w:t>
      </w:r>
      <w:r>
        <w:rPr>
          <w:spacing w:val="19"/>
        </w:rPr>
        <w:t> </w:t>
      </w:r>
      <w:r>
        <w:rPr/>
        <w:t>dari</w:t>
      </w:r>
      <w:r>
        <w:rPr>
          <w:spacing w:val="19"/>
        </w:rPr>
        <w:t> </w:t>
      </w:r>
      <w:r>
        <w:rPr/>
        <w:t>uji</w:t>
      </w:r>
      <w:r>
        <w:rPr>
          <w:spacing w:val="19"/>
        </w:rPr>
        <w:t> </w:t>
      </w:r>
      <w:r>
        <w:rPr/>
        <w:t>kecukupan</w:t>
      </w:r>
      <w:r>
        <w:rPr>
          <w:spacing w:val="18"/>
        </w:rPr>
        <w:t> </w:t>
      </w:r>
      <w:r>
        <w:rPr/>
        <w:t>data</w:t>
      </w:r>
      <w:r>
        <w:rPr>
          <w:spacing w:val="19"/>
        </w:rPr>
        <w:t> </w:t>
      </w:r>
      <w:r>
        <w:rPr/>
        <w:t>memperoleh</w:t>
      </w:r>
      <w:r>
        <w:rPr>
          <w:spacing w:val="18"/>
        </w:rPr>
        <w:t> </w:t>
      </w:r>
      <w:r>
        <w:rPr/>
        <w:t>hasil</w:t>
      </w:r>
      <w:r>
        <w:rPr>
          <w:spacing w:val="29"/>
        </w:rPr>
        <w:t> </w:t>
      </w:r>
      <w:r>
        <w:rPr/>
        <w:t>N′</w:t>
      </w:r>
      <w:r>
        <w:rPr>
          <w:spacing w:val="18"/>
        </w:rPr>
        <w:t> </w:t>
      </w:r>
      <w:r>
        <w:rPr/>
        <w:t>≤</w:t>
      </w:r>
      <w:r>
        <w:rPr>
          <w:spacing w:val="19"/>
        </w:rPr>
        <w:t> </w:t>
      </w:r>
      <w:r>
        <w:rPr/>
        <w:t>N</w:t>
      </w:r>
      <w:r>
        <w:rPr>
          <w:spacing w:val="17"/>
        </w:rPr>
        <w:t> </w:t>
      </w:r>
      <w:r>
        <w:rPr/>
        <w:t>(12</w:t>
      </w:r>
      <w:r>
        <w:rPr>
          <w:spacing w:val="18"/>
        </w:rPr>
        <w:t> </w:t>
      </w:r>
      <w:r>
        <w:rPr/>
        <w:t>≤</w:t>
      </w:r>
      <w:r>
        <w:rPr>
          <w:spacing w:val="19"/>
        </w:rPr>
        <w:t> </w:t>
      </w:r>
      <w:r>
        <w:rPr/>
        <w:t>93)</w:t>
      </w:r>
      <w:r>
        <w:rPr>
          <w:spacing w:val="-57"/>
        </w:rPr>
        <w:t> </w:t>
      </w:r>
      <w:r>
        <w:rPr/>
        <w:t>maka dapat</w:t>
      </w:r>
      <w:r>
        <w:rPr>
          <w:spacing w:val="3"/>
        </w:rPr>
        <w:t> </w:t>
      </w:r>
      <w:r>
        <w:rPr/>
        <w:t>disimpulkan</w:t>
      </w:r>
      <w:r>
        <w:rPr>
          <w:spacing w:val="-1"/>
        </w:rPr>
        <w:t> </w:t>
      </w:r>
      <w:r>
        <w:rPr/>
        <w:t>bahwa</w:t>
      </w:r>
      <w:r>
        <w:rPr>
          <w:spacing w:val="1"/>
        </w:rPr>
        <w:t> </w:t>
      </w:r>
      <w:r>
        <w:rPr/>
        <w:t>data pengamatan</w:t>
      </w:r>
      <w:r>
        <w:rPr>
          <w:spacing w:val="5"/>
        </w:rPr>
        <w:t> </w:t>
      </w:r>
      <w:r>
        <w:rPr>
          <w:b/>
        </w:rPr>
        <w:t>cukup.</w:t>
      </w:r>
    </w:p>
    <w:p>
      <w:pPr>
        <w:pStyle w:val="ListParagraph"/>
        <w:numPr>
          <w:ilvl w:val="2"/>
          <w:numId w:val="27"/>
        </w:numPr>
        <w:tabs>
          <w:tab w:pos="1669" w:val="left" w:leader="none"/>
        </w:tabs>
        <w:spacing w:line="240" w:lineRule="auto" w:before="160" w:after="0"/>
        <w:ind w:left="1669" w:right="0" w:hanging="361"/>
        <w:jc w:val="left"/>
        <w:rPr>
          <w:sz w:val="24"/>
        </w:rPr>
      </w:pPr>
      <w:r>
        <w:rPr>
          <w:sz w:val="24"/>
        </w:rPr>
        <w:t>Iin</w:t>
      </w:r>
    </w:p>
    <w:p>
      <w:pPr>
        <w:pStyle w:val="BodyText"/>
      </w:pPr>
    </w:p>
    <w:p>
      <w:pPr>
        <w:pStyle w:val="BodyText"/>
        <w:ind w:left="1668"/>
      </w:pPr>
      <w:r>
        <w:rPr/>
        <w:t>N</w:t>
      </w:r>
      <w:r>
        <w:rPr>
          <w:spacing w:val="57"/>
        </w:rPr>
        <w:t> </w:t>
      </w:r>
      <w:r>
        <w:rPr/>
        <w:t>= 93</w:t>
      </w:r>
    </w:p>
    <w:p>
      <w:pPr>
        <w:pStyle w:val="BodyText"/>
        <w:spacing w:before="1"/>
        <w:rPr>
          <w:sz w:val="25"/>
        </w:rPr>
      </w:pPr>
    </w:p>
    <w:p>
      <w:pPr>
        <w:spacing w:line="168" w:lineRule="auto" w:before="0"/>
        <w:ind w:left="1668" w:right="0" w:firstLine="0"/>
        <w:jc w:val="left"/>
        <w:rPr>
          <w:sz w:val="24"/>
        </w:rPr>
      </w:pPr>
      <w:r>
        <w:rPr/>
        <w:pict>
          <v:rect style="position:absolute;margin-left:193.649994pt;margin-top:9.799932pt;width:53.225pt;height:.80002pt;mso-position-horizontal-relative:page;mso-position-vertical-relative:paragraph;z-index:-2711552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13"/>
          <w:sz w:val="24"/>
        </w:rPr>
        <w:t>𝑃</w:t>
      </w:r>
      <w:r>
        <w:rPr>
          <w:position w:val="-13"/>
          <w:sz w:val="24"/>
        </w:rPr>
        <w:t>̅</w:t>
      </w:r>
      <w:r>
        <w:rPr>
          <w:spacing w:val="65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86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14</w:t>
      </w:r>
      <w:r>
        <w:rPr>
          <w:rFonts w:ascii="Cambria Math" w:hAnsi="Cambria Math" w:eastAsia="Cambria Math"/>
          <w:spacing w:val="-1"/>
          <w:sz w:val="17"/>
        </w:rPr>
        <w:t> </w:t>
      </w:r>
      <w:r>
        <w:rPr>
          <w:rFonts w:ascii="Cambria Math" w:hAnsi="Cambria Math" w:eastAsia="Cambria Math"/>
          <w:sz w:val="17"/>
        </w:rPr>
        <w:t>+</w:t>
      </w:r>
      <w:r>
        <w:rPr>
          <w:rFonts w:ascii="Cambria Math" w:hAnsi="Cambria Math" w:eastAsia="Cambria Math"/>
          <w:spacing w:val="-2"/>
          <w:sz w:val="17"/>
        </w:rPr>
        <w:t> </w:t>
      </w:r>
      <w:r>
        <w:rPr>
          <w:rFonts w:ascii="Cambria Math" w:hAnsi="Cambria Math" w:eastAsia="Cambria Math"/>
          <w:sz w:val="17"/>
        </w:rPr>
        <w:t>16</w:t>
      </w:r>
      <w:r>
        <w:rPr>
          <w:rFonts w:ascii="Cambria Math" w:hAnsi="Cambria Math" w:eastAsia="Cambria Math"/>
          <w:spacing w:val="1"/>
          <w:sz w:val="17"/>
        </w:rPr>
        <w:t> </w:t>
      </w:r>
      <w:r>
        <w:rPr>
          <w:rFonts w:ascii="Cambria Math" w:hAnsi="Cambria Math" w:eastAsia="Cambria Math"/>
          <w:sz w:val="17"/>
        </w:rPr>
        <w:t>+</w:t>
      </w:r>
      <w:r>
        <w:rPr>
          <w:rFonts w:ascii="Cambria Math" w:hAnsi="Cambria Math" w:eastAsia="Cambria Math"/>
          <w:spacing w:val="-2"/>
          <w:sz w:val="17"/>
        </w:rPr>
        <w:t> </w:t>
      </w:r>
      <w:r>
        <w:rPr>
          <w:rFonts w:ascii="Cambria Math" w:hAnsi="Cambria Math" w:eastAsia="Cambria Math"/>
          <w:sz w:val="17"/>
        </w:rPr>
        <w:t>15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-13"/>
          <w:sz w:val="24"/>
        </w:rPr>
        <w:t>=</w:t>
      </w:r>
      <w:r>
        <w:rPr>
          <w:rFonts w:ascii="Cambria Math" w:hAnsi="Cambria Math" w:eastAsia="Cambria Math"/>
          <w:spacing w:val="10"/>
          <w:position w:val="-13"/>
          <w:sz w:val="24"/>
        </w:rPr>
        <w:t> </w:t>
      </w:r>
      <w:r>
        <w:rPr>
          <w:position w:val="-13"/>
          <w:sz w:val="24"/>
        </w:rPr>
        <w:t>0,48</w:t>
      </w:r>
    </w:p>
    <w:p>
      <w:pPr>
        <w:spacing w:line="161" w:lineRule="exact" w:before="0"/>
        <w:ind w:left="0" w:right="6643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93</w:t>
      </w:r>
    </w:p>
    <w:p>
      <w:pPr>
        <w:pStyle w:val="BodyText"/>
        <w:spacing w:before="6"/>
        <w:rPr>
          <w:rFonts w:ascii="Cambria Math"/>
          <w:sz w:val="23"/>
        </w:rPr>
      </w:pPr>
    </w:p>
    <w:p>
      <w:pPr>
        <w:spacing w:line="172" w:lineRule="auto" w:before="0"/>
        <w:ind w:left="1668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94.449997pt;margin-top:9.90977pt;width:36.825pt;height:.80002pt;mso-position-horizontal-relative:page;mso-position-vertical-relative:paragraph;z-index:-2711500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N′</w:t>
      </w:r>
      <w:r>
        <w:rPr>
          <w:spacing w:val="2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𝐾²</w:t>
      </w:r>
      <w:r>
        <w:rPr>
          <w:rFonts w:ascii="Cambria Math" w:hAnsi="Cambria Math" w:eastAsia="Cambria Math"/>
          <w:spacing w:val="2"/>
          <w:sz w:val="17"/>
        </w:rPr>
        <w:t> </w:t>
      </w:r>
      <w:r>
        <w:rPr>
          <w:rFonts w:ascii="Cambria Math" w:hAnsi="Cambria Math" w:eastAsia="Cambria Math"/>
          <w:sz w:val="17"/>
        </w:rPr>
        <w:t>(1−P̅</w:t>
      </w:r>
      <w:r>
        <w:rPr>
          <w:rFonts w:ascii="Cambria Math" w:hAnsi="Cambria Math" w:eastAsia="Cambria Math"/>
          <w:spacing w:val="-1"/>
          <w:sz w:val="17"/>
        </w:rPr>
        <w:t> </w:t>
      </w:r>
      <w:r>
        <w:rPr>
          <w:rFonts w:ascii="Cambria Math" w:hAnsi="Cambria Math" w:eastAsia="Cambria Math"/>
          <w:sz w:val="17"/>
        </w:rPr>
        <w:t>)</w:t>
      </w:r>
    </w:p>
    <w:p>
      <w:pPr>
        <w:spacing w:line="160" w:lineRule="exact" w:before="0"/>
        <w:ind w:left="0" w:right="6597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(𝑠²)(P̅</w:t>
      </w:r>
      <w:r>
        <w:rPr>
          <w:rFonts w:ascii="Cambria Math" w:hAnsi="Cambria Math" w:eastAsia="Cambria Math"/>
          <w:spacing w:val="-9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)</w:t>
      </w:r>
    </w:p>
    <w:p>
      <w:pPr>
        <w:pStyle w:val="BodyText"/>
        <w:rPr>
          <w:rFonts w:ascii="Cambria Math"/>
          <w:sz w:val="16"/>
        </w:rPr>
      </w:pPr>
    </w:p>
    <w:p>
      <w:pPr>
        <w:spacing w:line="177" w:lineRule="auto" w:before="124"/>
        <w:ind w:left="2225" w:right="6039" w:hanging="256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95.25pt;margin-top:16.183828pt;width:50.625pt;height:.80002pt;mso-position-horizontal-relative:page;mso-position-vertical-relative:paragraph;z-index:-2711449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1"/>
          <w:position w:val="-13"/>
          <w:sz w:val="24"/>
        </w:rPr>
        <w:t> </w:t>
      </w:r>
      <w:r>
        <w:rPr>
          <w:rFonts w:ascii="Cambria Math" w:hAnsi="Cambria Math"/>
          <w:sz w:val="17"/>
        </w:rPr>
        <w:t>1² (1−0,48 )</w:t>
      </w:r>
      <w:r>
        <w:rPr>
          <w:rFonts w:ascii="Cambria Math" w:hAnsi="Cambria Math"/>
          <w:spacing w:val="1"/>
          <w:sz w:val="17"/>
        </w:rPr>
        <w:t> </w:t>
      </w:r>
      <w:r>
        <w:rPr>
          <w:rFonts w:ascii="Cambria Math" w:hAnsi="Cambria Math"/>
          <w:sz w:val="17"/>
        </w:rPr>
        <w:t>(0,32²)(0,48)</w:t>
      </w:r>
    </w:p>
    <w:p>
      <w:pPr>
        <w:pStyle w:val="BodyText"/>
        <w:rPr>
          <w:rFonts w:ascii="Cambria Math"/>
          <w:sz w:val="16"/>
        </w:rPr>
      </w:pPr>
    </w:p>
    <w:p>
      <w:pPr>
        <w:spacing w:line="172" w:lineRule="auto" w:before="113"/>
        <w:ind w:left="1968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95.25pt;margin-top:15.549783pt;width:37.425pt;height:.79999pt;mso-position-horizontal-relative:page;mso-position-vertical-relative:paragraph;z-index:-27113984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54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</w:t>
      </w:r>
      <w:r>
        <w:rPr>
          <w:rFonts w:ascii="Cambria Math" w:eastAsia="Cambria Math"/>
          <w:spacing w:val="-4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(0,52)</w:t>
      </w:r>
    </w:p>
    <w:p>
      <w:pPr>
        <w:spacing w:line="160" w:lineRule="exact" w:before="0"/>
        <w:ind w:left="0" w:right="6505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0,049152</w:t>
      </w:r>
    </w:p>
    <w:p>
      <w:pPr>
        <w:pStyle w:val="BodyText"/>
        <w:spacing w:before="2"/>
        <w:rPr>
          <w:rFonts w:ascii="Cambria Math"/>
          <w:sz w:val="23"/>
        </w:rPr>
      </w:pPr>
    </w:p>
    <w:p>
      <w:pPr>
        <w:tabs>
          <w:tab w:pos="2421" w:val="left" w:leader="none"/>
        </w:tabs>
        <w:spacing w:line="172" w:lineRule="auto" w:before="1"/>
        <w:ind w:left="1968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95.25pt;margin-top:9.949789pt;width:36.025pt;height:.79999pt;mso-position-horizontal-relative:page;mso-position-vertical-relative:paragraph;z-index:-2711347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  <w:tab/>
      </w:r>
      <w:r>
        <w:rPr>
          <w:rFonts w:ascii="Cambria Math"/>
          <w:sz w:val="17"/>
        </w:rPr>
        <w:t>0,52</w:t>
      </w:r>
    </w:p>
    <w:p>
      <w:pPr>
        <w:spacing w:line="160" w:lineRule="exact" w:before="0"/>
        <w:ind w:left="0" w:right="6521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0,049152</w:t>
      </w:r>
    </w:p>
    <w:p>
      <w:pPr>
        <w:pStyle w:val="BodyText"/>
        <w:spacing w:before="8"/>
        <w:rPr>
          <w:rFonts w:ascii="Cambria Math"/>
          <w:sz w:val="14"/>
        </w:rPr>
      </w:pPr>
    </w:p>
    <w:p>
      <w:pPr>
        <w:pStyle w:val="BodyText"/>
        <w:spacing w:before="90"/>
        <w:ind w:left="1968"/>
      </w:pPr>
      <w:r>
        <w:rPr/>
        <w:t>=</w:t>
      </w:r>
      <w:r>
        <w:rPr>
          <w:spacing w:val="-2"/>
        </w:rPr>
        <w:t> </w:t>
      </w:r>
      <w:r>
        <w:rPr/>
        <w:t>10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</w:pPr>
    </w:p>
    <w:p>
      <w:pPr>
        <w:pStyle w:val="BodyText"/>
        <w:spacing w:line="480" w:lineRule="auto"/>
        <w:ind w:left="588" w:right="927" w:firstLine="720"/>
        <w:rPr>
          <w:b/>
        </w:rPr>
      </w:pPr>
      <w:r>
        <w:rPr/>
        <w:t>Karena</w:t>
      </w:r>
      <w:r>
        <w:rPr>
          <w:spacing w:val="15"/>
        </w:rPr>
        <w:t> </w:t>
      </w:r>
      <w:r>
        <w:rPr/>
        <w:t>hasil</w:t>
      </w:r>
      <w:r>
        <w:rPr>
          <w:spacing w:val="15"/>
        </w:rPr>
        <w:t> </w:t>
      </w:r>
      <w:r>
        <w:rPr/>
        <w:t>dari</w:t>
      </w:r>
      <w:r>
        <w:rPr>
          <w:spacing w:val="15"/>
        </w:rPr>
        <w:t> </w:t>
      </w:r>
      <w:r>
        <w:rPr/>
        <w:t>uji</w:t>
      </w:r>
      <w:r>
        <w:rPr>
          <w:spacing w:val="15"/>
        </w:rPr>
        <w:t> </w:t>
      </w:r>
      <w:r>
        <w:rPr/>
        <w:t>kecukupan</w:t>
      </w:r>
      <w:r>
        <w:rPr>
          <w:spacing w:val="14"/>
        </w:rPr>
        <w:t> </w:t>
      </w:r>
      <w:r>
        <w:rPr/>
        <w:t>data</w:t>
      </w:r>
      <w:r>
        <w:rPr>
          <w:spacing w:val="16"/>
        </w:rPr>
        <w:t> </w:t>
      </w:r>
      <w:r>
        <w:rPr/>
        <w:t>memperoleh</w:t>
      </w:r>
      <w:r>
        <w:rPr>
          <w:spacing w:val="10"/>
        </w:rPr>
        <w:t> </w:t>
      </w:r>
      <w:r>
        <w:rPr/>
        <w:t>hasil</w:t>
      </w:r>
      <w:r>
        <w:rPr>
          <w:spacing w:val="27"/>
        </w:rPr>
        <w:t> </w:t>
      </w:r>
      <w:r>
        <w:rPr/>
        <w:t>N′</w:t>
      </w:r>
      <w:r>
        <w:rPr>
          <w:spacing w:val="14"/>
        </w:rPr>
        <w:t> </w:t>
      </w:r>
      <w:r>
        <w:rPr/>
        <w:t>≤</w:t>
      </w:r>
      <w:r>
        <w:rPr>
          <w:spacing w:val="15"/>
        </w:rPr>
        <w:t> </w:t>
      </w:r>
      <w:r>
        <w:rPr/>
        <w:t>N</w:t>
      </w:r>
      <w:r>
        <w:rPr>
          <w:spacing w:val="13"/>
        </w:rPr>
        <w:t> </w:t>
      </w:r>
      <w:r>
        <w:rPr/>
        <w:t>(10</w:t>
      </w:r>
      <w:r>
        <w:rPr>
          <w:spacing w:val="14"/>
        </w:rPr>
        <w:t> </w:t>
      </w:r>
      <w:r>
        <w:rPr/>
        <w:t>≤</w:t>
      </w:r>
      <w:r>
        <w:rPr>
          <w:spacing w:val="15"/>
        </w:rPr>
        <w:t> </w:t>
      </w:r>
      <w:r>
        <w:rPr/>
        <w:t>93)</w:t>
      </w:r>
      <w:r>
        <w:rPr>
          <w:spacing w:val="-57"/>
        </w:rPr>
        <w:t> </w:t>
      </w:r>
      <w:r>
        <w:rPr/>
        <w:t>maka dapat disimpulkan</w:t>
      </w:r>
      <w:r>
        <w:rPr>
          <w:spacing w:val="-1"/>
        </w:rPr>
        <w:t> </w:t>
      </w:r>
      <w:r>
        <w:rPr/>
        <w:t>bahwa</w:t>
      </w:r>
      <w:r>
        <w:rPr>
          <w:spacing w:val="1"/>
        </w:rPr>
        <w:t> </w:t>
      </w:r>
      <w:r>
        <w:rPr/>
        <w:t>data pengamatan</w:t>
      </w:r>
      <w:r>
        <w:rPr>
          <w:spacing w:val="7"/>
        </w:rPr>
        <w:t> </w:t>
      </w:r>
      <w:r>
        <w:rPr>
          <w:b/>
        </w:rPr>
        <w:t>cukup.</w:t>
      </w:r>
    </w:p>
    <w:p>
      <w:pPr>
        <w:pStyle w:val="BodyText"/>
        <w:spacing w:line="480" w:lineRule="auto" w:before="160"/>
        <w:ind w:left="588" w:right="927" w:firstLine="720"/>
      </w:pPr>
      <w:r>
        <w:rPr/>
        <w:t>Berdasarkan</w:t>
      </w:r>
      <w:r>
        <w:rPr>
          <w:spacing w:val="12"/>
        </w:rPr>
        <w:t> </w:t>
      </w:r>
      <w:r>
        <w:rPr/>
        <w:t>tabel</w:t>
      </w:r>
      <w:r>
        <w:rPr>
          <w:spacing w:val="15"/>
        </w:rPr>
        <w:t> </w:t>
      </w:r>
      <w:r>
        <w:rPr/>
        <w:t>4.18.</w:t>
      </w:r>
      <w:r>
        <w:rPr>
          <w:spacing w:val="15"/>
        </w:rPr>
        <w:t> </w:t>
      </w:r>
      <w:r>
        <w:rPr/>
        <w:t>hasil</w:t>
      </w:r>
      <w:r>
        <w:rPr>
          <w:spacing w:val="15"/>
        </w:rPr>
        <w:t> </w:t>
      </w:r>
      <w:r>
        <w:rPr/>
        <w:t>perhitungan</w:t>
      </w:r>
      <w:r>
        <w:rPr>
          <w:spacing w:val="14"/>
        </w:rPr>
        <w:t> </w:t>
      </w:r>
      <w:r>
        <w:rPr/>
        <w:t>uji</w:t>
      </w:r>
      <w:r>
        <w:rPr>
          <w:spacing w:val="15"/>
        </w:rPr>
        <w:t> </w:t>
      </w:r>
      <w:r>
        <w:rPr/>
        <w:t>kecukupan</w:t>
      </w:r>
      <w:r>
        <w:rPr>
          <w:spacing w:val="14"/>
        </w:rPr>
        <w:t> </w:t>
      </w:r>
      <w:r>
        <w:rPr/>
        <w:t>data</w:t>
      </w:r>
      <w:r>
        <w:rPr>
          <w:spacing w:val="16"/>
        </w:rPr>
        <w:t> </w:t>
      </w:r>
      <w:r>
        <w:rPr/>
        <w:t>di</w:t>
      </w:r>
      <w:r>
        <w:rPr>
          <w:spacing w:val="15"/>
        </w:rPr>
        <w:t> </w:t>
      </w:r>
      <w:r>
        <w:rPr/>
        <w:t>atas</w:t>
      </w:r>
      <w:r>
        <w:rPr>
          <w:spacing w:val="-57"/>
        </w:rPr>
        <w:t> </w:t>
      </w:r>
      <w:r>
        <w:rPr/>
        <w:t>diperoleh</w:t>
      </w:r>
      <w:r>
        <w:rPr>
          <w:spacing w:val="-1"/>
        </w:rPr>
        <w:t> </w:t>
      </w:r>
      <w:r>
        <w:rPr/>
        <w:t>data</w:t>
      </w:r>
      <w:r>
        <w:rPr>
          <w:spacing w:val="1"/>
        </w:rPr>
        <w:t> </w:t>
      </w:r>
      <w:r>
        <w:rPr/>
        <w:t>hasil penelitian.</w:t>
      </w:r>
    </w:p>
    <w:p>
      <w:pPr>
        <w:pStyle w:val="BodyText"/>
        <w:spacing w:before="161"/>
        <w:ind w:left="2717"/>
      </w:pPr>
      <w:r>
        <w:rPr/>
        <w:t>Tabel</w:t>
      </w:r>
      <w:r>
        <w:rPr>
          <w:spacing w:val="-1"/>
        </w:rPr>
        <w:t> </w:t>
      </w:r>
      <w:r>
        <w:rPr/>
        <w:t>4.18.</w:t>
      </w:r>
      <w:r>
        <w:rPr>
          <w:spacing w:val="-2"/>
        </w:rPr>
        <w:t> </w:t>
      </w:r>
      <w:r>
        <w:rPr/>
        <w:t>Hasil</w:t>
      </w:r>
      <w:r>
        <w:rPr>
          <w:spacing w:val="-2"/>
        </w:rPr>
        <w:t> </w:t>
      </w:r>
      <w:r>
        <w:rPr/>
        <w:t>Uji</w:t>
      </w:r>
      <w:r>
        <w:rPr>
          <w:spacing w:val="-2"/>
        </w:rPr>
        <w:t> </w:t>
      </w:r>
      <w:r>
        <w:rPr/>
        <w:t>Kecukupan</w:t>
      </w:r>
      <w:r>
        <w:rPr>
          <w:spacing w:val="-2"/>
        </w:rPr>
        <w:t> </w:t>
      </w:r>
      <w:r>
        <w:rPr/>
        <w:t>Data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8"/>
        <w:gridCol w:w="1584"/>
        <w:gridCol w:w="1588"/>
        <w:gridCol w:w="1584"/>
        <w:gridCol w:w="2016"/>
      </w:tblGrid>
      <w:tr>
        <w:trPr>
          <w:trHeight w:val="281" w:hRule="atLeast"/>
        </w:trPr>
        <w:tc>
          <w:tcPr>
            <w:tcW w:w="1588" w:type="dxa"/>
          </w:tcPr>
          <w:p>
            <w:pPr>
              <w:pStyle w:val="TableParagraph"/>
              <w:spacing w:line="259" w:lineRule="exact" w:before="3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Karyawan</w:t>
            </w:r>
          </w:p>
        </w:tc>
        <w:tc>
          <w:tcPr>
            <w:tcW w:w="1584" w:type="dxa"/>
          </w:tcPr>
          <w:p>
            <w:pPr>
              <w:pStyle w:val="TableParagraph"/>
              <w:spacing w:line="259" w:lineRule="exact" w:before="3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88" w:type="dxa"/>
          </w:tcPr>
          <w:p>
            <w:pPr>
              <w:pStyle w:val="TableParagraph"/>
              <w:spacing w:line="259" w:lineRule="exact" w:before="3"/>
              <w:ind w:left="272" w:right="261"/>
              <w:jc w:val="center"/>
              <w:rPr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𝑃</w:t>
            </w:r>
            <w:r>
              <w:rPr>
                <w:sz w:val="24"/>
              </w:rPr>
              <w:t>̅</w:t>
            </w:r>
          </w:p>
        </w:tc>
        <w:tc>
          <w:tcPr>
            <w:tcW w:w="1584" w:type="dxa"/>
          </w:tcPr>
          <w:p>
            <w:pPr>
              <w:pStyle w:val="TableParagraph"/>
              <w:spacing w:line="259" w:lineRule="exact" w:before="3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N′</w:t>
            </w:r>
          </w:p>
        </w:tc>
        <w:tc>
          <w:tcPr>
            <w:tcW w:w="2016" w:type="dxa"/>
          </w:tcPr>
          <w:p>
            <w:pPr>
              <w:pStyle w:val="TableParagraph"/>
              <w:spacing w:line="259" w:lineRule="exact" w:before="3"/>
              <w:ind w:left="435" w:right="424"/>
              <w:jc w:val="center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</w:tr>
      <w:tr>
        <w:trPr>
          <w:trHeight w:val="274" w:hRule="atLeast"/>
        </w:trPr>
        <w:tc>
          <w:tcPr>
            <w:tcW w:w="1588" w:type="dxa"/>
          </w:tcPr>
          <w:p>
            <w:pPr>
              <w:pStyle w:val="TableParagraph"/>
              <w:spacing w:line="254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Koniah</w:t>
            </w:r>
          </w:p>
        </w:tc>
        <w:tc>
          <w:tcPr>
            <w:tcW w:w="1584" w:type="dxa"/>
          </w:tcPr>
          <w:p>
            <w:pPr>
              <w:pStyle w:val="TableParagraph"/>
              <w:spacing w:line="254" w:lineRule="exact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588" w:type="dxa"/>
          </w:tcPr>
          <w:p>
            <w:pPr>
              <w:pStyle w:val="TableParagraph"/>
              <w:spacing w:line="254" w:lineRule="exact"/>
              <w:ind w:left="272" w:right="262"/>
              <w:jc w:val="center"/>
              <w:rPr>
                <w:sz w:val="24"/>
              </w:rPr>
            </w:pPr>
            <w:r>
              <w:rPr>
                <w:sz w:val="24"/>
              </w:rPr>
              <w:t>0,51</w:t>
            </w:r>
          </w:p>
        </w:tc>
        <w:tc>
          <w:tcPr>
            <w:tcW w:w="1584" w:type="dxa"/>
          </w:tcPr>
          <w:p>
            <w:pPr>
              <w:pStyle w:val="TableParagraph"/>
              <w:spacing w:line="254" w:lineRule="exact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16" w:type="dxa"/>
          </w:tcPr>
          <w:p>
            <w:pPr>
              <w:pStyle w:val="TableParagraph"/>
              <w:spacing w:line="254" w:lineRule="exact"/>
              <w:ind w:left="435" w:right="423"/>
              <w:jc w:val="center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</w:tr>
      <w:tr>
        <w:trPr>
          <w:trHeight w:val="278" w:hRule="atLeast"/>
        </w:trPr>
        <w:tc>
          <w:tcPr>
            <w:tcW w:w="1588" w:type="dxa"/>
          </w:tcPr>
          <w:p>
            <w:pPr>
              <w:pStyle w:val="TableParagraph"/>
              <w:spacing w:line="255" w:lineRule="exact" w:before="3"/>
              <w:ind w:left="272" w:right="261"/>
              <w:jc w:val="center"/>
              <w:rPr>
                <w:sz w:val="24"/>
              </w:rPr>
            </w:pPr>
            <w:r>
              <w:rPr>
                <w:sz w:val="24"/>
              </w:rPr>
              <w:t>Parini</w:t>
            </w:r>
          </w:p>
        </w:tc>
        <w:tc>
          <w:tcPr>
            <w:tcW w:w="1584" w:type="dxa"/>
          </w:tcPr>
          <w:p>
            <w:pPr>
              <w:pStyle w:val="TableParagraph"/>
              <w:spacing w:line="255" w:lineRule="exact" w:before="3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588" w:type="dxa"/>
          </w:tcPr>
          <w:p>
            <w:pPr>
              <w:pStyle w:val="TableParagraph"/>
              <w:spacing w:line="255" w:lineRule="exact" w:before="3"/>
              <w:ind w:left="272" w:right="262"/>
              <w:jc w:val="center"/>
              <w:rPr>
                <w:sz w:val="24"/>
              </w:rPr>
            </w:pPr>
            <w:r>
              <w:rPr>
                <w:sz w:val="24"/>
              </w:rPr>
              <w:t>0,50</w:t>
            </w:r>
          </w:p>
        </w:tc>
        <w:tc>
          <w:tcPr>
            <w:tcW w:w="1584" w:type="dxa"/>
          </w:tcPr>
          <w:p>
            <w:pPr>
              <w:pStyle w:val="TableParagraph"/>
              <w:spacing w:line="255" w:lineRule="exact" w:before="3"/>
              <w:ind w:right="66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16" w:type="dxa"/>
          </w:tcPr>
          <w:p>
            <w:pPr>
              <w:pStyle w:val="TableParagraph"/>
              <w:spacing w:line="255" w:lineRule="exact" w:before="3"/>
              <w:ind w:left="435" w:right="423"/>
              <w:jc w:val="center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</w:tr>
      <w:tr>
        <w:trPr>
          <w:trHeight w:val="273" w:hRule="atLeast"/>
        </w:trPr>
        <w:tc>
          <w:tcPr>
            <w:tcW w:w="1588" w:type="dxa"/>
          </w:tcPr>
          <w:p>
            <w:pPr>
              <w:pStyle w:val="TableParagraph"/>
              <w:spacing w:line="254" w:lineRule="exact"/>
              <w:ind w:left="272" w:right="259"/>
              <w:jc w:val="center"/>
              <w:rPr>
                <w:sz w:val="24"/>
              </w:rPr>
            </w:pPr>
            <w:r>
              <w:rPr>
                <w:sz w:val="24"/>
              </w:rPr>
              <w:t>Wiji</w:t>
            </w:r>
          </w:p>
        </w:tc>
        <w:tc>
          <w:tcPr>
            <w:tcW w:w="1584" w:type="dxa"/>
          </w:tcPr>
          <w:p>
            <w:pPr>
              <w:pStyle w:val="TableParagraph"/>
              <w:spacing w:line="254" w:lineRule="exact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588" w:type="dxa"/>
          </w:tcPr>
          <w:p>
            <w:pPr>
              <w:pStyle w:val="TableParagraph"/>
              <w:spacing w:line="254" w:lineRule="exact"/>
              <w:ind w:left="272" w:right="262"/>
              <w:jc w:val="center"/>
              <w:rPr>
                <w:sz w:val="24"/>
              </w:rPr>
            </w:pPr>
            <w:r>
              <w:rPr>
                <w:sz w:val="24"/>
              </w:rPr>
              <w:t>0,50</w:t>
            </w:r>
          </w:p>
        </w:tc>
        <w:tc>
          <w:tcPr>
            <w:tcW w:w="1584" w:type="dxa"/>
          </w:tcPr>
          <w:p>
            <w:pPr>
              <w:pStyle w:val="TableParagraph"/>
              <w:spacing w:line="254" w:lineRule="exact"/>
              <w:ind w:right="66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16" w:type="dxa"/>
          </w:tcPr>
          <w:p>
            <w:pPr>
              <w:pStyle w:val="TableParagraph"/>
              <w:spacing w:line="254" w:lineRule="exact"/>
              <w:ind w:left="435" w:right="423"/>
              <w:jc w:val="center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</w:tr>
      <w:tr>
        <w:trPr>
          <w:trHeight w:val="277" w:hRule="atLeast"/>
        </w:trPr>
        <w:tc>
          <w:tcPr>
            <w:tcW w:w="1588" w:type="dxa"/>
          </w:tcPr>
          <w:p>
            <w:pPr>
              <w:pStyle w:val="TableParagraph"/>
              <w:spacing w:line="255" w:lineRule="exact" w:before="3"/>
              <w:ind w:left="272" w:right="266"/>
              <w:jc w:val="center"/>
              <w:rPr>
                <w:sz w:val="24"/>
              </w:rPr>
            </w:pPr>
            <w:r>
              <w:rPr>
                <w:sz w:val="24"/>
              </w:rPr>
              <w:t>Wijayanto</w:t>
            </w:r>
          </w:p>
        </w:tc>
        <w:tc>
          <w:tcPr>
            <w:tcW w:w="1584" w:type="dxa"/>
          </w:tcPr>
          <w:p>
            <w:pPr>
              <w:pStyle w:val="TableParagraph"/>
              <w:spacing w:line="255" w:lineRule="exact" w:before="3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588" w:type="dxa"/>
          </w:tcPr>
          <w:p>
            <w:pPr>
              <w:pStyle w:val="TableParagraph"/>
              <w:spacing w:line="255" w:lineRule="exact" w:before="3"/>
              <w:ind w:left="272" w:right="262"/>
              <w:jc w:val="center"/>
              <w:rPr>
                <w:sz w:val="24"/>
              </w:rPr>
            </w:pPr>
            <w:r>
              <w:rPr>
                <w:sz w:val="24"/>
              </w:rPr>
              <w:t>0,52</w:t>
            </w:r>
          </w:p>
        </w:tc>
        <w:tc>
          <w:tcPr>
            <w:tcW w:w="1584" w:type="dxa"/>
          </w:tcPr>
          <w:p>
            <w:pPr>
              <w:pStyle w:val="TableParagraph"/>
              <w:spacing w:line="255" w:lineRule="exact" w:before="3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16" w:type="dxa"/>
          </w:tcPr>
          <w:p>
            <w:pPr>
              <w:pStyle w:val="TableParagraph"/>
              <w:spacing w:line="255" w:lineRule="exact" w:before="3"/>
              <w:ind w:left="435" w:right="423"/>
              <w:jc w:val="center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</w:tr>
      <w:tr>
        <w:trPr>
          <w:trHeight w:val="274" w:hRule="atLeast"/>
        </w:trPr>
        <w:tc>
          <w:tcPr>
            <w:tcW w:w="1588" w:type="dxa"/>
          </w:tcPr>
          <w:p>
            <w:pPr>
              <w:pStyle w:val="TableParagraph"/>
              <w:spacing w:line="255" w:lineRule="exact"/>
              <w:ind w:left="272" w:right="265"/>
              <w:jc w:val="center"/>
              <w:rPr>
                <w:sz w:val="24"/>
              </w:rPr>
            </w:pPr>
            <w:r>
              <w:rPr>
                <w:sz w:val="24"/>
              </w:rPr>
              <w:t>Herda</w:t>
            </w:r>
          </w:p>
        </w:tc>
        <w:tc>
          <w:tcPr>
            <w:tcW w:w="1584" w:type="dxa"/>
          </w:tcPr>
          <w:p>
            <w:pPr>
              <w:pStyle w:val="TableParagraph"/>
              <w:spacing w:line="255" w:lineRule="exact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588" w:type="dxa"/>
          </w:tcPr>
          <w:p>
            <w:pPr>
              <w:pStyle w:val="TableParagraph"/>
              <w:spacing w:line="255" w:lineRule="exact"/>
              <w:ind w:left="272" w:right="262"/>
              <w:jc w:val="center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  <w:tc>
          <w:tcPr>
            <w:tcW w:w="1584" w:type="dxa"/>
          </w:tcPr>
          <w:p>
            <w:pPr>
              <w:pStyle w:val="TableParagraph"/>
              <w:spacing w:line="255" w:lineRule="exact"/>
              <w:ind w:right="66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16" w:type="dxa"/>
          </w:tcPr>
          <w:p>
            <w:pPr>
              <w:pStyle w:val="TableParagraph"/>
              <w:spacing w:line="255" w:lineRule="exact"/>
              <w:ind w:left="435" w:right="423"/>
              <w:jc w:val="center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</w:tr>
      <w:tr>
        <w:trPr>
          <w:trHeight w:val="273" w:hRule="atLeast"/>
        </w:trPr>
        <w:tc>
          <w:tcPr>
            <w:tcW w:w="1588" w:type="dxa"/>
          </w:tcPr>
          <w:p>
            <w:pPr>
              <w:pStyle w:val="TableParagraph"/>
              <w:spacing w:line="251" w:lineRule="exact" w:before="3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Iin</w:t>
            </w:r>
          </w:p>
        </w:tc>
        <w:tc>
          <w:tcPr>
            <w:tcW w:w="1584" w:type="dxa"/>
          </w:tcPr>
          <w:p>
            <w:pPr>
              <w:pStyle w:val="TableParagraph"/>
              <w:spacing w:line="251" w:lineRule="exact" w:before="3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588" w:type="dxa"/>
          </w:tcPr>
          <w:p>
            <w:pPr>
              <w:pStyle w:val="TableParagraph"/>
              <w:spacing w:line="251" w:lineRule="exact" w:before="3"/>
              <w:ind w:left="272" w:right="262"/>
              <w:jc w:val="center"/>
              <w:rPr>
                <w:sz w:val="24"/>
              </w:rPr>
            </w:pPr>
            <w:r>
              <w:rPr>
                <w:sz w:val="24"/>
              </w:rPr>
              <w:t>0,48</w:t>
            </w:r>
          </w:p>
        </w:tc>
        <w:tc>
          <w:tcPr>
            <w:tcW w:w="1584" w:type="dxa"/>
          </w:tcPr>
          <w:p>
            <w:pPr>
              <w:pStyle w:val="TableParagraph"/>
              <w:spacing w:line="251" w:lineRule="exact" w:before="3"/>
              <w:ind w:right="66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16" w:type="dxa"/>
          </w:tcPr>
          <w:p>
            <w:pPr>
              <w:pStyle w:val="TableParagraph"/>
              <w:spacing w:line="251" w:lineRule="exact" w:before="3"/>
              <w:ind w:left="435" w:right="423"/>
              <w:jc w:val="center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</w:tr>
    </w:tbl>
    <w:p>
      <w:pPr>
        <w:spacing w:after="0" w:line="251" w:lineRule="exact"/>
        <w:jc w:val="center"/>
        <w:rPr>
          <w:sz w:val="24"/>
        </w:rPr>
        <w:sectPr>
          <w:headerReference w:type="default" r:id="rId242"/>
          <w:footerReference w:type="default" r:id="rId243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line="480" w:lineRule="auto" w:before="90"/>
        <w:ind w:left="588" w:right="936" w:firstLine="720"/>
        <w:jc w:val="both"/>
      </w:pPr>
      <w:r>
        <w:rPr/>
        <w:t>Berdasarkan tabel 4.18 hasil uji kecukupan data pada karyawan UD. Bima</w:t>
      </w:r>
      <w:r>
        <w:rPr>
          <w:spacing w:val="1"/>
        </w:rPr>
        <w:t> </w:t>
      </w:r>
      <w:r>
        <w:rPr/>
        <w:t>Anugrah mendapatkan hasil perhitungan yaitu N′ ≤ N yang artinya data telah</w:t>
      </w:r>
      <w:r>
        <w:rPr>
          <w:spacing w:val="1"/>
        </w:rPr>
        <w:t> </w:t>
      </w:r>
      <w:r>
        <w:rPr/>
        <w:t>mencukupi</w:t>
      </w:r>
      <w:r>
        <w:rPr>
          <w:spacing w:val="-1"/>
        </w:rPr>
        <w:t> </w:t>
      </w:r>
      <w:r>
        <w:rPr/>
        <w:t>dan tidak perlu dilakukan</w:t>
      </w:r>
      <w:r>
        <w:rPr>
          <w:spacing w:val="-1"/>
        </w:rPr>
        <w:t> </w:t>
      </w:r>
      <w:r>
        <w:rPr/>
        <w:t>penelitian tambahan.</w:t>
      </w:r>
    </w:p>
    <w:p>
      <w:pPr>
        <w:pStyle w:val="Heading1"/>
        <w:numPr>
          <w:ilvl w:val="1"/>
          <w:numId w:val="27"/>
        </w:numPr>
        <w:tabs>
          <w:tab w:pos="1017" w:val="left" w:leader="none"/>
        </w:tabs>
        <w:spacing w:line="240" w:lineRule="auto" w:before="160" w:after="0"/>
        <w:ind w:left="1017" w:right="0" w:hanging="284"/>
        <w:jc w:val="both"/>
      </w:pPr>
      <w:r>
        <w:rPr/>
        <w:t>Perhitungan</w:t>
      </w:r>
      <w:r>
        <w:rPr>
          <w:spacing w:val="-5"/>
        </w:rPr>
        <w:t> </w:t>
      </w:r>
      <w:r>
        <w:rPr/>
        <w:t>Tingkat</w:t>
      </w:r>
      <w:r>
        <w:rPr>
          <w:spacing w:val="-2"/>
        </w:rPr>
        <w:t> </w:t>
      </w:r>
      <w:r>
        <w:rPr/>
        <w:t>Ketelitian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88" w:right="946" w:firstLine="720"/>
        <w:jc w:val="both"/>
      </w:pPr>
      <w:r>
        <w:rPr/>
        <w:t>Perhitungan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keyakinan</w:t>
      </w:r>
      <w:r>
        <w:rPr>
          <w:spacing w:val="1"/>
        </w:rPr>
        <w:t> </w:t>
      </w:r>
      <w:r>
        <w:rPr/>
        <w:t>68%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derajat</w:t>
      </w:r>
      <w:r>
        <w:rPr>
          <w:spacing w:val="-57"/>
        </w:rPr>
        <w:t> </w:t>
      </w:r>
      <w:r>
        <w:rPr/>
        <w:t>ketelitian</w:t>
      </w:r>
      <w:r>
        <w:rPr>
          <w:spacing w:val="-1"/>
        </w:rPr>
        <w:t> </w:t>
      </w:r>
      <w:r>
        <w:rPr/>
        <w:t>32%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perhitungannya</w:t>
      </w:r>
      <w:r>
        <w:rPr>
          <w:spacing w:val="-4"/>
        </w:rPr>
        <w:t> </w:t>
      </w:r>
      <w:r>
        <w:rPr/>
        <w:t>adalah sebagai</w:t>
      </w:r>
      <w:r>
        <w:rPr>
          <w:spacing w:val="-1"/>
        </w:rPr>
        <w:t> </w:t>
      </w:r>
      <w:r>
        <w:rPr/>
        <w:t>berikut:</w:t>
      </w:r>
    </w:p>
    <w:p>
      <w:pPr>
        <w:pStyle w:val="BodyText"/>
        <w:spacing w:line="480" w:lineRule="auto" w:before="161"/>
        <w:ind w:left="588" w:right="941" w:firstLine="720"/>
        <w:jc w:val="both"/>
      </w:pPr>
      <w:r>
        <w:rPr/>
        <w:t>Pengamatan pada penelitian ini dilakukan selama 3 hari dengan objek yang</w:t>
      </w:r>
      <w:r>
        <w:rPr>
          <w:spacing w:val="-57"/>
        </w:rPr>
        <w:t> </w:t>
      </w:r>
      <w:r>
        <w:rPr/>
        <w:t>diteliti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karyawan.</w:t>
      </w:r>
      <w:r>
        <w:rPr>
          <w:spacing w:val="1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pengamatan</w:t>
      </w:r>
      <w:r>
        <w:rPr>
          <w:spacing w:val="1"/>
        </w:rPr>
        <w:t> </w:t>
      </w:r>
      <w:r>
        <w:rPr/>
        <w:t>sebanyak</w:t>
      </w:r>
      <w:r>
        <w:rPr>
          <w:spacing w:val="-1"/>
        </w:rPr>
        <w:t> </w:t>
      </w:r>
      <w:r>
        <w:rPr/>
        <w:t>31</w:t>
      </w:r>
      <w:r>
        <w:rPr>
          <w:spacing w:val="-1"/>
        </w:rPr>
        <w:t> </w:t>
      </w:r>
      <w:r>
        <w:rPr/>
        <w:t>data pengamatan.</w:t>
      </w:r>
      <w:r>
        <w:rPr>
          <w:spacing w:val="-1"/>
        </w:rPr>
        <w:t> </w:t>
      </w:r>
      <w:r>
        <w:rPr/>
        <w:t>Jadi</w:t>
      </w:r>
      <w:r>
        <w:rPr>
          <w:spacing w:val="-1"/>
        </w:rPr>
        <w:t> </w:t>
      </w:r>
      <w:r>
        <w:rPr/>
        <w:t>didapatkan</w:t>
      </w:r>
      <w:r>
        <w:rPr>
          <w:spacing w:val="-1"/>
        </w:rPr>
        <w:t> </w:t>
      </w:r>
      <w:r>
        <w:rPr/>
        <w:t>hasil perhitungan</w:t>
      </w:r>
      <w:r>
        <w:rPr>
          <w:spacing w:val="-1"/>
        </w:rPr>
        <w:t> </w:t>
      </w:r>
      <w:r>
        <w:rPr/>
        <w:t>yaitu:</w:t>
      </w:r>
    </w:p>
    <w:p>
      <w:pPr>
        <w:pStyle w:val="ListParagraph"/>
        <w:numPr>
          <w:ilvl w:val="2"/>
          <w:numId w:val="27"/>
        </w:numPr>
        <w:tabs>
          <w:tab w:pos="1309" w:val="left" w:leader="none"/>
        </w:tabs>
        <w:spacing w:line="240" w:lineRule="auto" w:before="161" w:after="0"/>
        <w:ind w:left="1309" w:right="0" w:hanging="361"/>
        <w:jc w:val="left"/>
        <w:rPr>
          <w:sz w:val="24"/>
        </w:rPr>
      </w:pPr>
      <w:r>
        <w:rPr>
          <w:sz w:val="24"/>
        </w:rPr>
        <w:t>Jumlah</w:t>
      </w:r>
      <w:r>
        <w:rPr>
          <w:spacing w:val="-1"/>
          <w:sz w:val="24"/>
        </w:rPr>
        <w:t> </w:t>
      </w:r>
      <w:r>
        <w:rPr>
          <w:sz w:val="24"/>
        </w:rPr>
        <w:t>Pengamatan</w:t>
      </w:r>
      <w:r>
        <w:rPr>
          <w:spacing w:val="-6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(3 hari)</w:t>
      </w:r>
      <w:r>
        <w:rPr>
          <w:spacing w:val="3"/>
          <w:sz w:val="24"/>
        </w:rPr>
        <w:t> </w:t>
      </w:r>
      <w:r>
        <w:rPr>
          <w:sz w:val="24"/>
        </w:rPr>
        <w:t>x</w:t>
      </w:r>
      <w:r>
        <w:rPr>
          <w:spacing w:val="-1"/>
          <w:sz w:val="24"/>
        </w:rPr>
        <w:t> </w:t>
      </w:r>
      <w:r>
        <w:rPr>
          <w:sz w:val="24"/>
        </w:rPr>
        <w:t>(6 karyawan)</w:t>
      </w:r>
      <w:r>
        <w:rPr>
          <w:spacing w:val="-1"/>
          <w:sz w:val="24"/>
        </w:rPr>
        <w:t> </w:t>
      </w:r>
      <w:r>
        <w:rPr>
          <w:sz w:val="24"/>
        </w:rPr>
        <w:t>x</w:t>
      </w:r>
      <w:r>
        <w:rPr>
          <w:spacing w:val="-1"/>
          <w:sz w:val="24"/>
        </w:rPr>
        <w:t> </w:t>
      </w:r>
      <w:r>
        <w:rPr>
          <w:sz w:val="24"/>
        </w:rPr>
        <w:t>(31</w:t>
      </w:r>
      <w:r>
        <w:rPr>
          <w:spacing w:val="-1"/>
          <w:sz w:val="24"/>
        </w:rPr>
        <w:t> </w:t>
      </w:r>
      <w:r>
        <w:rPr>
          <w:sz w:val="24"/>
        </w:rPr>
        <w:t>data) =</w:t>
      </w:r>
      <w:r>
        <w:rPr>
          <w:spacing w:val="-1"/>
          <w:sz w:val="24"/>
        </w:rPr>
        <w:t> </w:t>
      </w:r>
      <w:r>
        <w:rPr>
          <w:sz w:val="24"/>
        </w:rPr>
        <w:t>558</w:t>
      </w:r>
      <w:r>
        <w:rPr>
          <w:spacing w:val="-1"/>
          <w:sz w:val="24"/>
        </w:rPr>
        <w:t> </w:t>
      </w:r>
      <w:r>
        <w:rPr>
          <w:sz w:val="24"/>
        </w:rPr>
        <w:t>Data</w:t>
      </w:r>
    </w:p>
    <w:p>
      <w:pPr>
        <w:pStyle w:val="ListParagraph"/>
        <w:numPr>
          <w:ilvl w:val="2"/>
          <w:numId w:val="27"/>
        </w:numPr>
        <w:tabs>
          <w:tab w:pos="1309" w:val="left" w:leader="none"/>
        </w:tabs>
        <w:spacing w:line="362" w:lineRule="auto" w:before="136" w:after="0"/>
        <w:ind w:left="1308" w:right="1073" w:hanging="360"/>
        <w:jc w:val="left"/>
        <w:rPr>
          <w:sz w:val="24"/>
        </w:rPr>
      </w:pPr>
      <w:r>
        <w:rPr>
          <w:sz w:val="24"/>
        </w:rPr>
        <w:t>Jumlah menit pengamatan selama 3 hari = 4 jam x 60 menit x 3 hari =720</w:t>
      </w:r>
      <w:r>
        <w:rPr>
          <w:spacing w:val="-57"/>
          <w:sz w:val="24"/>
        </w:rPr>
        <w:t> </w:t>
      </w:r>
      <w:r>
        <w:rPr>
          <w:sz w:val="24"/>
        </w:rPr>
        <w:t>menit</w:t>
      </w:r>
    </w:p>
    <w:p>
      <w:pPr>
        <w:pStyle w:val="ListParagraph"/>
        <w:numPr>
          <w:ilvl w:val="2"/>
          <w:numId w:val="27"/>
        </w:numPr>
        <w:tabs>
          <w:tab w:pos="1309" w:val="left" w:leader="none"/>
        </w:tabs>
        <w:spacing w:line="271" w:lineRule="exact" w:before="0" w:after="0"/>
        <w:ind w:left="1309" w:right="0" w:hanging="361"/>
        <w:jc w:val="left"/>
        <w:rPr>
          <w:sz w:val="24"/>
        </w:rPr>
      </w:pPr>
      <w:r>
        <w:rPr>
          <w:sz w:val="24"/>
        </w:rPr>
        <w:t>Presentase</w:t>
      </w:r>
      <w:r>
        <w:rPr>
          <w:spacing w:val="-2"/>
          <w:sz w:val="24"/>
        </w:rPr>
        <w:t> </w:t>
      </w:r>
      <w:r>
        <w:rPr>
          <w:sz w:val="24"/>
        </w:rPr>
        <w:t>Produktif</w:t>
      </w:r>
      <w:r>
        <w:rPr>
          <w:spacing w:val="-2"/>
          <w:sz w:val="24"/>
        </w:rPr>
        <w:t> </w:t>
      </w:r>
      <w:r>
        <w:rPr>
          <w:sz w:val="24"/>
        </w:rPr>
        <w:t>(PP)</w:t>
      </w:r>
    </w:p>
    <w:p>
      <w:pPr>
        <w:pStyle w:val="BodyText"/>
        <w:spacing w:before="140"/>
        <w:ind w:left="1308"/>
      </w:pPr>
      <w:r>
        <w:rPr/>
        <w:t>Presentase produktif</w:t>
      </w:r>
      <w:r>
        <w:rPr>
          <w:spacing w:val="-1"/>
        </w:rPr>
        <w:t> </w:t>
      </w:r>
      <w:r>
        <w:rPr/>
        <w:t>(PP)</w:t>
      </w:r>
      <w:r>
        <w:rPr>
          <w:spacing w:val="-1"/>
        </w:rPr>
        <w:t> </w:t>
      </w:r>
      <w:r>
        <w:rPr/>
        <w:t>=</w:t>
      </w:r>
      <w:r>
        <w:rPr>
          <w:spacing w:val="-1"/>
          <w:u w:val="single"/>
        </w:rPr>
        <w:t> </w:t>
      </w:r>
      <w:r>
        <w:rPr>
          <w:u w:val="single"/>
        </w:rPr>
        <w:t>Jumlah</w:t>
      </w:r>
      <w:r>
        <w:rPr>
          <w:spacing w:val="-1"/>
          <w:u w:val="single"/>
        </w:rPr>
        <w:t> </w:t>
      </w:r>
      <w:r>
        <w:rPr>
          <w:u w:val="single"/>
        </w:rPr>
        <w:t>Produktif</w:t>
      </w:r>
      <w:r>
        <w:rPr>
          <w:spacing w:val="59"/>
        </w:rPr>
        <w:t> </w:t>
      </w:r>
      <w:r>
        <w:rPr/>
        <w:t>x</w:t>
      </w:r>
      <w:r>
        <w:rPr>
          <w:spacing w:val="-1"/>
        </w:rPr>
        <w:t> </w:t>
      </w:r>
      <w:r>
        <w:rPr/>
        <w:t>100%</w:t>
      </w:r>
    </w:p>
    <w:p>
      <w:pPr>
        <w:pStyle w:val="BodyText"/>
        <w:ind w:left="161"/>
        <w:jc w:val="center"/>
      </w:pPr>
      <w:r>
        <w:rPr>
          <w:w w:val="99"/>
        </w:rPr>
        <w:t>K</w:t>
      </w:r>
    </w:p>
    <w:p>
      <w:pPr>
        <w:pStyle w:val="BodyText"/>
        <w:ind w:left="1308"/>
      </w:pPr>
      <w:r>
        <w:rPr/>
        <w:t>K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Jumlah Pengamatan</w:t>
      </w:r>
      <w:r>
        <w:rPr>
          <w:spacing w:val="1"/>
        </w:rPr>
        <w:t> </w:t>
      </w:r>
      <w:r>
        <w:rPr/>
        <w:t>(31</w:t>
      </w:r>
      <w:r>
        <w:rPr>
          <w:spacing w:val="-1"/>
        </w:rPr>
        <w:t> </w:t>
      </w:r>
      <w:r>
        <w:rPr/>
        <w:t>x 3</w:t>
      </w:r>
      <w:r>
        <w:rPr>
          <w:spacing w:val="-1"/>
        </w:rPr>
        <w:t> </w:t>
      </w:r>
      <w:r>
        <w:rPr/>
        <w:t>hari)</w:t>
      </w:r>
      <w:r>
        <w:rPr>
          <w:spacing w:val="-1"/>
        </w:rPr>
        <w:t> </w:t>
      </w:r>
      <w:r>
        <w:rPr/>
        <w:t>= 93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480" w:lineRule="auto" w:before="1"/>
        <w:ind w:left="588" w:right="945" w:firstLine="720"/>
        <w:jc w:val="both"/>
      </w:pPr>
      <w:r>
        <w:rPr/>
        <w:t>Berikut tabel 4.19. hasil perhitungan kegiatan produktif karyawan UD.</w:t>
      </w:r>
      <w:r>
        <w:rPr>
          <w:spacing w:val="1"/>
        </w:rPr>
        <w:t> </w:t>
      </w:r>
      <w:r>
        <w:rPr/>
        <w:t>Bima</w:t>
      </w:r>
      <w:r>
        <w:rPr>
          <w:spacing w:val="1"/>
        </w:rPr>
        <w:t> </w:t>
      </w:r>
      <w:r>
        <w:rPr/>
        <w:t>Anugrah.</w:t>
      </w:r>
    </w:p>
    <w:p>
      <w:pPr>
        <w:pStyle w:val="BodyText"/>
        <w:spacing w:before="40"/>
        <w:ind w:left="2509"/>
      </w:pPr>
      <w:r>
        <w:rPr/>
        <w:t>Tabel 4.19.</w:t>
      </w:r>
      <w:r>
        <w:rPr>
          <w:spacing w:val="-3"/>
        </w:rPr>
        <w:t> </w:t>
      </w:r>
      <w:r>
        <w:rPr/>
        <w:t>Hasil</w:t>
      </w:r>
      <w:r>
        <w:rPr>
          <w:spacing w:val="-1"/>
        </w:rPr>
        <w:t> </w:t>
      </w:r>
      <w:r>
        <w:rPr/>
        <w:t>Perhitungan</w:t>
      </w:r>
      <w:r>
        <w:rPr>
          <w:spacing w:val="-2"/>
        </w:rPr>
        <w:t> </w:t>
      </w:r>
      <w:r>
        <w:rPr/>
        <w:t>Produktif</w:t>
      </w: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2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1"/>
        <w:gridCol w:w="1701"/>
        <w:gridCol w:w="1416"/>
      </w:tblGrid>
      <w:tr>
        <w:trPr>
          <w:trHeight w:val="830" w:hRule="atLeast"/>
        </w:trPr>
        <w:tc>
          <w:tcPr>
            <w:tcW w:w="1561" w:type="dxa"/>
          </w:tcPr>
          <w:p>
            <w:pPr>
              <w:pStyle w:val="TableParagraph"/>
              <w:spacing w:before="3"/>
              <w:ind w:left="253" w:right="250"/>
              <w:jc w:val="center"/>
              <w:rPr>
                <w:sz w:val="24"/>
              </w:rPr>
            </w:pPr>
            <w:r>
              <w:rPr>
                <w:sz w:val="24"/>
              </w:rPr>
              <w:t>Karyawan</w:t>
            </w:r>
          </w:p>
        </w:tc>
        <w:tc>
          <w:tcPr>
            <w:tcW w:w="1701" w:type="dxa"/>
          </w:tcPr>
          <w:p>
            <w:pPr>
              <w:pStyle w:val="TableParagraph"/>
              <w:spacing w:before="3"/>
              <w:ind w:left="194" w:right="193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</w:p>
          <w:p>
            <w:pPr>
              <w:pStyle w:val="TableParagraph"/>
              <w:spacing w:before="136"/>
              <w:ind w:left="199" w:right="193"/>
              <w:jc w:val="center"/>
              <w:rPr>
                <w:sz w:val="24"/>
              </w:rPr>
            </w:pPr>
            <w:r>
              <w:rPr>
                <w:sz w:val="24"/>
              </w:rPr>
              <w:t>Produktif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(P)</w:t>
            </w:r>
          </w:p>
        </w:tc>
        <w:tc>
          <w:tcPr>
            <w:tcW w:w="1416" w:type="dxa"/>
          </w:tcPr>
          <w:p>
            <w:pPr>
              <w:pStyle w:val="TableParagraph"/>
              <w:spacing w:before="3"/>
              <w:ind w:left="618"/>
              <w:rPr>
                <w:sz w:val="24"/>
              </w:rPr>
            </w:pPr>
            <w:r>
              <w:rPr>
                <w:w w:val="99"/>
                <w:sz w:val="24"/>
              </w:rPr>
              <w:t>K</w:t>
            </w:r>
          </w:p>
        </w:tc>
      </w:tr>
      <w:tr>
        <w:trPr>
          <w:trHeight w:val="318" w:hRule="atLeast"/>
        </w:trPr>
        <w:tc>
          <w:tcPr>
            <w:tcW w:w="1561" w:type="dxa"/>
          </w:tcPr>
          <w:p>
            <w:pPr>
              <w:pStyle w:val="TableParagraph"/>
              <w:spacing w:line="275" w:lineRule="exact"/>
              <w:ind w:left="253" w:right="250"/>
              <w:jc w:val="center"/>
              <w:rPr>
                <w:sz w:val="24"/>
              </w:rPr>
            </w:pPr>
            <w:r>
              <w:rPr>
                <w:sz w:val="24"/>
              </w:rPr>
              <w:t>Koniah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72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416" w:type="dxa"/>
          </w:tcPr>
          <w:p>
            <w:pPr>
              <w:pStyle w:val="TableParagraph"/>
              <w:spacing w:line="275" w:lineRule="exact"/>
              <w:ind w:left="586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314" w:hRule="atLeast"/>
        </w:trPr>
        <w:tc>
          <w:tcPr>
            <w:tcW w:w="1561" w:type="dxa"/>
          </w:tcPr>
          <w:p>
            <w:pPr>
              <w:pStyle w:val="TableParagraph"/>
              <w:spacing w:line="275" w:lineRule="exact"/>
              <w:ind w:left="256" w:right="250"/>
              <w:jc w:val="center"/>
              <w:rPr>
                <w:sz w:val="24"/>
              </w:rPr>
            </w:pPr>
            <w:r>
              <w:rPr>
                <w:sz w:val="24"/>
              </w:rPr>
              <w:t>Parini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72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416" w:type="dxa"/>
          </w:tcPr>
          <w:p>
            <w:pPr>
              <w:pStyle w:val="TableParagraph"/>
              <w:spacing w:line="275" w:lineRule="exact"/>
              <w:ind w:left="586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317" w:hRule="atLeast"/>
        </w:trPr>
        <w:tc>
          <w:tcPr>
            <w:tcW w:w="1561" w:type="dxa"/>
          </w:tcPr>
          <w:p>
            <w:pPr>
              <w:pStyle w:val="TableParagraph"/>
              <w:spacing w:before="3"/>
              <w:ind w:left="258" w:right="250"/>
              <w:jc w:val="center"/>
              <w:rPr>
                <w:sz w:val="24"/>
              </w:rPr>
            </w:pPr>
            <w:r>
              <w:rPr>
                <w:sz w:val="24"/>
              </w:rPr>
              <w:t>Wiji</w:t>
            </w:r>
          </w:p>
        </w:tc>
        <w:tc>
          <w:tcPr>
            <w:tcW w:w="1701" w:type="dxa"/>
          </w:tcPr>
          <w:p>
            <w:pPr>
              <w:pStyle w:val="TableParagraph"/>
              <w:spacing w:before="3"/>
              <w:ind w:left="72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416" w:type="dxa"/>
          </w:tcPr>
          <w:p>
            <w:pPr>
              <w:pStyle w:val="TableParagraph"/>
              <w:spacing w:before="3"/>
              <w:ind w:left="586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318" w:hRule="atLeast"/>
        </w:trPr>
        <w:tc>
          <w:tcPr>
            <w:tcW w:w="1561" w:type="dxa"/>
          </w:tcPr>
          <w:p>
            <w:pPr>
              <w:pStyle w:val="TableParagraph"/>
              <w:spacing w:before="3"/>
              <w:ind w:left="260" w:right="250"/>
              <w:jc w:val="center"/>
              <w:rPr>
                <w:sz w:val="24"/>
              </w:rPr>
            </w:pPr>
            <w:r>
              <w:rPr>
                <w:sz w:val="24"/>
              </w:rPr>
              <w:t>Wijayanto</w:t>
            </w:r>
          </w:p>
        </w:tc>
        <w:tc>
          <w:tcPr>
            <w:tcW w:w="1701" w:type="dxa"/>
          </w:tcPr>
          <w:p>
            <w:pPr>
              <w:pStyle w:val="TableParagraph"/>
              <w:spacing w:before="3"/>
              <w:ind w:left="72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416" w:type="dxa"/>
          </w:tcPr>
          <w:p>
            <w:pPr>
              <w:pStyle w:val="TableParagraph"/>
              <w:spacing w:before="3"/>
              <w:ind w:left="586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313" w:hRule="atLeast"/>
        </w:trPr>
        <w:tc>
          <w:tcPr>
            <w:tcW w:w="1561" w:type="dxa"/>
          </w:tcPr>
          <w:p>
            <w:pPr>
              <w:pStyle w:val="TableParagraph"/>
              <w:spacing w:before="3"/>
              <w:ind w:left="252" w:right="250"/>
              <w:jc w:val="center"/>
              <w:rPr>
                <w:sz w:val="24"/>
              </w:rPr>
            </w:pPr>
            <w:r>
              <w:rPr>
                <w:sz w:val="24"/>
              </w:rPr>
              <w:t>Herda</w:t>
            </w:r>
          </w:p>
        </w:tc>
        <w:tc>
          <w:tcPr>
            <w:tcW w:w="1701" w:type="dxa"/>
          </w:tcPr>
          <w:p>
            <w:pPr>
              <w:pStyle w:val="TableParagraph"/>
              <w:spacing w:before="3"/>
              <w:ind w:left="72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416" w:type="dxa"/>
          </w:tcPr>
          <w:p>
            <w:pPr>
              <w:pStyle w:val="TableParagraph"/>
              <w:spacing w:before="3"/>
              <w:ind w:left="586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</w:tbl>
    <w:p>
      <w:pPr>
        <w:spacing w:after="0"/>
        <w:rPr>
          <w:sz w:val="24"/>
        </w:rPr>
        <w:sectPr>
          <w:headerReference w:type="default" r:id="rId244"/>
          <w:footerReference w:type="default" r:id="rId245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2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1"/>
        <w:gridCol w:w="1701"/>
        <w:gridCol w:w="1416"/>
      </w:tblGrid>
      <w:tr>
        <w:trPr>
          <w:trHeight w:val="825" w:hRule="atLeast"/>
        </w:trPr>
        <w:tc>
          <w:tcPr>
            <w:tcW w:w="1561" w:type="dxa"/>
          </w:tcPr>
          <w:p>
            <w:pPr>
              <w:pStyle w:val="TableParagraph"/>
              <w:spacing w:line="275" w:lineRule="exact"/>
              <w:ind w:left="253" w:right="250"/>
              <w:jc w:val="center"/>
              <w:rPr>
                <w:sz w:val="24"/>
              </w:rPr>
            </w:pPr>
            <w:r>
              <w:rPr>
                <w:sz w:val="24"/>
              </w:rPr>
              <w:t>Karyawan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94" w:right="193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</w:p>
          <w:p>
            <w:pPr>
              <w:pStyle w:val="TableParagraph"/>
              <w:spacing w:before="140"/>
              <w:ind w:left="199" w:right="193"/>
              <w:jc w:val="center"/>
              <w:rPr>
                <w:sz w:val="24"/>
              </w:rPr>
            </w:pPr>
            <w:r>
              <w:rPr>
                <w:sz w:val="24"/>
              </w:rPr>
              <w:t>Produktif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(P)</w:t>
            </w:r>
          </w:p>
        </w:tc>
        <w:tc>
          <w:tcPr>
            <w:tcW w:w="1416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K</w:t>
            </w:r>
          </w:p>
        </w:tc>
      </w:tr>
      <w:tr>
        <w:trPr>
          <w:trHeight w:val="318" w:hRule="atLeast"/>
        </w:trPr>
        <w:tc>
          <w:tcPr>
            <w:tcW w:w="1561" w:type="dxa"/>
          </w:tcPr>
          <w:p>
            <w:pPr>
              <w:pStyle w:val="TableParagraph"/>
              <w:spacing w:before="3"/>
              <w:ind w:left="253" w:right="250"/>
              <w:jc w:val="center"/>
              <w:rPr>
                <w:sz w:val="24"/>
              </w:rPr>
            </w:pPr>
            <w:r>
              <w:rPr>
                <w:sz w:val="24"/>
              </w:rPr>
              <w:t>Iin</w:t>
            </w:r>
          </w:p>
        </w:tc>
        <w:tc>
          <w:tcPr>
            <w:tcW w:w="1701" w:type="dxa"/>
          </w:tcPr>
          <w:p>
            <w:pPr>
              <w:pStyle w:val="TableParagraph"/>
              <w:spacing w:before="3"/>
              <w:ind w:left="196" w:right="19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416" w:type="dxa"/>
          </w:tcPr>
          <w:p>
            <w:pPr>
              <w:pStyle w:val="TableParagraph"/>
              <w:spacing w:before="3"/>
              <w:ind w:left="506" w:right="499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318" w:hRule="atLeast"/>
        </w:trPr>
        <w:tc>
          <w:tcPr>
            <w:tcW w:w="1561" w:type="dxa"/>
          </w:tcPr>
          <w:p>
            <w:pPr>
              <w:pStyle w:val="TableParagraph"/>
              <w:spacing w:before="3"/>
              <w:ind w:left="255" w:right="250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01" w:type="dxa"/>
          </w:tcPr>
          <w:p>
            <w:pPr>
              <w:pStyle w:val="TableParagraph"/>
              <w:spacing w:before="3"/>
              <w:ind w:left="196" w:right="193"/>
              <w:jc w:val="center"/>
              <w:rPr>
                <w:sz w:val="24"/>
              </w:rPr>
            </w:pPr>
            <w:r>
              <w:rPr>
                <w:sz w:val="24"/>
              </w:rPr>
              <w:t>277</w:t>
            </w:r>
          </w:p>
        </w:tc>
        <w:tc>
          <w:tcPr>
            <w:tcW w:w="1416" w:type="dxa"/>
          </w:tcPr>
          <w:p>
            <w:pPr>
              <w:pStyle w:val="TableParagraph"/>
              <w:spacing w:before="3"/>
              <w:ind w:left="506" w:right="500"/>
              <w:jc w:val="center"/>
              <w:rPr>
                <w:sz w:val="24"/>
              </w:rPr>
            </w:pPr>
            <w:r>
              <w:rPr>
                <w:sz w:val="24"/>
              </w:rPr>
              <w:t>465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tabs>
          <w:tab w:pos="4909" w:val="left" w:leader="none"/>
        </w:tabs>
        <w:ind w:left="1308"/>
      </w:pPr>
      <w:r>
        <w:rPr/>
        <w:t>Jumlah</w:t>
      </w:r>
      <w:r>
        <w:rPr>
          <w:spacing w:val="-1"/>
        </w:rPr>
        <w:t> </w:t>
      </w:r>
      <w:r>
        <w:rPr/>
        <w:t>Produktif</w:t>
        <w:tab/>
        <w:t>= 277</w:t>
      </w:r>
    </w:p>
    <w:p>
      <w:pPr>
        <w:pStyle w:val="BodyText"/>
        <w:tabs>
          <w:tab w:pos="4909" w:val="left" w:leader="none"/>
        </w:tabs>
        <w:spacing w:before="200"/>
        <w:ind w:left="1308"/>
      </w:pPr>
      <w:r>
        <w:rPr/>
        <w:t>K</w:t>
        <w:tab/>
        <w:t>= 465</w:t>
      </w:r>
    </w:p>
    <w:p>
      <w:pPr>
        <w:pStyle w:val="BodyText"/>
        <w:tabs>
          <w:tab w:pos="4909" w:val="left" w:leader="none"/>
        </w:tabs>
        <w:spacing w:before="204"/>
        <w:ind w:left="5150" w:right="3083" w:hanging="3841"/>
      </w:pPr>
      <w:r>
        <w:rPr/>
        <w:t>Presentase</w:t>
      </w:r>
      <w:r>
        <w:rPr>
          <w:spacing w:val="-1"/>
        </w:rPr>
        <w:t> </w:t>
      </w:r>
      <w:r>
        <w:rPr/>
        <w:t>Produktif</w:t>
        <w:tab/>
        <w:t>= </w:t>
      </w:r>
      <w:r>
        <w:rPr>
          <w:u w:val="single"/>
        </w:rPr>
        <w:t>277</w:t>
      </w:r>
      <w:r>
        <w:rPr>
          <w:spacing w:val="1"/>
        </w:rPr>
        <w:t> </w:t>
      </w:r>
      <w:r>
        <w:rPr/>
        <w:t>x 100 %</w:t>
      </w:r>
      <w:r>
        <w:rPr>
          <w:spacing w:val="-57"/>
        </w:rPr>
        <w:t> </w:t>
      </w:r>
      <w:r>
        <w:rPr/>
        <w:t>465</w:t>
      </w:r>
    </w:p>
    <w:p>
      <w:pPr>
        <w:pStyle w:val="BodyText"/>
        <w:ind w:left="4910"/>
      </w:pPr>
      <w:r>
        <w:rPr>
          <w:rFonts w:ascii="Calibri"/>
        </w:rPr>
        <w:t>=</w:t>
      </w:r>
      <w:r>
        <w:rPr>
          <w:rFonts w:ascii="Calibri"/>
          <w:spacing w:val="6"/>
        </w:rPr>
        <w:t> </w:t>
      </w:r>
      <w:r>
        <w:rPr/>
        <w:t>59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909" w:val="left" w:leader="none"/>
        </w:tabs>
        <w:spacing w:before="153"/>
        <w:ind w:left="1308"/>
      </w:pPr>
      <w:r>
        <w:rPr/>
        <w:t>Rasio</w:t>
        <w:tab/>
        <w:t>= 0,59</w:t>
      </w:r>
    </w:p>
    <w:p>
      <w:pPr>
        <w:pStyle w:val="BodyText"/>
        <w:spacing w:before="10"/>
        <w:rPr>
          <w:sz w:val="37"/>
        </w:rPr>
      </w:pPr>
    </w:p>
    <w:p>
      <w:pPr>
        <w:pStyle w:val="ListParagraph"/>
        <w:numPr>
          <w:ilvl w:val="2"/>
          <w:numId w:val="27"/>
        </w:numPr>
        <w:tabs>
          <w:tab w:pos="1309" w:val="left" w:leader="none"/>
        </w:tabs>
        <w:spacing w:line="480" w:lineRule="auto" w:before="0" w:after="0"/>
        <w:ind w:left="1308" w:right="5211" w:hanging="360"/>
        <w:jc w:val="left"/>
        <w:rPr>
          <w:sz w:val="24"/>
        </w:rPr>
      </w:pPr>
      <w:r>
        <w:rPr>
          <w:sz w:val="24"/>
        </w:rPr>
        <w:t>Jumlah Menit Produktif (JMP)</w:t>
      </w:r>
      <w:r>
        <w:rPr>
          <w:spacing w:val="-57"/>
          <w:sz w:val="24"/>
        </w:rPr>
        <w:t> </w:t>
      </w:r>
      <w:r>
        <w:rPr>
          <w:sz w:val="24"/>
        </w:rPr>
        <w:t>Presentase Produktif</w:t>
      </w:r>
      <w:r>
        <w:rPr>
          <w:spacing w:val="-1"/>
          <w:sz w:val="24"/>
        </w:rPr>
        <w:t> </w:t>
      </w:r>
      <w:r>
        <w:rPr>
          <w:sz w:val="24"/>
        </w:rPr>
        <w:t>= 59%</w:t>
      </w:r>
    </w:p>
    <w:p>
      <w:pPr>
        <w:pStyle w:val="BodyText"/>
        <w:spacing w:before="1"/>
        <w:ind w:left="1308"/>
      </w:pPr>
      <w:r>
        <w:rPr/>
        <w:t>K</w:t>
      </w:r>
      <w:r>
        <w:rPr>
          <w:spacing w:val="-3"/>
        </w:rPr>
        <w:t> </w:t>
      </w:r>
      <w:r>
        <w:rPr/>
        <w:t>= 4</w:t>
      </w:r>
      <w:r>
        <w:rPr>
          <w:spacing w:val="-1"/>
        </w:rPr>
        <w:t> </w:t>
      </w:r>
      <w:r>
        <w:rPr/>
        <w:t>jam x</w:t>
      </w:r>
      <w:r>
        <w:rPr>
          <w:spacing w:val="-1"/>
        </w:rPr>
        <w:t> </w:t>
      </w:r>
      <w:r>
        <w:rPr/>
        <w:t>60</w:t>
      </w:r>
      <w:r>
        <w:rPr>
          <w:spacing w:val="1"/>
        </w:rPr>
        <w:t> </w:t>
      </w:r>
      <w:r>
        <w:rPr/>
        <w:t>menit</w:t>
      </w:r>
      <w:r>
        <w:rPr>
          <w:spacing w:val="-1"/>
        </w:rPr>
        <w:t> </w:t>
      </w:r>
      <w:r>
        <w:rPr/>
        <w:t>x 3</w:t>
      </w:r>
      <w:r>
        <w:rPr>
          <w:spacing w:val="-1"/>
        </w:rPr>
        <w:t> </w:t>
      </w:r>
      <w:r>
        <w:rPr/>
        <w:t>hari</w:t>
      </w:r>
      <w:r>
        <w:rPr>
          <w:spacing w:val="1"/>
        </w:rPr>
        <w:t> </w:t>
      </w:r>
      <w:r>
        <w:rPr/>
        <w:t>= 720</w:t>
      </w:r>
      <w:r>
        <w:rPr>
          <w:spacing w:val="-1"/>
        </w:rPr>
        <w:t> </w:t>
      </w:r>
      <w:r>
        <w:rPr/>
        <w:t>menit</w:t>
      </w:r>
    </w:p>
    <w:p>
      <w:pPr>
        <w:pStyle w:val="BodyText"/>
      </w:pPr>
    </w:p>
    <w:p>
      <w:pPr>
        <w:pStyle w:val="BodyText"/>
        <w:ind w:left="1308"/>
      </w:pPr>
      <w:r>
        <w:rPr/>
        <w:t>Jumlah</w:t>
      </w:r>
      <w:r>
        <w:rPr>
          <w:spacing w:val="-3"/>
        </w:rPr>
        <w:t> </w:t>
      </w:r>
      <w:r>
        <w:rPr/>
        <w:t>menit</w:t>
      </w:r>
      <w:r>
        <w:rPr>
          <w:spacing w:val="-2"/>
        </w:rPr>
        <w:t> </w:t>
      </w:r>
      <w:r>
        <w:rPr/>
        <w:t>produktif</w:t>
      </w:r>
      <w:r>
        <w:rPr>
          <w:spacing w:val="-2"/>
        </w:rPr>
        <w:t> </w:t>
      </w:r>
      <w:r>
        <w:rPr/>
        <w:t>(JMP)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PP</w:t>
      </w:r>
      <w:r>
        <w:rPr>
          <w:spacing w:val="-4"/>
        </w:rPr>
        <w:t> </w:t>
      </w:r>
      <w:r>
        <w:rPr/>
        <w:t>X Jumlah</w:t>
      </w:r>
      <w:r>
        <w:rPr>
          <w:spacing w:val="-2"/>
        </w:rPr>
        <w:t> </w:t>
      </w:r>
      <w:r>
        <w:rPr/>
        <w:t>Menit</w:t>
      </w:r>
      <w:r>
        <w:rPr>
          <w:spacing w:val="-2"/>
        </w:rPr>
        <w:t> </w:t>
      </w:r>
      <w:r>
        <w:rPr/>
        <w:t>pengamatan</w:t>
      </w:r>
    </w:p>
    <w:p>
      <w:pPr>
        <w:pStyle w:val="BodyText"/>
      </w:pPr>
    </w:p>
    <w:p>
      <w:pPr>
        <w:pStyle w:val="BodyText"/>
        <w:ind w:left="4310"/>
      </w:pPr>
      <w:r>
        <w:rPr/>
        <w:t>= 59% x 720</w:t>
      </w:r>
    </w:p>
    <w:p>
      <w:pPr>
        <w:pStyle w:val="BodyText"/>
      </w:pPr>
    </w:p>
    <w:p>
      <w:pPr>
        <w:pStyle w:val="BodyText"/>
        <w:spacing w:before="1"/>
        <w:ind w:left="4310"/>
      </w:pPr>
      <w:r>
        <w:rPr/>
        <w:t>= 424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27"/>
        </w:numPr>
        <w:tabs>
          <w:tab w:pos="1309" w:val="left" w:leader="none"/>
        </w:tabs>
        <w:spacing w:line="480" w:lineRule="auto" w:before="0" w:after="0"/>
        <w:ind w:left="1308" w:right="1772" w:hanging="360"/>
        <w:jc w:val="left"/>
        <w:rPr>
          <w:sz w:val="24"/>
        </w:rPr>
      </w:pPr>
      <w:r>
        <w:rPr>
          <w:sz w:val="24"/>
        </w:rPr>
        <w:t>Jumlah produk yang dihasilkan = 19 + 20 + 18 = 57 kardus</w:t>
      </w:r>
      <w:r>
        <w:rPr>
          <w:spacing w:val="1"/>
          <w:sz w:val="24"/>
        </w:rPr>
        <w:t> </w:t>
      </w:r>
      <w:r>
        <w:rPr>
          <w:sz w:val="24"/>
        </w:rPr>
        <w:t>Keterangan:</w:t>
      </w:r>
      <w:r>
        <w:rPr>
          <w:spacing w:val="-1"/>
          <w:sz w:val="24"/>
        </w:rPr>
        <w:t> </w:t>
      </w:r>
      <w:r>
        <w:rPr>
          <w:sz w:val="24"/>
        </w:rPr>
        <w:t>Dimana didalam</w:t>
      </w:r>
      <w:r>
        <w:rPr>
          <w:spacing w:val="-1"/>
          <w:sz w:val="24"/>
        </w:rPr>
        <w:t> </w:t>
      </w:r>
      <w:r>
        <w:rPr>
          <w:sz w:val="24"/>
        </w:rPr>
        <w:t>setiap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kardus</w:t>
      </w:r>
      <w:r>
        <w:rPr>
          <w:spacing w:val="-3"/>
          <w:sz w:val="24"/>
        </w:rPr>
        <w:t> </w:t>
      </w:r>
      <w:r>
        <w:rPr>
          <w:sz w:val="24"/>
        </w:rPr>
        <w:t>terdapat</w:t>
      </w:r>
      <w:r>
        <w:rPr>
          <w:spacing w:val="-1"/>
          <w:sz w:val="24"/>
        </w:rPr>
        <w:t> </w:t>
      </w:r>
      <w:r>
        <w:rPr>
          <w:sz w:val="24"/>
        </w:rPr>
        <w:t>30 kg</w:t>
      </w:r>
      <w:r>
        <w:rPr>
          <w:spacing w:val="-6"/>
          <w:sz w:val="24"/>
        </w:rPr>
        <w:t> </w:t>
      </w:r>
      <w:r>
        <w:rPr>
          <w:sz w:val="24"/>
        </w:rPr>
        <w:t>cabai.</w:t>
      </w:r>
    </w:p>
    <w:p>
      <w:pPr>
        <w:pStyle w:val="ListParagraph"/>
        <w:numPr>
          <w:ilvl w:val="2"/>
          <w:numId w:val="27"/>
        </w:numPr>
        <w:tabs>
          <w:tab w:pos="1309" w:val="left" w:leader="none"/>
        </w:tabs>
        <w:spacing w:line="240" w:lineRule="auto" w:before="24" w:after="0"/>
        <w:ind w:left="1309" w:right="0" w:hanging="361"/>
        <w:jc w:val="left"/>
        <w:rPr>
          <w:sz w:val="24"/>
        </w:rPr>
      </w:pPr>
      <w:r>
        <w:rPr>
          <w:sz w:val="24"/>
        </w:rPr>
        <w:t>Waktu</w:t>
      </w:r>
      <w:r>
        <w:rPr>
          <w:spacing w:val="-2"/>
          <w:sz w:val="24"/>
        </w:rPr>
        <w:t> </w:t>
      </w:r>
      <w:r>
        <w:rPr>
          <w:sz w:val="24"/>
        </w:rPr>
        <w:t>Siklus</w:t>
      </w:r>
      <w:r>
        <w:rPr>
          <w:spacing w:val="-3"/>
          <w:sz w:val="24"/>
        </w:rPr>
        <w:t> </w:t>
      </w:r>
      <w:r>
        <w:rPr>
          <w:sz w:val="24"/>
        </w:rPr>
        <w:t>(Ws)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2"/>
          <w:sz w:val="24"/>
        </w:rPr>
        <w:t> </w:t>
      </w:r>
      <w:r>
        <w:rPr>
          <w:sz w:val="24"/>
          <w:u w:val="single"/>
        </w:rPr>
        <w:t>Jumlah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Menit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Produktif</w:t>
      </w:r>
    </w:p>
    <w:p>
      <w:pPr>
        <w:pStyle w:val="BodyText"/>
        <w:ind w:left="3830"/>
      </w:pPr>
      <w:r>
        <w:rPr/>
        <w:t>Jumlah</w:t>
      </w:r>
      <w:r>
        <w:rPr>
          <w:spacing w:val="-2"/>
        </w:rPr>
        <w:t> </w:t>
      </w:r>
      <w:r>
        <w:rPr/>
        <w:t>Produk</w:t>
      </w:r>
    </w:p>
    <w:p>
      <w:pPr>
        <w:pStyle w:val="BodyText"/>
        <w:spacing w:before="161"/>
        <w:ind w:left="790" w:right="1248"/>
        <w:jc w:val="center"/>
      </w:pPr>
      <w:r>
        <w:rPr/>
        <w:t>=</w:t>
      </w:r>
      <w:r>
        <w:rPr>
          <w:spacing w:val="-1"/>
        </w:rPr>
        <w:t> </w:t>
      </w:r>
      <w:r>
        <w:rPr>
          <w:u w:val="single"/>
        </w:rPr>
        <w:t>424</w:t>
      </w:r>
      <w:r>
        <w:rPr>
          <w:spacing w:val="-1"/>
        </w:rPr>
        <w:t> </w:t>
      </w:r>
      <w:r>
        <w:rPr/>
        <w:t>= 12,5</w:t>
      </w:r>
      <w:r>
        <w:rPr>
          <w:spacing w:val="-1"/>
        </w:rPr>
        <w:t> </w:t>
      </w:r>
      <w:r>
        <w:rPr/>
        <w:t>menit/Kardus</w:t>
      </w:r>
    </w:p>
    <w:p>
      <w:pPr>
        <w:pStyle w:val="BodyText"/>
        <w:ind w:left="555" w:right="2845"/>
        <w:jc w:val="center"/>
      </w:pPr>
      <w:r>
        <w:rPr/>
        <w:t>34</w:t>
      </w:r>
    </w:p>
    <w:p>
      <w:pPr>
        <w:pStyle w:val="ListParagraph"/>
        <w:numPr>
          <w:ilvl w:val="2"/>
          <w:numId w:val="27"/>
        </w:numPr>
        <w:tabs>
          <w:tab w:pos="1309" w:val="left" w:leader="none"/>
        </w:tabs>
        <w:spacing w:line="240" w:lineRule="auto" w:before="0" w:after="0"/>
        <w:ind w:left="1309" w:right="0" w:hanging="361"/>
        <w:jc w:val="both"/>
        <w:rPr>
          <w:sz w:val="24"/>
        </w:rPr>
      </w:pPr>
      <w:r>
        <w:rPr>
          <w:sz w:val="24"/>
        </w:rPr>
        <w:t>Rating</w:t>
      </w:r>
      <w:r>
        <w:rPr>
          <w:spacing w:val="-1"/>
          <w:sz w:val="24"/>
        </w:rPr>
        <w:t> </w:t>
      </w:r>
      <w:r>
        <w:rPr>
          <w:sz w:val="24"/>
        </w:rPr>
        <w:t>Faktor</w:t>
      </w:r>
    </w:p>
    <w:p>
      <w:pPr>
        <w:pStyle w:val="BodyText"/>
        <w:spacing w:line="480" w:lineRule="auto"/>
        <w:ind w:left="1308" w:right="935" w:firstLine="720"/>
        <w:jc w:val="both"/>
      </w:pPr>
      <w:r>
        <w:rPr/>
        <w:t>Dalam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rating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disesuaikan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kondisi</w:t>
      </w:r>
      <w:r>
        <w:rPr>
          <w:spacing w:val="-6"/>
        </w:rPr>
        <w:t> </w:t>
      </w:r>
      <w:r>
        <w:rPr/>
        <w:t>karyawan</w:t>
      </w:r>
      <w:r>
        <w:rPr>
          <w:spacing w:val="-6"/>
        </w:rPr>
        <w:t> </w:t>
      </w:r>
      <w:r>
        <w:rPr/>
        <w:t>pada</w:t>
      </w:r>
      <w:r>
        <w:rPr>
          <w:spacing w:val="-4"/>
        </w:rPr>
        <w:t> </w:t>
      </w:r>
      <w:r>
        <w:rPr/>
        <w:t>saat</w:t>
      </w:r>
      <w:r>
        <w:rPr>
          <w:spacing w:val="-5"/>
        </w:rPr>
        <w:t> </w:t>
      </w:r>
      <w:r>
        <w:rPr/>
        <w:t>melakukan</w:t>
      </w:r>
      <w:r>
        <w:rPr>
          <w:spacing w:val="-6"/>
        </w:rPr>
        <w:t> </w:t>
      </w:r>
      <w:r>
        <w:rPr/>
        <w:t>pekerjaan.</w:t>
      </w:r>
      <w:r>
        <w:rPr>
          <w:spacing w:val="-6"/>
        </w:rPr>
        <w:t> </w:t>
      </w:r>
      <w:r>
        <w:rPr/>
        <w:t>Berikut</w:t>
      </w:r>
      <w:r>
        <w:rPr>
          <w:spacing w:val="2"/>
        </w:rPr>
        <w:t> </w:t>
      </w:r>
      <w:r>
        <w:rPr/>
        <w:t>tabel</w:t>
      </w:r>
      <w:r>
        <w:rPr>
          <w:spacing w:val="-3"/>
        </w:rPr>
        <w:t> </w:t>
      </w:r>
      <w:r>
        <w:rPr/>
        <w:t>4.20</w:t>
      </w:r>
      <w:r>
        <w:rPr>
          <w:spacing w:val="-5"/>
        </w:rPr>
        <w:t> </w:t>
      </w:r>
      <w:r>
        <w:rPr>
          <w:i/>
        </w:rPr>
        <w:t>rating</w:t>
      </w:r>
      <w:r>
        <w:rPr>
          <w:i/>
          <w:spacing w:val="-58"/>
        </w:rPr>
        <w:t> </w:t>
      </w:r>
      <w:r>
        <w:rPr/>
        <w:t>faktor :</w:t>
      </w:r>
    </w:p>
    <w:p>
      <w:pPr>
        <w:spacing w:after="0" w:line="480" w:lineRule="auto"/>
        <w:jc w:val="both"/>
        <w:sectPr>
          <w:headerReference w:type="default" r:id="rId246"/>
          <w:footerReference w:type="default" r:id="rId247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spacing w:before="90"/>
        <w:ind w:left="4042" w:right="0" w:firstLine="0"/>
        <w:jc w:val="left"/>
        <w:rPr>
          <w:sz w:val="24"/>
        </w:rPr>
      </w:pPr>
      <w:r>
        <w:rPr>
          <w:sz w:val="24"/>
        </w:rPr>
        <w:t>Tabel</w:t>
      </w:r>
      <w:r>
        <w:rPr>
          <w:spacing w:val="1"/>
          <w:sz w:val="24"/>
        </w:rPr>
        <w:t> </w:t>
      </w:r>
      <w:r>
        <w:rPr>
          <w:sz w:val="24"/>
        </w:rPr>
        <w:t>4.20.</w:t>
      </w:r>
      <w:r>
        <w:rPr>
          <w:spacing w:val="-4"/>
          <w:sz w:val="24"/>
        </w:rPr>
        <w:t> </w:t>
      </w:r>
      <w:r>
        <w:rPr>
          <w:i/>
          <w:sz w:val="24"/>
        </w:rPr>
        <w:t>Rating </w:t>
      </w:r>
      <w:r>
        <w:rPr>
          <w:sz w:val="24"/>
        </w:rPr>
        <w:t>Faktor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1"/>
        <w:gridCol w:w="3333"/>
      </w:tblGrid>
      <w:tr>
        <w:trPr>
          <w:trHeight w:val="418" w:hRule="atLeast"/>
        </w:trPr>
        <w:tc>
          <w:tcPr>
            <w:tcW w:w="2901" w:type="dxa"/>
          </w:tcPr>
          <w:p>
            <w:pPr>
              <w:pStyle w:val="TableParagraph"/>
              <w:spacing w:before="103"/>
              <w:ind w:left="182" w:right="276"/>
              <w:jc w:val="center"/>
              <w:rPr>
                <w:sz w:val="24"/>
              </w:rPr>
            </w:pPr>
            <w:r>
              <w:rPr>
                <w:sz w:val="24"/>
              </w:rPr>
              <w:t>Faktor</w:t>
            </w:r>
          </w:p>
        </w:tc>
        <w:tc>
          <w:tcPr>
            <w:tcW w:w="3333" w:type="dxa"/>
          </w:tcPr>
          <w:p>
            <w:pPr>
              <w:pStyle w:val="TableParagraph"/>
              <w:spacing w:before="103"/>
              <w:ind w:left="1371"/>
              <w:rPr>
                <w:sz w:val="24"/>
              </w:rPr>
            </w:pPr>
            <w:r>
              <w:rPr>
                <w:sz w:val="24"/>
              </w:rPr>
              <w:t>Nilai</w:t>
            </w:r>
          </w:p>
        </w:tc>
      </w:tr>
      <w:tr>
        <w:trPr>
          <w:trHeight w:val="418" w:hRule="atLeast"/>
        </w:trPr>
        <w:tc>
          <w:tcPr>
            <w:tcW w:w="2901" w:type="dxa"/>
          </w:tcPr>
          <w:p>
            <w:pPr>
              <w:pStyle w:val="TableParagraph"/>
              <w:spacing w:before="107"/>
              <w:ind w:left="182" w:right="27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Excellent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skill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sz w:val="24"/>
              </w:rPr>
              <w:t>(B1)</w:t>
            </w:r>
          </w:p>
        </w:tc>
        <w:tc>
          <w:tcPr>
            <w:tcW w:w="3333" w:type="dxa"/>
          </w:tcPr>
          <w:p>
            <w:pPr>
              <w:pStyle w:val="TableParagraph"/>
              <w:spacing w:before="107"/>
              <w:ind w:left="1303"/>
              <w:rPr>
                <w:sz w:val="24"/>
              </w:rPr>
            </w:pPr>
            <w:r>
              <w:rPr>
                <w:sz w:val="24"/>
              </w:rPr>
              <w:t>+ 0,11</w:t>
            </w:r>
          </w:p>
        </w:tc>
      </w:tr>
      <w:tr>
        <w:trPr>
          <w:trHeight w:val="377" w:hRule="atLeast"/>
        </w:trPr>
        <w:tc>
          <w:tcPr>
            <w:tcW w:w="2901" w:type="dxa"/>
          </w:tcPr>
          <w:p>
            <w:pPr>
              <w:pStyle w:val="TableParagraph"/>
              <w:spacing w:line="255" w:lineRule="exact" w:before="103"/>
              <w:ind w:left="182" w:right="27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Good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Effort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(C1)</w:t>
            </w:r>
          </w:p>
        </w:tc>
        <w:tc>
          <w:tcPr>
            <w:tcW w:w="3333" w:type="dxa"/>
          </w:tcPr>
          <w:p>
            <w:pPr>
              <w:pStyle w:val="TableParagraph"/>
              <w:spacing w:line="255" w:lineRule="exact" w:before="103"/>
              <w:ind w:left="1303"/>
              <w:rPr>
                <w:sz w:val="24"/>
              </w:rPr>
            </w:pPr>
            <w:r>
              <w:rPr>
                <w:sz w:val="24"/>
              </w:rPr>
              <w:t>+ 0,05</w:t>
            </w:r>
          </w:p>
        </w:tc>
      </w:tr>
      <w:tr>
        <w:trPr>
          <w:trHeight w:val="378" w:hRule="atLeast"/>
        </w:trPr>
        <w:tc>
          <w:tcPr>
            <w:tcW w:w="2901" w:type="dxa"/>
          </w:tcPr>
          <w:p>
            <w:pPr>
              <w:pStyle w:val="TableParagraph"/>
              <w:spacing w:line="255" w:lineRule="exact" w:before="103"/>
              <w:ind w:left="182" w:right="27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Excellent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Condition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(C)</w:t>
            </w:r>
          </w:p>
        </w:tc>
        <w:tc>
          <w:tcPr>
            <w:tcW w:w="3333" w:type="dxa"/>
          </w:tcPr>
          <w:p>
            <w:pPr>
              <w:pStyle w:val="TableParagraph"/>
              <w:spacing w:line="255" w:lineRule="exact" w:before="103"/>
              <w:ind w:left="1303"/>
              <w:rPr>
                <w:sz w:val="24"/>
              </w:rPr>
            </w:pPr>
            <w:r>
              <w:rPr>
                <w:sz w:val="24"/>
              </w:rPr>
              <w:t>+ 0,02</w:t>
            </w:r>
          </w:p>
        </w:tc>
      </w:tr>
      <w:tr>
        <w:trPr>
          <w:trHeight w:val="377" w:hRule="atLeast"/>
        </w:trPr>
        <w:tc>
          <w:tcPr>
            <w:tcW w:w="2901" w:type="dxa"/>
          </w:tcPr>
          <w:p>
            <w:pPr>
              <w:pStyle w:val="TableParagraph"/>
              <w:spacing w:line="255" w:lineRule="exact" w:before="103"/>
              <w:ind w:left="182" w:right="276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Good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Conditions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(C)</w:t>
            </w:r>
          </w:p>
        </w:tc>
        <w:tc>
          <w:tcPr>
            <w:tcW w:w="3333" w:type="dxa"/>
          </w:tcPr>
          <w:p>
            <w:pPr>
              <w:pStyle w:val="TableParagraph"/>
              <w:spacing w:line="255" w:lineRule="exact" w:before="103"/>
              <w:ind w:left="1303"/>
              <w:rPr>
                <w:sz w:val="24"/>
              </w:rPr>
            </w:pPr>
            <w:r>
              <w:rPr>
                <w:sz w:val="24"/>
              </w:rPr>
              <w:t>+ 0,01</w:t>
            </w:r>
          </w:p>
        </w:tc>
      </w:tr>
    </w:tbl>
    <w:p>
      <w:pPr>
        <w:pStyle w:val="BodyText"/>
        <w:spacing w:before="104"/>
        <w:ind w:left="3349"/>
      </w:pPr>
      <w:r>
        <w:rPr/>
        <w:t>(Sumber :</w:t>
      </w:r>
      <w:r>
        <w:rPr>
          <w:spacing w:val="2"/>
        </w:rPr>
        <w:t> </w:t>
      </w:r>
      <w:r>
        <w:rPr/>
        <w:t>Irvana, 2021)</w:t>
      </w:r>
    </w:p>
    <w:p>
      <w:pPr>
        <w:spacing w:before="100"/>
        <w:ind w:left="2005" w:right="0" w:firstLine="0"/>
        <w:jc w:val="left"/>
        <w:rPr>
          <w:sz w:val="24"/>
        </w:rPr>
      </w:pPr>
      <w:r>
        <w:rPr>
          <w:i/>
          <w:sz w:val="24"/>
        </w:rPr>
        <w:t>Racting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Factor</w:t>
      </w:r>
      <w:r>
        <w:rPr>
          <w:i/>
          <w:spacing w:val="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1 +</w:t>
      </w:r>
      <w:r>
        <w:rPr>
          <w:spacing w:val="-4"/>
          <w:sz w:val="24"/>
        </w:rPr>
        <w:t> </w:t>
      </w:r>
      <w:r>
        <w:rPr>
          <w:i/>
          <w:sz w:val="24"/>
        </w:rPr>
        <w:t>Excellent skill</w:t>
      </w:r>
      <w:r>
        <w:rPr>
          <w:i/>
          <w:spacing w:val="3"/>
          <w:sz w:val="24"/>
        </w:rPr>
        <w:t> </w:t>
      </w:r>
      <w:r>
        <w:rPr>
          <w:sz w:val="24"/>
        </w:rPr>
        <w:t>(B1)</w:t>
      </w:r>
      <w:r>
        <w:rPr>
          <w:spacing w:val="-5"/>
          <w:sz w:val="24"/>
        </w:rPr>
        <w:t> </w:t>
      </w:r>
      <w:r>
        <w:rPr>
          <w:sz w:val="24"/>
        </w:rPr>
        <w:t>+</w:t>
      </w:r>
      <w:r>
        <w:rPr>
          <w:spacing w:val="-1"/>
          <w:sz w:val="24"/>
        </w:rPr>
        <w:t> </w:t>
      </w:r>
      <w:r>
        <w:rPr>
          <w:i/>
          <w:sz w:val="24"/>
        </w:rPr>
        <w:t>Good Effort</w:t>
      </w:r>
      <w:r>
        <w:rPr>
          <w:i/>
          <w:spacing w:val="1"/>
          <w:sz w:val="24"/>
        </w:rPr>
        <w:t> </w:t>
      </w:r>
      <w:r>
        <w:rPr>
          <w:sz w:val="24"/>
        </w:rPr>
        <w:t>(C1)</w:t>
      </w:r>
      <w:r>
        <w:rPr>
          <w:spacing w:val="-1"/>
          <w:sz w:val="24"/>
        </w:rPr>
        <w:t> </w:t>
      </w:r>
      <w:r>
        <w:rPr>
          <w:sz w:val="24"/>
        </w:rPr>
        <w:t>+</w:t>
      </w:r>
    </w:p>
    <w:p>
      <w:pPr>
        <w:spacing w:before="4"/>
        <w:ind w:left="3709" w:right="0" w:firstLine="0"/>
        <w:jc w:val="left"/>
        <w:rPr>
          <w:sz w:val="24"/>
        </w:rPr>
      </w:pPr>
      <w:r>
        <w:rPr>
          <w:i/>
          <w:sz w:val="24"/>
        </w:rPr>
        <w:t>Excellent Condition</w:t>
      </w:r>
      <w:r>
        <w:rPr>
          <w:i/>
          <w:spacing w:val="-2"/>
          <w:sz w:val="24"/>
        </w:rPr>
        <w:t> </w:t>
      </w:r>
      <w:r>
        <w:rPr>
          <w:sz w:val="24"/>
        </w:rPr>
        <w:t>(C)</w:t>
      </w:r>
      <w:r>
        <w:rPr>
          <w:spacing w:val="-4"/>
          <w:sz w:val="24"/>
        </w:rPr>
        <w:t> </w:t>
      </w:r>
      <w:r>
        <w:rPr>
          <w:sz w:val="24"/>
        </w:rPr>
        <w:t>+</w:t>
      </w:r>
      <w:r>
        <w:rPr>
          <w:spacing w:val="-2"/>
          <w:sz w:val="24"/>
        </w:rPr>
        <w:t> </w:t>
      </w:r>
      <w:r>
        <w:rPr>
          <w:i/>
          <w:sz w:val="24"/>
        </w:rPr>
        <w:t>Good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Conditions</w:t>
      </w:r>
      <w:r>
        <w:rPr>
          <w:i/>
          <w:spacing w:val="-3"/>
          <w:sz w:val="24"/>
        </w:rPr>
        <w:t> </w:t>
      </w:r>
      <w:r>
        <w:rPr>
          <w:sz w:val="24"/>
        </w:rPr>
        <w:t>(C)</w:t>
      </w:r>
    </w:p>
    <w:p>
      <w:pPr>
        <w:pStyle w:val="BodyText"/>
        <w:spacing w:before="100"/>
        <w:ind w:left="3505"/>
      </w:pPr>
      <w:r>
        <w:rPr/>
        <w:t>= 1 + (0,11 + 0,05 + 0,02</w:t>
      </w:r>
      <w:r>
        <w:rPr>
          <w:spacing w:val="-4"/>
        </w:rPr>
        <w:t> </w:t>
      </w:r>
      <w:r>
        <w:rPr/>
        <w:t>+ 0,01)</w:t>
      </w:r>
    </w:p>
    <w:p>
      <w:pPr>
        <w:pStyle w:val="BodyText"/>
        <w:spacing w:before="100"/>
        <w:ind w:left="3505"/>
      </w:pPr>
      <w:r>
        <w:rPr/>
        <w:t>= 0,19</w:t>
      </w:r>
    </w:p>
    <w:p>
      <w:pPr>
        <w:pStyle w:val="ListParagraph"/>
        <w:numPr>
          <w:ilvl w:val="2"/>
          <w:numId w:val="27"/>
        </w:numPr>
        <w:tabs>
          <w:tab w:pos="1309" w:val="left" w:leader="none"/>
        </w:tabs>
        <w:spacing w:line="240" w:lineRule="auto" w:before="104" w:after="0"/>
        <w:ind w:left="1309" w:right="0" w:hanging="361"/>
        <w:jc w:val="left"/>
        <w:rPr>
          <w:i/>
          <w:sz w:val="24"/>
        </w:rPr>
      </w:pPr>
      <w:r>
        <w:rPr>
          <w:sz w:val="24"/>
        </w:rPr>
        <w:t>Waktu</w:t>
      </w:r>
      <w:r>
        <w:rPr>
          <w:spacing w:val="-2"/>
          <w:sz w:val="24"/>
        </w:rPr>
        <w:t> </w:t>
      </w:r>
      <w:r>
        <w:rPr>
          <w:sz w:val="24"/>
        </w:rPr>
        <w:t>Normal</w:t>
      </w:r>
      <w:r>
        <w:rPr>
          <w:spacing w:val="2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Waktu</w:t>
      </w:r>
      <w:r>
        <w:rPr>
          <w:spacing w:val="-1"/>
          <w:sz w:val="24"/>
        </w:rPr>
        <w:t> </w:t>
      </w:r>
      <w:r>
        <w:rPr>
          <w:sz w:val="24"/>
        </w:rPr>
        <w:t>siklus</w:t>
      </w:r>
      <w:r>
        <w:rPr>
          <w:spacing w:val="-2"/>
          <w:sz w:val="24"/>
        </w:rPr>
        <w:t> </w:t>
      </w:r>
      <w:r>
        <w:rPr>
          <w:sz w:val="24"/>
        </w:rPr>
        <w:t>x</w:t>
      </w:r>
      <w:r>
        <w:rPr>
          <w:spacing w:val="-2"/>
          <w:sz w:val="24"/>
        </w:rPr>
        <w:t> </w:t>
      </w:r>
      <w:r>
        <w:rPr>
          <w:i/>
          <w:sz w:val="24"/>
        </w:rPr>
        <w:t>racting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factor</w:t>
      </w:r>
    </w:p>
    <w:p>
      <w:pPr>
        <w:pStyle w:val="BodyText"/>
        <w:spacing w:before="100"/>
        <w:ind w:left="2809"/>
      </w:pPr>
      <w:r>
        <w:rPr/>
        <w:t>= 12,5 x 0,19</w:t>
      </w:r>
    </w:p>
    <w:p>
      <w:pPr>
        <w:pStyle w:val="BodyText"/>
        <w:spacing w:before="105"/>
        <w:ind w:left="2809"/>
      </w:pPr>
      <w:r>
        <w:rPr/>
        <w:t>=</w:t>
      </w:r>
      <w:r>
        <w:rPr>
          <w:spacing w:val="-1"/>
        </w:rPr>
        <w:t> </w:t>
      </w:r>
      <w:r>
        <w:rPr/>
        <w:t>2,4 Menit</w:t>
      </w:r>
    </w:p>
    <w:p>
      <w:pPr>
        <w:pStyle w:val="BodyText"/>
      </w:pPr>
    </w:p>
    <w:p>
      <w:pPr>
        <w:pStyle w:val="Heading1"/>
        <w:numPr>
          <w:ilvl w:val="1"/>
          <w:numId w:val="27"/>
        </w:numPr>
        <w:tabs>
          <w:tab w:pos="1017" w:val="left" w:leader="none"/>
        </w:tabs>
        <w:spacing w:line="240" w:lineRule="auto" w:before="0" w:after="0"/>
        <w:ind w:left="1017" w:right="0" w:hanging="361"/>
        <w:jc w:val="left"/>
      </w:pPr>
      <w:r>
        <w:rPr/>
        <w:t>Aktivitas</w:t>
      </w:r>
      <w:r>
        <w:rPr>
          <w:spacing w:val="-3"/>
        </w:rPr>
        <w:t> </w:t>
      </w:r>
      <w:r>
        <w:rPr/>
        <w:t>Non</w:t>
      </w:r>
      <w:r>
        <w:rPr>
          <w:spacing w:val="-2"/>
        </w:rPr>
        <w:t> </w:t>
      </w:r>
      <w:r>
        <w:rPr/>
        <w:t>Produktif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013" w:right="936" w:firstLine="720"/>
        <w:jc w:val="both"/>
      </w:pPr>
      <w:r>
        <w:rPr/>
        <w:t>Aktivitas non produktif merupakan kegiatan yang dilakukan karyawan</w:t>
      </w:r>
      <w:r>
        <w:rPr>
          <w:spacing w:val="-57"/>
        </w:rPr>
        <w:t> </w:t>
      </w:r>
      <w:r>
        <w:rPr>
          <w:spacing w:val="-1"/>
        </w:rPr>
        <w:t>tidak</w:t>
      </w:r>
      <w:r>
        <w:rPr>
          <w:spacing w:val="-9"/>
        </w:rPr>
        <w:t> </w:t>
      </w:r>
      <w:r>
        <w:rPr>
          <w:spacing w:val="-1"/>
        </w:rPr>
        <w:t>sesuai</w:t>
      </w:r>
      <w:r>
        <w:rPr>
          <w:spacing w:val="-8"/>
        </w:rPr>
        <w:t> </w:t>
      </w:r>
      <w:r>
        <w:rPr/>
        <w:t>dengan</w:t>
      </w:r>
      <w:r>
        <w:rPr>
          <w:spacing w:val="-9"/>
        </w:rPr>
        <w:t> </w:t>
      </w:r>
      <w:r>
        <w:rPr/>
        <w:t>proses</w:t>
      </w:r>
      <w:r>
        <w:rPr>
          <w:spacing w:val="-15"/>
        </w:rPr>
        <w:t> </w:t>
      </w:r>
      <w:r>
        <w:rPr/>
        <w:t>pengerjaan</w:t>
      </w:r>
      <w:r>
        <w:rPr>
          <w:spacing w:val="-13"/>
        </w:rPr>
        <w:t> </w:t>
      </w:r>
      <w:r>
        <w:rPr/>
        <w:t>suatu</w:t>
      </w:r>
      <w:r>
        <w:rPr>
          <w:spacing w:val="-9"/>
        </w:rPr>
        <w:t> </w:t>
      </w:r>
      <w:r>
        <w:rPr/>
        <w:t>pekerjaan</w:t>
      </w:r>
      <w:r>
        <w:rPr>
          <w:spacing w:val="-12"/>
        </w:rPr>
        <w:t> </w:t>
      </w:r>
      <w:r>
        <w:rPr/>
        <w:t>dan</w:t>
      </w:r>
      <w:r>
        <w:rPr>
          <w:spacing w:val="-13"/>
        </w:rPr>
        <w:t> </w:t>
      </w:r>
      <w:r>
        <w:rPr/>
        <w:t>dapat</w:t>
      </w:r>
      <w:r>
        <w:rPr>
          <w:spacing w:val="-8"/>
        </w:rPr>
        <w:t> </w:t>
      </w:r>
      <w:r>
        <w:rPr/>
        <w:t>menyebabkan</w:t>
      </w:r>
      <w:r>
        <w:rPr>
          <w:spacing w:val="-58"/>
        </w:rPr>
        <w:t> </w:t>
      </w:r>
      <w:r>
        <w:rPr/>
        <w:t>berkurangnya</w:t>
      </w:r>
      <w:r>
        <w:rPr>
          <w:spacing w:val="-12"/>
        </w:rPr>
        <w:t> </w:t>
      </w:r>
      <w:r>
        <w:rPr/>
        <w:t>produktifitas</w:t>
      </w:r>
      <w:r>
        <w:rPr>
          <w:spacing w:val="-15"/>
        </w:rPr>
        <w:t> </w:t>
      </w:r>
      <w:r>
        <w:rPr/>
        <w:t>suatu</w:t>
      </w:r>
      <w:r>
        <w:rPr>
          <w:spacing w:val="-13"/>
        </w:rPr>
        <w:t> </w:t>
      </w:r>
      <w:r>
        <w:rPr/>
        <w:t>perusahaan.</w:t>
      </w:r>
      <w:r>
        <w:rPr>
          <w:spacing w:val="-8"/>
        </w:rPr>
        <w:t> </w:t>
      </w:r>
      <w:r>
        <w:rPr/>
        <w:t>Berikut</w:t>
      </w:r>
      <w:r>
        <w:rPr>
          <w:spacing w:val="-13"/>
        </w:rPr>
        <w:t> </w:t>
      </w:r>
      <w:r>
        <w:rPr/>
        <w:t>tabel</w:t>
      </w:r>
      <w:r>
        <w:rPr>
          <w:spacing w:val="-13"/>
        </w:rPr>
        <w:t> </w:t>
      </w:r>
      <w:r>
        <w:rPr/>
        <w:t>4.21.</w:t>
      </w:r>
      <w:r>
        <w:rPr>
          <w:spacing w:val="-13"/>
        </w:rPr>
        <w:t> </w:t>
      </w:r>
      <w:r>
        <w:rPr/>
        <w:t>jenis</w:t>
      </w:r>
      <w:r>
        <w:rPr>
          <w:spacing w:val="-14"/>
        </w:rPr>
        <w:t> </w:t>
      </w:r>
      <w:r>
        <w:rPr/>
        <w:t>kegiatan</w:t>
      </w:r>
      <w:r>
        <w:rPr>
          <w:spacing w:val="-58"/>
        </w:rPr>
        <w:t> </w:t>
      </w:r>
      <w:r>
        <w:rPr/>
        <w:t>non produktif.</w:t>
      </w:r>
    </w:p>
    <w:p>
      <w:pPr>
        <w:pStyle w:val="BodyText"/>
        <w:spacing w:before="160"/>
        <w:ind w:left="2561"/>
        <w:jc w:val="both"/>
      </w:pPr>
      <w:r>
        <w:rPr/>
        <w:t>Tabel</w:t>
      </w:r>
      <w:r>
        <w:rPr>
          <w:spacing w:val="-2"/>
        </w:rPr>
        <w:t> </w:t>
      </w:r>
      <w:r>
        <w:rPr/>
        <w:t>4.21.</w:t>
      </w:r>
      <w:r>
        <w:rPr>
          <w:spacing w:val="-1"/>
        </w:rPr>
        <w:t> </w:t>
      </w:r>
      <w:r>
        <w:rPr/>
        <w:t>Jenis</w:t>
      </w:r>
      <w:r>
        <w:rPr>
          <w:spacing w:val="-3"/>
        </w:rPr>
        <w:t> </w:t>
      </w:r>
      <w:r>
        <w:rPr/>
        <w:t>Kegiatan</w:t>
      </w:r>
      <w:r>
        <w:rPr>
          <w:spacing w:val="-2"/>
        </w:rPr>
        <w:t> </w:t>
      </w:r>
      <w:r>
        <w:rPr/>
        <w:t>Non</w:t>
      </w:r>
      <w:r>
        <w:rPr>
          <w:spacing w:val="-1"/>
        </w:rPr>
        <w:t> </w:t>
      </w:r>
      <w:r>
        <w:rPr/>
        <w:t>Produktif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1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3"/>
        <w:gridCol w:w="641"/>
        <w:gridCol w:w="697"/>
        <w:gridCol w:w="790"/>
        <w:gridCol w:w="1202"/>
        <w:gridCol w:w="782"/>
      </w:tblGrid>
      <w:tr>
        <w:trPr>
          <w:trHeight w:val="278" w:hRule="atLeast"/>
        </w:trPr>
        <w:tc>
          <w:tcPr>
            <w:tcW w:w="2273" w:type="dxa"/>
            <w:vMerge w:val="restart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Non-Produktif</w:t>
            </w:r>
          </w:p>
        </w:tc>
        <w:tc>
          <w:tcPr>
            <w:tcW w:w="4112" w:type="dxa"/>
            <w:gridSpan w:val="5"/>
          </w:tcPr>
          <w:p>
            <w:pPr>
              <w:pStyle w:val="TableParagraph"/>
              <w:spacing w:line="255" w:lineRule="exact" w:before="3"/>
              <w:ind w:left="1557" w:right="1558"/>
              <w:jc w:val="center"/>
              <w:rPr>
                <w:sz w:val="24"/>
              </w:rPr>
            </w:pPr>
            <w:r>
              <w:rPr>
                <w:sz w:val="24"/>
              </w:rPr>
              <w:t>Frekuensi</w:t>
            </w:r>
          </w:p>
        </w:tc>
      </w:tr>
      <w:tr>
        <w:trPr>
          <w:trHeight w:val="550" w:hRule="atLeast"/>
        </w:trPr>
        <w:tc>
          <w:tcPr>
            <w:tcW w:w="2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spacing w:line="271" w:lineRule="exact"/>
              <w:ind w:left="81" w:right="82"/>
              <w:jc w:val="center"/>
              <w:rPr>
                <w:sz w:val="24"/>
              </w:rPr>
            </w:pPr>
            <w:r>
              <w:rPr>
                <w:sz w:val="24"/>
              </w:rPr>
              <w:t>Hari</w:t>
            </w:r>
          </w:p>
          <w:p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7" w:type="dxa"/>
          </w:tcPr>
          <w:p>
            <w:pPr>
              <w:pStyle w:val="TableParagraph"/>
              <w:spacing w:line="271" w:lineRule="exact"/>
              <w:ind w:left="109" w:right="111"/>
              <w:jc w:val="center"/>
              <w:rPr>
                <w:sz w:val="24"/>
              </w:rPr>
            </w:pPr>
            <w:r>
              <w:rPr>
                <w:sz w:val="24"/>
              </w:rPr>
              <w:t>Hari</w:t>
            </w:r>
          </w:p>
          <w:p>
            <w:pPr>
              <w:pStyle w:val="TableParagraph"/>
              <w:spacing w:line="259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" w:type="dxa"/>
          </w:tcPr>
          <w:p>
            <w:pPr>
              <w:pStyle w:val="TableParagraph"/>
              <w:spacing w:line="271" w:lineRule="exact"/>
              <w:ind w:left="156" w:right="157"/>
              <w:jc w:val="center"/>
              <w:rPr>
                <w:sz w:val="24"/>
              </w:rPr>
            </w:pPr>
            <w:r>
              <w:rPr>
                <w:sz w:val="24"/>
              </w:rPr>
              <w:t>Hari</w:t>
            </w:r>
          </w:p>
          <w:p>
            <w:pPr>
              <w:pStyle w:val="TableParagraph"/>
              <w:spacing w:line="25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2" w:type="dxa"/>
          </w:tcPr>
          <w:p>
            <w:pPr>
              <w:pStyle w:val="TableParagraph"/>
              <w:spacing w:before="134"/>
              <w:ind w:left="148" w:right="47"/>
              <w:jc w:val="center"/>
              <w:rPr>
                <w:sz w:val="24"/>
              </w:rPr>
            </w:pPr>
            <w:r>
              <w:rPr>
                <w:sz w:val="24"/>
              </w:rPr>
              <w:t>Frekuensi</w:t>
            </w:r>
          </w:p>
        </w:tc>
        <w:tc>
          <w:tcPr>
            <w:tcW w:w="782" w:type="dxa"/>
          </w:tcPr>
          <w:p>
            <w:pPr>
              <w:pStyle w:val="TableParagraph"/>
              <w:spacing w:before="134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278" w:hRule="atLeast"/>
        </w:trPr>
        <w:tc>
          <w:tcPr>
            <w:tcW w:w="2273" w:type="dxa"/>
          </w:tcPr>
          <w:p>
            <w:pPr>
              <w:pStyle w:val="TableParagraph"/>
              <w:spacing w:line="258" w:lineRule="exact"/>
              <w:ind w:left="445" w:right="439"/>
              <w:jc w:val="center"/>
              <w:rPr>
                <w:sz w:val="24"/>
              </w:rPr>
            </w:pPr>
            <w:r>
              <w:rPr>
                <w:sz w:val="24"/>
              </w:rPr>
              <w:t>Pergi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toilet</w:t>
            </w:r>
          </w:p>
        </w:tc>
        <w:tc>
          <w:tcPr>
            <w:tcW w:w="641" w:type="dxa"/>
          </w:tcPr>
          <w:p>
            <w:pPr>
              <w:pStyle w:val="TableParagraph"/>
              <w:spacing w:line="258" w:lineRule="exact"/>
              <w:ind w:left="2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>
            <w:pPr>
              <w:pStyle w:val="TableParagraph"/>
              <w:spacing w:line="258" w:lineRule="exact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" w:type="dxa"/>
          </w:tcPr>
          <w:p>
            <w:pPr>
              <w:pStyle w:val="TableParagraph"/>
              <w:spacing w:line="258" w:lineRule="exact"/>
              <w:ind w:left="3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2" w:type="dxa"/>
          </w:tcPr>
          <w:p>
            <w:pPr>
              <w:pStyle w:val="TableParagraph"/>
              <w:spacing w:line="258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82" w:type="dxa"/>
          </w:tcPr>
          <w:p>
            <w:pPr>
              <w:pStyle w:val="TableParagraph"/>
              <w:spacing w:line="258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8%</w:t>
            </w:r>
          </w:p>
        </w:tc>
      </w:tr>
      <w:tr>
        <w:trPr>
          <w:trHeight w:val="273" w:hRule="atLeast"/>
        </w:trPr>
        <w:tc>
          <w:tcPr>
            <w:tcW w:w="2273" w:type="dxa"/>
          </w:tcPr>
          <w:p>
            <w:pPr>
              <w:pStyle w:val="TableParagraph"/>
              <w:spacing w:line="254" w:lineRule="exact"/>
              <w:ind w:left="444" w:right="439"/>
              <w:jc w:val="center"/>
              <w:rPr>
                <w:sz w:val="24"/>
              </w:rPr>
            </w:pPr>
            <w:r>
              <w:rPr>
                <w:sz w:val="24"/>
              </w:rPr>
              <w:t>Mengobrol</w:t>
            </w:r>
          </w:p>
        </w:tc>
        <w:tc>
          <w:tcPr>
            <w:tcW w:w="641" w:type="dxa"/>
          </w:tcPr>
          <w:p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7" w:type="dxa"/>
          </w:tcPr>
          <w:p>
            <w:pPr>
              <w:pStyle w:val="TableParagraph"/>
              <w:spacing w:line="254" w:lineRule="exact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0" w:type="dxa"/>
          </w:tcPr>
          <w:p>
            <w:pPr>
              <w:pStyle w:val="TableParagraph"/>
              <w:spacing w:line="254" w:lineRule="exact"/>
              <w:ind w:left="3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02" w:type="dxa"/>
          </w:tcPr>
          <w:p>
            <w:pPr>
              <w:pStyle w:val="TableParagraph"/>
              <w:spacing w:line="254" w:lineRule="exact"/>
              <w:ind w:left="40" w:right="4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82" w:type="dxa"/>
          </w:tcPr>
          <w:p>
            <w:pPr>
              <w:pStyle w:val="TableParagraph"/>
              <w:spacing w:line="254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16%</w:t>
            </w:r>
          </w:p>
        </w:tc>
      </w:tr>
      <w:tr>
        <w:trPr>
          <w:trHeight w:val="274" w:hRule="atLeast"/>
        </w:trPr>
        <w:tc>
          <w:tcPr>
            <w:tcW w:w="2273" w:type="dxa"/>
          </w:tcPr>
          <w:p>
            <w:pPr>
              <w:pStyle w:val="TableParagraph"/>
              <w:spacing w:line="254" w:lineRule="exact"/>
              <w:ind w:left="449" w:right="439"/>
              <w:jc w:val="center"/>
              <w:rPr>
                <w:sz w:val="24"/>
              </w:rPr>
            </w:pPr>
            <w:r>
              <w:rPr>
                <w:sz w:val="24"/>
              </w:rPr>
              <w:t>Minum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Kopi</w:t>
            </w:r>
          </w:p>
        </w:tc>
        <w:tc>
          <w:tcPr>
            <w:tcW w:w="641" w:type="dxa"/>
          </w:tcPr>
          <w:p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7" w:type="dxa"/>
          </w:tcPr>
          <w:p>
            <w:pPr>
              <w:pStyle w:val="TableParagraph"/>
              <w:spacing w:line="254" w:lineRule="exact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0" w:type="dxa"/>
          </w:tcPr>
          <w:p>
            <w:pPr>
              <w:pStyle w:val="TableParagraph"/>
              <w:spacing w:line="254" w:lineRule="exact"/>
              <w:ind w:left="3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2" w:type="dxa"/>
          </w:tcPr>
          <w:p>
            <w:pPr>
              <w:pStyle w:val="TableParagraph"/>
              <w:spacing w:line="254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82" w:type="dxa"/>
          </w:tcPr>
          <w:p>
            <w:pPr>
              <w:pStyle w:val="TableParagraph"/>
              <w:spacing w:line="254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</w:tr>
      <w:tr>
        <w:trPr>
          <w:trHeight w:val="273" w:hRule="atLeast"/>
        </w:trPr>
        <w:tc>
          <w:tcPr>
            <w:tcW w:w="2273" w:type="dxa"/>
          </w:tcPr>
          <w:p>
            <w:pPr>
              <w:pStyle w:val="TableParagraph"/>
              <w:spacing w:line="254" w:lineRule="exact"/>
              <w:ind w:left="445" w:right="439"/>
              <w:jc w:val="center"/>
              <w:rPr>
                <w:sz w:val="24"/>
              </w:rPr>
            </w:pPr>
            <w:r>
              <w:rPr>
                <w:sz w:val="24"/>
              </w:rPr>
              <w:t>Merokok</w:t>
            </w:r>
          </w:p>
        </w:tc>
        <w:tc>
          <w:tcPr>
            <w:tcW w:w="641" w:type="dxa"/>
          </w:tcPr>
          <w:p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>
            <w:pPr>
              <w:pStyle w:val="TableParagraph"/>
              <w:spacing w:line="254" w:lineRule="exact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0" w:type="dxa"/>
          </w:tcPr>
          <w:p>
            <w:pPr>
              <w:pStyle w:val="TableParagraph"/>
              <w:spacing w:line="254" w:lineRule="exact"/>
              <w:ind w:left="3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2" w:type="dxa"/>
          </w:tcPr>
          <w:p>
            <w:pPr>
              <w:pStyle w:val="TableParagraph"/>
              <w:spacing w:line="254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2" w:type="dxa"/>
          </w:tcPr>
          <w:p>
            <w:pPr>
              <w:pStyle w:val="TableParagraph"/>
              <w:spacing w:line="254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7%</w:t>
            </w:r>
          </w:p>
        </w:tc>
      </w:tr>
      <w:tr>
        <w:trPr>
          <w:trHeight w:val="278" w:hRule="atLeast"/>
        </w:trPr>
        <w:tc>
          <w:tcPr>
            <w:tcW w:w="2273" w:type="dxa"/>
          </w:tcPr>
          <w:p>
            <w:pPr>
              <w:pStyle w:val="TableParagraph"/>
              <w:spacing w:line="255" w:lineRule="exact" w:before="3"/>
              <w:ind w:left="438" w:right="439"/>
              <w:jc w:val="center"/>
              <w:rPr>
                <w:sz w:val="24"/>
              </w:rPr>
            </w:pPr>
            <w:r>
              <w:rPr>
                <w:sz w:val="24"/>
              </w:rPr>
              <w:t>Makan</w:t>
            </w:r>
          </w:p>
        </w:tc>
        <w:tc>
          <w:tcPr>
            <w:tcW w:w="641" w:type="dxa"/>
          </w:tcPr>
          <w:p>
            <w:pPr>
              <w:pStyle w:val="TableParagraph"/>
              <w:spacing w:line="255" w:lineRule="exact" w:before="3"/>
              <w:ind w:left="2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7" w:type="dxa"/>
          </w:tcPr>
          <w:p>
            <w:pPr>
              <w:pStyle w:val="TableParagraph"/>
              <w:spacing w:line="255" w:lineRule="exact" w:before="3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" w:type="dxa"/>
          </w:tcPr>
          <w:p>
            <w:pPr>
              <w:pStyle w:val="TableParagraph"/>
              <w:spacing w:line="255" w:lineRule="exact" w:before="3"/>
              <w:ind w:left="3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2" w:type="dxa"/>
          </w:tcPr>
          <w:p>
            <w:pPr>
              <w:pStyle w:val="TableParagraph"/>
              <w:spacing w:line="255" w:lineRule="exact" w:before="3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82" w:type="dxa"/>
          </w:tcPr>
          <w:p>
            <w:pPr>
              <w:pStyle w:val="TableParagraph"/>
              <w:spacing w:line="255" w:lineRule="exact" w:before="3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8%</w:t>
            </w:r>
          </w:p>
        </w:tc>
      </w:tr>
      <w:tr>
        <w:trPr>
          <w:trHeight w:val="277" w:hRule="atLeast"/>
        </w:trPr>
        <w:tc>
          <w:tcPr>
            <w:tcW w:w="2273" w:type="dxa"/>
          </w:tcPr>
          <w:p>
            <w:pPr>
              <w:pStyle w:val="TableParagraph"/>
              <w:spacing w:line="258" w:lineRule="exact"/>
              <w:ind w:left="445" w:right="439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641" w:type="dxa"/>
          </w:tcPr>
          <w:p>
            <w:pPr>
              <w:pStyle w:val="TableParagraph"/>
              <w:spacing w:line="258" w:lineRule="exact"/>
              <w:ind w:left="20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97" w:type="dxa"/>
          </w:tcPr>
          <w:p>
            <w:pPr>
              <w:pStyle w:val="TableParagraph"/>
              <w:spacing w:line="258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90" w:type="dxa"/>
          </w:tcPr>
          <w:p>
            <w:pPr>
              <w:pStyle w:val="TableParagraph"/>
              <w:spacing w:line="258" w:lineRule="exact"/>
              <w:ind w:left="26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02" w:type="dxa"/>
          </w:tcPr>
          <w:p>
            <w:pPr>
              <w:pStyle w:val="TableParagraph"/>
              <w:spacing w:line="258" w:lineRule="exact"/>
              <w:ind w:left="40" w:right="4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782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headerReference w:type="default" r:id="rId248"/>
          <w:footerReference w:type="default" r:id="rId249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Heading1"/>
        <w:numPr>
          <w:ilvl w:val="2"/>
          <w:numId w:val="26"/>
        </w:numPr>
        <w:tabs>
          <w:tab w:pos="1129" w:val="left" w:leader="none"/>
        </w:tabs>
        <w:spacing w:line="240" w:lineRule="auto" w:before="90" w:after="0"/>
        <w:ind w:left="1128" w:right="0" w:hanging="541"/>
        <w:jc w:val="both"/>
      </w:pPr>
      <w:bookmarkStart w:name="_TOC_250010" w:id="25"/>
      <w:r>
        <w:rPr/>
        <w:t>Hasil Penelitian</w:t>
      </w:r>
      <w:r>
        <w:rPr>
          <w:spacing w:val="-4"/>
        </w:rPr>
        <w:t> </w:t>
      </w:r>
      <w:r>
        <w:rPr/>
        <w:t>Setelah</w:t>
      </w:r>
      <w:r>
        <w:rPr>
          <w:spacing w:val="-4"/>
        </w:rPr>
        <w:t> </w:t>
      </w:r>
      <w:bookmarkEnd w:id="25"/>
      <w:r>
        <w:rPr/>
        <w:t>Perbaikan</w:t>
      </w:r>
    </w:p>
    <w:p>
      <w:pPr>
        <w:pStyle w:val="BodyText"/>
        <w:spacing w:line="480" w:lineRule="auto" w:before="180"/>
        <w:ind w:left="588" w:right="944" w:firstLine="720"/>
        <w:jc w:val="both"/>
      </w:pPr>
      <w:r>
        <w:rPr/>
        <w:t>Data</w:t>
      </w:r>
      <w:r>
        <w:rPr>
          <w:spacing w:val="1"/>
        </w:rPr>
        <w:t> </w:t>
      </w:r>
      <w:r>
        <w:rPr/>
        <w:t>pengamatan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perbaikan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pengamatan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dilakukannya</w:t>
      </w:r>
      <w:r>
        <w:rPr>
          <w:spacing w:val="1"/>
        </w:rPr>
        <w:t> </w:t>
      </w:r>
      <w:r>
        <w:rPr/>
        <w:t>perbaikan</w:t>
      </w:r>
      <w:r>
        <w:rPr>
          <w:spacing w:val="1"/>
        </w:rPr>
        <w:t> </w:t>
      </w:r>
      <w:r>
        <w:rPr/>
        <w:t>pencahayaan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lingkungan kerja pada UD. Bima Anugrah. Berikut ini adalah hasil penelitian dari</w:t>
      </w:r>
      <w:r>
        <w:rPr>
          <w:spacing w:val="1"/>
        </w:rPr>
        <w:t> </w:t>
      </w:r>
      <w:r>
        <w:rPr/>
        <w:t>pengukuran</w:t>
      </w:r>
      <w:r>
        <w:rPr>
          <w:spacing w:val="-2"/>
        </w:rPr>
        <w:t> </w:t>
      </w:r>
      <w:r>
        <w:rPr/>
        <w:t>pencahayaan</w:t>
      </w:r>
      <w:r>
        <w:rPr>
          <w:spacing w:val="-1"/>
        </w:rPr>
        <w:t> </w:t>
      </w:r>
      <w:r>
        <w:rPr/>
        <w:t>yang</w:t>
      </w:r>
      <w:r>
        <w:rPr>
          <w:spacing w:val="-6"/>
        </w:rPr>
        <w:t> </w:t>
      </w:r>
      <w:r>
        <w:rPr/>
        <w:t>telah</w:t>
      </w:r>
      <w:r>
        <w:rPr>
          <w:spacing w:val="-2"/>
        </w:rPr>
        <w:t> </w:t>
      </w:r>
      <w:r>
        <w:rPr/>
        <w:t>direkomendasikan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lokasi</w:t>
      </w:r>
      <w:r>
        <w:rPr>
          <w:spacing w:val="-6"/>
        </w:rPr>
        <w:t> </w:t>
      </w:r>
      <w:r>
        <w:rPr/>
        <w:t>area penelitian:</w:t>
      </w:r>
    </w:p>
    <w:p>
      <w:pPr>
        <w:pStyle w:val="Heading1"/>
        <w:numPr>
          <w:ilvl w:val="3"/>
          <w:numId w:val="26"/>
        </w:numPr>
        <w:tabs>
          <w:tab w:pos="1309" w:val="left" w:leader="none"/>
        </w:tabs>
        <w:spacing w:line="240" w:lineRule="auto" w:before="160" w:after="0"/>
        <w:ind w:left="1309" w:right="0" w:hanging="361"/>
        <w:jc w:val="both"/>
      </w:pPr>
      <w:r>
        <w:rPr/>
        <w:t>Pencahayaan</w:t>
      </w:r>
    </w:p>
    <w:p>
      <w:pPr>
        <w:pStyle w:val="BodyText"/>
        <w:spacing w:before="1"/>
        <w:rPr>
          <w:b/>
          <w:sz w:val="33"/>
        </w:rPr>
      </w:pPr>
    </w:p>
    <w:p>
      <w:pPr>
        <w:pStyle w:val="BodyText"/>
        <w:spacing w:line="480" w:lineRule="auto"/>
        <w:ind w:left="588" w:right="1043" w:firstLine="992"/>
        <w:jc w:val="both"/>
      </w:pPr>
      <w:r>
        <w:rPr/>
        <w:t>Pencahayaan setempat ini didapatkan dari beberapa titik lokasi bekerja</w:t>
      </w:r>
      <w:r>
        <w:rPr>
          <w:spacing w:val="-57"/>
        </w:rPr>
        <w:t> </w:t>
      </w:r>
      <w:r>
        <w:rPr/>
        <w:t>para karyawan UD. Bima Anugrah. Dari hasil pengamatan di dapatkan 5 titik</w:t>
      </w:r>
      <w:r>
        <w:rPr>
          <w:spacing w:val="1"/>
        </w:rPr>
        <w:t> </w:t>
      </w:r>
      <w:r>
        <w:rPr/>
        <w:t>lokasi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pencahayaan</w:t>
      </w:r>
      <w:r>
        <w:rPr>
          <w:spacing w:val="1"/>
        </w:rPr>
        <w:t> </w:t>
      </w:r>
      <w:r>
        <w:rPr/>
        <w:t>setempat,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titik</w:t>
      </w:r>
      <w:r>
        <w:rPr>
          <w:spacing w:val="1"/>
        </w:rPr>
        <w:t> </w:t>
      </w:r>
      <w:r>
        <w:rPr/>
        <w:t>lokasi</w:t>
      </w:r>
      <w:r>
        <w:rPr>
          <w:spacing w:val="1"/>
        </w:rPr>
        <w:t> </w:t>
      </w:r>
      <w:r>
        <w:rPr/>
        <w:t>diukur</w:t>
      </w:r>
      <w:r>
        <w:rPr>
          <w:spacing w:val="1"/>
        </w:rPr>
        <w:t> </w:t>
      </w:r>
      <w:r>
        <w:rPr/>
        <w:t>pencahayaannya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1,5</w:t>
      </w:r>
      <w:r>
        <w:rPr>
          <w:spacing w:val="1"/>
        </w:rPr>
        <w:t> </w:t>
      </w:r>
      <w:r>
        <w:rPr/>
        <w:t>jam</w:t>
      </w:r>
      <w:r>
        <w:rPr>
          <w:spacing w:val="1"/>
        </w:rPr>
        <w:t> </w:t>
      </w:r>
      <w:r>
        <w:rPr/>
        <w:t>sekali.</w:t>
      </w:r>
      <w:r>
        <w:rPr>
          <w:spacing w:val="1"/>
        </w:rPr>
        <w:t> </w:t>
      </w:r>
      <w:r>
        <w:rPr/>
        <w:t>Berikut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4.22.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pencahayaan</w:t>
      </w:r>
      <w:r>
        <w:rPr>
          <w:spacing w:val="-1"/>
        </w:rPr>
        <w:t> </w:t>
      </w:r>
      <w:r>
        <w:rPr/>
        <w:t>setempat hari pertama.</w:t>
      </w:r>
    </w:p>
    <w:p>
      <w:pPr>
        <w:pStyle w:val="BodyText"/>
        <w:spacing w:before="101"/>
        <w:ind w:left="1441"/>
        <w:jc w:val="both"/>
      </w:pPr>
      <w:r>
        <w:rPr/>
        <w:t>Tabel</w:t>
      </w:r>
      <w:r>
        <w:rPr>
          <w:spacing w:val="-6"/>
        </w:rPr>
        <w:t> </w:t>
      </w:r>
      <w:r>
        <w:rPr/>
        <w:t>4.22.</w:t>
      </w:r>
      <w:r>
        <w:rPr>
          <w:spacing w:val="-7"/>
        </w:rPr>
        <w:t> </w:t>
      </w:r>
      <w:r>
        <w:rPr/>
        <w:t>Pengukuran</w:t>
      </w:r>
      <w:r>
        <w:rPr>
          <w:spacing w:val="-6"/>
        </w:rPr>
        <w:t> </w:t>
      </w:r>
      <w:r>
        <w:rPr/>
        <w:t>Pencahayaan</w:t>
      </w:r>
      <w:r>
        <w:rPr>
          <w:spacing w:val="-4"/>
        </w:rPr>
        <w:t> </w:t>
      </w:r>
      <w:r>
        <w:rPr/>
        <w:t>Setempat</w:t>
      </w:r>
      <w:r>
        <w:rPr>
          <w:spacing w:val="-4"/>
        </w:rPr>
        <w:t> </w:t>
      </w:r>
      <w:r>
        <w:rPr/>
        <w:t>Setelah</w:t>
      </w:r>
      <w:r>
        <w:rPr>
          <w:spacing w:val="-7"/>
        </w:rPr>
        <w:t> </w:t>
      </w:r>
      <w:r>
        <w:rPr/>
        <w:t>Perbaikan</w:t>
      </w:r>
      <w:r>
        <w:rPr>
          <w:spacing w:val="-7"/>
        </w:rPr>
        <w:t> </w:t>
      </w:r>
      <w:r>
        <w:rPr/>
        <w:t>Hari</w:t>
      </w:r>
      <w:r>
        <w:rPr>
          <w:spacing w:val="-6"/>
        </w:rPr>
        <w:t> </w:t>
      </w:r>
      <w:r>
        <w:rPr/>
        <w:t>1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2"/>
        <w:gridCol w:w="1960"/>
        <w:gridCol w:w="1952"/>
        <w:gridCol w:w="1877"/>
        <w:gridCol w:w="1417"/>
      </w:tblGrid>
      <w:tr>
        <w:trPr>
          <w:trHeight w:val="378" w:hRule="atLeast"/>
        </w:trPr>
        <w:tc>
          <w:tcPr>
            <w:tcW w:w="872" w:type="dxa"/>
            <w:vMerge w:val="restart"/>
          </w:tcPr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Titik</w:t>
            </w:r>
          </w:p>
        </w:tc>
        <w:tc>
          <w:tcPr>
            <w:tcW w:w="5789" w:type="dxa"/>
            <w:gridSpan w:val="3"/>
          </w:tcPr>
          <w:p>
            <w:pPr>
              <w:pStyle w:val="TableParagraph"/>
              <w:spacing w:line="259" w:lineRule="exact" w:before="99"/>
              <w:ind w:left="1679"/>
              <w:rPr>
                <w:sz w:val="24"/>
              </w:rPr>
            </w:pPr>
            <w:r>
              <w:rPr>
                <w:sz w:val="24"/>
              </w:rPr>
              <w:t>Hasil Pengukuran (Lux)</w:t>
            </w:r>
          </w:p>
        </w:tc>
        <w:tc>
          <w:tcPr>
            <w:tcW w:w="1417" w:type="dxa"/>
            <w:vMerge w:val="restart"/>
          </w:tcPr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ind w:left="212"/>
              <w:rPr>
                <w:sz w:val="24"/>
              </w:rPr>
            </w:pPr>
            <w:r>
              <w:rPr>
                <w:sz w:val="24"/>
              </w:rPr>
              <w:t>Rata-rata</w:t>
            </w:r>
          </w:p>
        </w:tc>
      </w:tr>
      <w:tr>
        <w:trPr>
          <w:trHeight w:val="378" w:hRule="atLeast"/>
        </w:trPr>
        <w:tc>
          <w:tcPr>
            <w:tcW w:w="8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</w:tcPr>
          <w:p>
            <w:pPr>
              <w:pStyle w:val="TableParagraph"/>
              <w:spacing w:line="259" w:lineRule="exact" w:before="99"/>
              <w:ind w:left="241" w:right="342"/>
              <w:jc w:val="center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952" w:type="dxa"/>
          </w:tcPr>
          <w:p>
            <w:pPr>
              <w:pStyle w:val="TableParagraph"/>
              <w:spacing w:line="259" w:lineRule="exact" w:before="99"/>
              <w:ind w:left="238" w:right="338"/>
              <w:jc w:val="center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877" w:type="dxa"/>
          </w:tcPr>
          <w:p>
            <w:pPr>
              <w:pStyle w:val="TableParagraph"/>
              <w:spacing w:line="259" w:lineRule="exact" w:before="99"/>
              <w:ind w:left="202" w:right="298"/>
              <w:jc w:val="center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8" w:hRule="atLeast"/>
        </w:trPr>
        <w:tc>
          <w:tcPr>
            <w:tcW w:w="872" w:type="dxa"/>
          </w:tcPr>
          <w:p>
            <w:pPr>
              <w:pStyle w:val="TableParagraph"/>
              <w:spacing w:line="259" w:lineRule="exact" w:before="99"/>
              <w:ind w:left="215"/>
              <w:rPr>
                <w:sz w:val="24"/>
              </w:rPr>
            </w:pPr>
            <w:r>
              <w:rPr>
                <w:sz w:val="24"/>
              </w:rPr>
              <w:t>M1</w:t>
            </w:r>
          </w:p>
        </w:tc>
        <w:tc>
          <w:tcPr>
            <w:tcW w:w="1960" w:type="dxa"/>
          </w:tcPr>
          <w:p>
            <w:pPr>
              <w:pStyle w:val="TableParagraph"/>
              <w:spacing w:line="259" w:lineRule="exact" w:before="99"/>
              <w:ind w:left="241" w:right="337"/>
              <w:jc w:val="center"/>
              <w:rPr>
                <w:sz w:val="24"/>
              </w:rPr>
            </w:pPr>
            <w:r>
              <w:rPr>
                <w:sz w:val="24"/>
              </w:rPr>
              <w:t>101,00</w:t>
            </w:r>
          </w:p>
        </w:tc>
        <w:tc>
          <w:tcPr>
            <w:tcW w:w="1952" w:type="dxa"/>
          </w:tcPr>
          <w:p>
            <w:pPr>
              <w:pStyle w:val="TableParagraph"/>
              <w:spacing w:line="259" w:lineRule="exact" w:before="99"/>
              <w:ind w:left="238" w:right="333"/>
              <w:jc w:val="center"/>
              <w:rPr>
                <w:sz w:val="24"/>
              </w:rPr>
            </w:pPr>
            <w:r>
              <w:rPr>
                <w:sz w:val="24"/>
              </w:rPr>
              <w:t>106,00</w:t>
            </w:r>
          </w:p>
        </w:tc>
        <w:tc>
          <w:tcPr>
            <w:tcW w:w="1877" w:type="dxa"/>
          </w:tcPr>
          <w:p>
            <w:pPr>
              <w:pStyle w:val="TableParagraph"/>
              <w:spacing w:line="259" w:lineRule="exact" w:before="99"/>
              <w:ind w:left="199" w:right="298"/>
              <w:jc w:val="center"/>
              <w:rPr>
                <w:sz w:val="24"/>
              </w:rPr>
            </w:pPr>
            <w:r>
              <w:rPr>
                <w:sz w:val="24"/>
              </w:rPr>
              <w:t>103,00</w:t>
            </w:r>
          </w:p>
        </w:tc>
        <w:tc>
          <w:tcPr>
            <w:tcW w:w="1417" w:type="dxa"/>
          </w:tcPr>
          <w:p>
            <w:pPr>
              <w:pStyle w:val="TableParagraph"/>
              <w:spacing w:line="259" w:lineRule="exact" w:before="99"/>
              <w:ind w:left="324"/>
              <w:rPr>
                <w:sz w:val="24"/>
              </w:rPr>
            </w:pPr>
            <w:r>
              <w:rPr>
                <w:sz w:val="24"/>
              </w:rPr>
              <w:t>103,33</w:t>
            </w:r>
          </w:p>
        </w:tc>
      </w:tr>
      <w:tr>
        <w:trPr>
          <w:trHeight w:val="378" w:hRule="atLeast"/>
        </w:trPr>
        <w:tc>
          <w:tcPr>
            <w:tcW w:w="872" w:type="dxa"/>
          </w:tcPr>
          <w:p>
            <w:pPr>
              <w:pStyle w:val="TableParagraph"/>
              <w:spacing w:line="259" w:lineRule="exact" w:before="99"/>
              <w:ind w:left="215"/>
              <w:rPr>
                <w:sz w:val="24"/>
              </w:rPr>
            </w:pPr>
            <w:r>
              <w:rPr>
                <w:sz w:val="24"/>
              </w:rPr>
              <w:t>M2</w:t>
            </w:r>
          </w:p>
        </w:tc>
        <w:tc>
          <w:tcPr>
            <w:tcW w:w="1960" w:type="dxa"/>
          </w:tcPr>
          <w:p>
            <w:pPr>
              <w:pStyle w:val="TableParagraph"/>
              <w:spacing w:line="259" w:lineRule="exact" w:before="99"/>
              <w:ind w:left="241" w:right="337"/>
              <w:jc w:val="center"/>
              <w:rPr>
                <w:sz w:val="24"/>
              </w:rPr>
            </w:pPr>
            <w:r>
              <w:rPr>
                <w:sz w:val="24"/>
              </w:rPr>
              <w:t>105,00</w:t>
            </w:r>
          </w:p>
        </w:tc>
        <w:tc>
          <w:tcPr>
            <w:tcW w:w="1952" w:type="dxa"/>
          </w:tcPr>
          <w:p>
            <w:pPr>
              <w:pStyle w:val="TableParagraph"/>
              <w:spacing w:line="259" w:lineRule="exact" w:before="99"/>
              <w:ind w:left="238" w:right="333"/>
              <w:jc w:val="center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  <w:tc>
          <w:tcPr>
            <w:tcW w:w="1877" w:type="dxa"/>
          </w:tcPr>
          <w:p>
            <w:pPr>
              <w:pStyle w:val="TableParagraph"/>
              <w:spacing w:line="259" w:lineRule="exact" w:before="99"/>
              <w:ind w:left="199" w:right="298"/>
              <w:jc w:val="center"/>
              <w:rPr>
                <w:sz w:val="24"/>
              </w:rPr>
            </w:pPr>
            <w:r>
              <w:rPr>
                <w:sz w:val="24"/>
              </w:rPr>
              <w:t>108,00</w:t>
            </w:r>
          </w:p>
        </w:tc>
        <w:tc>
          <w:tcPr>
            <w:tcW w:w="1417" w:type="dxa"/>
          </w:tcPr>
          <w:p>
            <w:pPr>
              <w:pStyle w:val="TableParagraph"/>
              <w:spacing w:line="259" w:lineRule="exact" w:before="99"/>
              <w:ind w:left="324"/>
              <w:rPr>
                <w:sz w:val="24"/>
              </w:rPr>
            </w:pPr>
            <w:r>
              <w:rPr>
                <w:sz w:val="24"/>
              </w:rPr>
              <w:t>104,33</w:t>
            </w:r>
          </w:p>
        </w:tc>
      </w:tr>
      <w:tr>
        <w:trPr>
          <w:trHeight w:val="377" w:hRule="atLeast"/>
        </w:trPr>
        <w:tc>
          <w:tcPr>
            <w:tcW w:w="872" w:type="dxa"/>
          </w:tcPr>
          <w:p>
            <w:pPr>
              <w:pStyle w:val="TableParagraph"/>
              <w:spacing w:line="259" w:lineRule="exact" w:before="99"/>
              <w:ind w:left="215"/>
              <w:rPr>
                <w:sz w:val="24"/>
              </w:rPr>
            </w:pPr>
            <w:r>
              <w:rPr>
                <w:sz w:val="24"/>
              </w:rPr>
              <w:t>M3</w:t>
            </w:r>
          </w:p>
        </w:tc>
        <w:tc>
          <w:tcPr>
            <w:tcW w:w="1960" w:type="dxa"/>
          </w:tcPr>
          <w:p>
            <w:pPr>
              <w:pStyle w:val="TableParagraph"/>
              <w:spacing w:line="259" w:lineRule="exact" w:before="99"/>
              <w:ind w:left="241" w:right="337"/>
              <w:jc w:val="center"/>
              <w:rPr>
                <w:sz w:val="24"/>
              </w:rPr>
            </w:pPr>
            <w:r>
              <w:rPr>
                <w:sz w:val="24"/>
              </w:rPr>
              <w:t>102,00</w:t>
            </w:r>
          </w:p>
        </w:tc>
        <w:tc>
          <w:tcPr>
            <w:tcW w:w="1952" w:type="dxa"/>
          </w:tcPr>
          <w:p>
            <w:pPr>
              <w:pStyle w:val="TableParagraph"/>
              <w:spacing w:line="259" w:lineRule="exact" w:before="99"/>
              <w:ind w:left="238" w:right="333"/>
              <w:jc w:val="center"/>
              <w:rPr>
                <w:sz w:val="24"/>
              </w:rPr>
            </w:pPr>
            <w:r>
              <w:rPr>
                <w:sz w:val="24"/>
              </w:rPr>
              <w:t>99,00</w:t>
            </w:r>
          </w:p>
        </w:tc>
        <w:tc>
          <w:tcPr>
            <w:tcW w:w="1877" w:type="dxa"/>
          </w:tcPr>
          <w:p>
            <w:pPr>
              <w:pStyle w:val="TableParagraph"/>
              <w:spacing w:line="259" w:lineRule="exact" w:before="99"/>
              <w:ind w:left="199" w:right="298"/>
              <w:jc w:val="center"/>
              <w:rPr>
                <w:sz w:val="24"/>
              </w:rPr>
            </w:pPr>
            <w:r>
              <w:rPr>
                <w:sz w:val="24"/>
              </w:rPr>
              <w:t>104,00</w:t>
            </w:r>
          </w:p>
        </w:tc>
        <w:tc>
          <w:tcPr>
            <w:tcW w:w="1417" w:type="dxa"/>
          </w:tcPr>
          <w:p>
            <w:pPr>
              <w:pStyle w:val="TableParagraph"/>
              <w:spacing w:line="259" w:lineRule="exact" w:before="99"/>
              <w:ind w:left="324"/>
              <w:rPr>
                <w:sz w:val="24"/>
              </w:rPr>
            </w:pPr>
            <w:r>
              <w:rPr>
                <w:sz w:val="24"/>
              </w:rPr>
              <w:t>101,67</w:t>
            </w:r>
          </w:p>
        </w:tc>
      </w:tr>
      <w:tr>
        <w:trPr>
          <w:trHeight w:val="377" w:hRule="atLeast"/>
        </w:trPr>
        <w:tc>
          <w:tcPr>
            <w:tcW w:w="872" w:type="dxa"/>
          </w:tcPr>
          <w:p>
            <w:pPr>
              <w:pStyle w:val="TableParagraph"/>
              <w:spacing w:line="259" w:lineRule="exact" w:before="98"/>
              <w:ind w:left="215"/>
              <w:rPr>
                <w:sz w:val="24"/>
              </w:rPr>
            </w:pPr>
            <w:r>
              <w:rPr>
                <w:sz w:val="24"/>
              </w:rPr>
              <w:t>M4</w:t>
            </w:r>
          </w:p>
        </w:tc>
        <w:tc>
          <w:tcPr>
            <w:tcW w:w="1960" w:type="dxa"/>
          </w:tcPr>
          <w:p>
            <w:pPr>
              <w:pStyle w:val="TableParagraph"/>
              <w:spacing w:line="259" w:lineRule="exact" w:before="98"/>
              <w:ind w:left="241" w:right="337"/>
              <w:jc w:val="center"/>
              <w:rPr>
                <w:sz w:val="24"/>
              </w:rPr>
            </w:pPr>
            <w:r>
              <w:rPr>
                <w:sz w:val="24"/>
              </w:rPr>
              <w:t>107,00</w:t>
            </w:r>
          </w:p>
        </w:tc>
        <w:tc>
          <w:tcPr>
            <w:tcW w:w="1952" w:type="dxa"/>
          </w:tcPr>
          <w:p>
            <w:pPr>
              <w:pStyle w:val="TableParagraph"/>
              <w:spacing w:line="259" w:lineRule="exact" w:before="98"/>
              <w:ind w:left="238" w:right="333"/>
              <w:jc w:val="center"/>
              <w:rPr>
                <w:sz w:val="24"/>
              </w:rPr>
            </w:pPr>
            <w:r>
              <w:rPr>
                <w:sz w:val="24"/>
              </w:rPr>
              <w:t>107,00</w:t>
            </w:r>
          </w:p>
        </w:tc>
        <w:tc>
          <w:tcPr>
            <w:tcW w:w="1877" w:type="dxa"/>
          </w:tcPr>
          <w:p>
            <w:pPr>
              <w:pStyle w:val="TableParagraph"/>
              <w:spacing w:line="259" w:lineRule="exact" w:before="98"/>
              <w:ind w:left="199" w:right="298"/>
              <w:jc w:val="center"/>
              <w:rPr>
                <w:sz w:val="24"/>
              </w:rPr>
            </w:pPr>
            <w:r>
              <w:rPr>
                <w:sz w:val="24"/>
              </w:rPr>
              <w:t>109,00</w:t>
            </w:r>
          </w:p>
        </w:tc>
        <w:tc>
          <w:tcPr>
            <w:tcW w:w="1417" w:type="dxa"/>
          </w:tcPr>
          <w:p>
            <w:pPr>
              <w:pStyle w:val="TableParagraph"/>
              <w:spacing w:line="259" w:lineRule="exact" w:before="98"/>
              <w:ind w:left="324"/>
              <w:rPr>
                <w:sz w:val="24"/>
              </w:rPr>
            </w:pPr>
            <w:r>
              <w:rPr>
                <w:sz w:val="24"/>
              </w:rPr>
              <w:t>107,67</w:t>
            </w:r>
          </w:p>
        </w:tc>
      </w:tr>
      <w:tr>
        <w:trPr>
          <w:trHeight w:val="374" w:hRule="atLeast"/>
        </w:trPr>
        <w:tc>
          <w:tcPr>
            <w:tcW w:w="872" w:type="dxa"/>
          </w:tcPr>
          <w:p>
            <w:pPr>
              <w:pStyle w:val="TableParagraph"/>
              <w:spacing w:line="255" w:lineRule="exact" w:before="99"/>
              <w:ind w:left="215"/>
              <w:rPr>
                <w:sz w:val="24"/>
              </w:rPr>
            </w:pPr>
            <w:r>
              <w:rPr>
                <w:sz w:val="24"/>
              </w:rPr>
              <w:t>M5</w:t>
            </w:r>
          </w:p>
        </w:tc>
        <w:tc>
          <w:tcPr>
            <w:tcW w:w="1960" w:type="dxa"/>
          </w:tcPr>
          <w:p>
            <w:pPr>
              <w:pStyle w:val="TableParagraph"/>
              <w:spacing w:line="255" w:lineRule="exact" w:before="99"/>
              <w:ind w:left="241" w:right="337"/>
              <w:jc w:val="center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  <w:tc>
          <w:tcPr>
            <w:tcW w:w="1952" w:type="dxa"/>
          </w:tcPr>
          <w:p>
            <w:pPr>
              <w:pStyle w:val="TableParagraph"/>
              <w:spacing w:line="255" w:lineRule="exact" w:before="99"/>
              <w:ind w:left="238" w:right="333"/>
              <w:jc w:val="center"/>
              <w:rPr>
                <w:sz w:val="24"/>
              </w:rPr>
            </w:pPr>
            <w:r>
              <w:rPr>
                <w:sz w:val="24"/>
              </w:rPr>
              <w:t>106,00</w:t>
            </w:r>
          </w:p>
        </w:tc>
        <w:tc>
          <w:tcPr>
            <w:tcW w:w="1877" w:type="dxa"/>
          </w:tcPr>
          <w:p>
            <w:pPr>
              <w:pStyle w:val="TableParagraph"/>
              <w:spacing w:line="255" w:lineRule="exact" w:before="99"/>
              <w:ind w:left="199" w:right="298"/>
              <w:jc w:val="center"/>
              <w:rPr>
                <w:sz w:val="24"/>
              </w:rPr>
            </w:pPr>
            <w:r>
              <w:rPr>
                <w:sz w:val="24"/>
              </w:rPr>
              <w:t>101,00</w:t>
            </w:r>
          </w:p>
        </w:tc>
        <w:tc>
          <w:tcPr>
            <w:tcW w:w="1417" w:type="dxa"/>
          </w:tcPr>
          <w:p>
            <w:pPr>
              <w:pStyle w:val="TableParagraph"/>
              <w:spacing w:line="255" w:lineRule="exact" w:before="99"/>
              <w:ind w:left="324"/>
              <w:rPr>
                <w:sz w:val="24"/>
              </w:rPr>
            </w:pPr>
            <w:r>
              <w:rPr>
                <w:sz w:val="24"/>
              </w:rPr>
              <w:t>102,33</w:t>
            </w:r>
          </w:p>
        </w:tc>
      </w:tr>
    </w:tbl>
    <w:p>
      <w:pPr>
        <w:pStyle w:val="BodyText"/>
        <w:spacing w:line="480" w:lineRule="auto" w:before="108"/>
        <w:ind w:left="588" w:right="1101" w:firstLine="720"/>
      </w:pPr>
      <w:r>
        <w:rPr/>
        <w:t>Berdasarkan tabel 4.22. hasil pengukuran pencahayaan setempat setelah</w:t>
      </w:r>
      <w:r>
        <w:rPr>
          <w:spacing w:val="1"/>
        </w:rPr>
        <w:t> </w:t>
      </w:r>
      <w:r>
        <w:rPr/>
        <w:t>perbaikan pada hari pertama didapatkan hasil nilai rata-rata pada titik M1 103,33</w:t>
      </w:r>
      <w:r>
        <w:rPr>
          <w:spacing w:val="-57"/>
        </w:rPr>
        <w:t> </w:t>
      </w:r>
      <w:r>
        <w:rPr/>
        <w:t>titik M2 dengan nilai rata-rata 104,33 titik M3 dengan nilai rata-rata 101,67 titik</w:t>
      </w:r>
      <w:r>
        <w:rPr>
          <w:spacing w:val="1"/>
        </w:rPr>
        <w:t> </w:t>
      </w:r>
      <w:r>
        <w:rPr/>
        <w:t>M4</w:t>
      </w:r>
      <w:r>
        <w:rPr>
          <w:spacing w:val="-1"/>
        </w:rPr>
        <w:t> </w:t>
      </w:r>
      <w:r>
        <w:rPr/>
        <w:t>dengan nilai rata-rata 107,67 dan</w:t>
      </w:r>
      <w:r>
        <w:rPr>
          <w:spacing w:val="-5"/>
        </w:rPr>
        <w:t> </w:t>
      </w:r>
      <w:r>
        <w:rPr/>
        <w:t>titik</w:t>
      </w:r>
      <w:r>
        <w:rPr>
          <w:spacing w:val="-5"/>
        </w:rPr>
        <w:t> </w:t>
      </w:r>
      <w:r>
        <w:rPr/>
        <w:t>M5</w:t>
      </w:r>
      <w:r>
        <w:rPr>
          <w:spacing w:val="-1"/>
        </w:rPr>
        <w:t> </w:t>
      </w:r>
      <w:r>
        <w:rPr/>
        <w:t>dengan nilai 102,33.</w:t>
      </w:r>
    </w:p>
    <w:p>
      <w:pPr>
        <w:pStyle w:val="BodyText"/>
        <w:spacing w:before="105"/>
        <w:ind w:left="1368"/>
      </w:pPr>
      <w:r>
        <w:rPr/>
        <w:t>Berikut</w:t>
      </w:r>
      <w:r>
        <w:rPr>
          <w:spacing w:val="-2"/>
        </w:rPr>
        <w:t> </w:t>
      </w:r>
      <w:r>
        <w:rPr/>
        <w:t>tabel</w:t>
      </w:r>
      <w:r>
        <w:rPr>
          <w:spacing w:val="-1"/>
        </w:rPr>
        <w:t> </w:t>
      </w:r>
      <w:r>
        <w:rPr/>
        <w:t>4.23.</w:t>
      </w:r>
      <w:r>
        <w:rPr>
          <w:spacing w:val="-2"/>
        </w:rPr>
        <w:t> </w:t>
      </w:r>
      <w:r>
        <w:rPr/>
        <w:t>Pengukuran</w:t>
      </w:r>
      <w:r>
        <w:rPr>
          <w:spacing w:val="-1"/>
        </w:rPr>
        <w:t> </w:t>
      </w:r>
      <w:r>
        <w:rPr/>
        <w:t>perhitungan</w:t>
      </w:r>
      <w:r>
        <w:rPr>
          <w:spacing w:val="-1"/>
        </w:rPr>
        <w:t> </w:t>
      </w:r>
      <w:r>
        <w:rPr/>
        <w:t>pengukuran</w:t>
      </w:r>
      <w:r>
        <w:rPr>
          <w:spacing w:val="-2"/>
        </w:rPr>
        <w:t> </w:t>
      </w:r>
      <w:r>
        <w:rPr/>
        <w:t>pencahayaan</w:t>
      </w:r>
    </w:p>
    <w:p>
      <w:pPr>
        <w:spacing w:after="0"/>
        <w:sectPr>
          <w:headerReference w:type="default" r:id="rId250"/>
          <w:footerReference w:type="default" r:id="rId251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before="90"/>
        <w:ind w:left="588"/>
      </w:pPr>
      <w:r>
        <w:rPr/>
        <w:t>setempat</w:t>
      </w:r>
      <w:r>
        <w:rPr>
          <w:spacing w:val="-2"/>
        </w:rPr>
        <w:t> </w:t>
      </w:r>
      <w:r>
        <w:rPr/>
        <w:t>hari</w:t>
      </w:r>
      <w:r>
        <w:rPr>
          <w:spacing w:val="-1"/>
        </w:rPr>
        <w:t> </w:t>
      </w:r>
      <w:r>
        <w:rPr/>
        <w:t>kedua.</w:t>
      </w:r>
    </w:p>
    <w:p>
      <w:pPr>
        <w:pStyle w:val="BodyText"/>
        <w:rPr>
          <w:sz w:val="33"/>
        </w:rPr>
      </w:pPr>
    </w:p>
    <w:p>
      <w:pPr>
        <w:pStyle w:val="BodyText"/>
        <w:ind w:left="790" w:right="398"/>
        <w:jc w:val="center"/>
      </w:pPr>
      <w:r>
        <w:rPr/>
        <w:t>Tabel</w:t>
      </w:r>
      <w:r>
        <w:rPr>
          <w:spacing w:val="-6"/>
        </w:rPr>
        <w:t> </w:t>
      </w:r>
      <w:r>
        <w:rPr/>
        <w:t>4.23.</w:t>
      </w:r>
      <w:r>
        <w:rPr>
          <w:spacing w:val="-7"/>
        </w:rPr>
        <w:t> </w:t>
      </w:r>
      <w:r>
        <w:rPr/>
        <w:t>Pengukuran</w:t>
      </w:r>
      <w:r>
        <w:rPr>
          <w:spacing w:val="-6"/>
        </w:rPr>
        <w:t> </w:t>
      </w:r>
      <w:r>
        <w:rPr/>
        <w:t>Pencahayaan</w:t>
      </w:r>
      <w:r>
        <w:rPr>
          <w:spacing w:val="-4"/>
        </w:rPr>
        <w:t> </w:t>
      </w:r>
      <w:r>
        <w:rPr/>
        <w:t>Setempat</w:t>
      </w:r>
      <w:r>
        <w:rPr>
          <w:spacing w:val="-4"/>
        </w:rPr>
        <w:t> </w:t>
      </w:r>
      <w:r>
        <w:rPr/>
        <w:t>Setelah</w:t>
      </w:r>
      <w:r>
        <w:rPr>
          <w:spacing w:val="-7"/>
        </w:rPr>
        <w:t> </w:t>
      </w:r>
      <w:r>
        <w:rPr/>
        <w:t>Perbaikan</w:t>
      </w:r>
      <w:r>
        <w:rPr>
          <w:spacing w:val="-7"/>
        </w:rPr>
        <w:t> </w:t>
      </w:r>
      <w:r>
        <w:rPr/>
        <w:t>Hari</w:t>
      </w:r>
      <w:r>
        <w:rPr>
          <w:spacing w:val="-6"/>
        </w:rPr>
        <w:t> </w:t>
      </w:r>
      <w:r>
        <w:rPr/>
        <w:t>2</w:t>
      </w:r>
    </w:p>
    <w:p>
      <w:pPr>
        <w:pStyle w:val="BodyText"/>
        <w:spacing w:before="8"/>
        <w:rPr>
          <w:sz w:val="23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2"/>
        <w:gridCol w:w="1960"/>
        <w:gridCol w:w="1952"/>
        <w:gridCol w:w="1877"/>
        <w:gridCol w:w="1417"/>
      </w:tblGrid>
      <w:tr>
        <w:trPr>
          <w:trHeight w:val="654" w:hRule="atLeast"/>
        </w:trPr>
        <w:tc>
          <w:tcPr>
            <w:tcW w:w="872" w:type="dxa"/>
            <w:vMerge w:val="restart"/>
          </w:tcPr>
          <w:p>
            <w:pPr>
              <w:pStyle w:val="TableParagraph"/>
              <w:spacing w:before="11"/>
              <w:rPr>
                <w:sz w:val="25"/>
              </w:rPr>
            </w:pPr>
          </w:p>
          <w:p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Titik</w:t>
            </w:r>
          </w:p>
        </w:tc>
        <w:tc>
          <w:tcPr>
            <w:tcW w:w="5789" w:type="dxa"/>
            <w:gridSpan w:val="3"/>
          </w:tcPr>
          <w:p>
            <w:pPr>
              <w:pStyle w:val="TableParagraph"/>
              <w:spacing w:before="107"/>
              <w:ind w:left="1679"/>
              <w:rPr>
                <w:sz w:val="24"/>
              </w:rPr>
            </w:pPr>
            <w:r>
              <w:rPr>
                <w:sz w:val="24"/>
              </w:rPr>
              <w:t>Hasil Pengukuran (Lux)</w:t>
            </w:r>
          </w:p>
        </w:tc>
        <w:tc>
          <w:tcPr>
            <w:tcW w:w="1417" w:type="dxa"/>
            <w:vMerge w:val="restart"/>
          </w:tcPr>
          <w:p>
            <w:pPr>
              <w:pStyle w:val="TableParagraph"/>
              <w:spacing w:before="11"/>
              <w:rPr>
                <w:sz w:val="25"/>
              </w:rPr>
            </w:pPr>
          </w:p>
          <w:p>
            <w:pPr>
              <w:pStyle w:val="TableParagraph"/>
              <w:ind w:left="212"/>
              <w:rPr>
                <w:sz w:val="24"/>
              </w:rPr>
            </w:pPr>
            <w:r>
              <w:rPr>
                <w:sz w:val="24"/>
              </w:rPr>
              <w:t>Rata-rata</w:t>
            </w:r>
          </w:p>
        </w:tc>
      </w:tr>
      <w:tr>
        <w:trPr>
          <w:trHeight w:val="377" w:hRule="atLeast"/>
        </w:trPr>
        <w:tc>
          <w:tcPr>
            <w:tcW w:w="8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</w:tcPr>
          <w:p>
            <w:pPr>
              <w:pStyle w:val="TableParagraph"/>
              <w:spacing w:line="255" w:lineRule="exact" w:before="103"/>
              <w:ind w:left="241" w:right="342"/>
              <w:jc w:val="center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952" w:type="dxa"/>
          </w:tcPr>
          <w:p>
            <w:pPr>
              <w:pStyle w:val="TableParagraph"/>
              <w:spacing w:line="255" w:lineRule="exact" w:before="103"/>
              <w:ind w:left="238" w:right="338"/>
              <w:jc w:val="center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877" w:type="dxa"/>
          </w:tcPr>
          <w:p>
            <w:pPr>
              <w:pStyle w:val="TableParagraph"/>
              <w:spacing w:line="255" w:lineRule="exact" w:before="103"/>
              <w:ind w:left="202" w:right="298"/>
              <w:jc w:val="center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8" w:hRule="atLeast"/>
        </w:trPr>
        <w:tc>
          <w:tcPr>
            <w:tcW w:w="872" w:type="dxa"/>
          </w:tcPr>
          <w:p>
            <w:pPr>
              <w:pStyle w:val="TableParagraph"/>
              <w:spacing w:line="255" w:lineRule="exact" w:before="103"/>
              <w:ind w:left="215"/>
              <w:rPr>
                <w:sz w:val="24"/>
              </w:rPr>
            </w:pPr>
            <w:r>
              <w:rPr>
                <w:sz w:val="24"/>
              </w:rPr>
              <w:t>M1</w:t>
            </w:r>
          </w:p>
        </w:tc>
        <w:tc>
          <w:tcPr>
            <w:tcW w:w="1960" w:type="dxa"/>
          </w:tcPr>
          <w:p>
            <w:pPr>
              <w:pStyle w:val="TableParagraph"/>
              <w:spacing w:line="255" w:lineRule="exact" w:before="103"/>
              <w:ind w:left="241" w:right="337"/>
              <w:jc w:val="center"/>
              <w:rPr>
                <w:sz w:val="24"/>
              </w:rPr>
            </w:pPr>
            <w:r>
              <w:rPr>
                <w:sz w:val="24"/>
              </w:rPr>
              <w:t>98,00</w:t>
            </w:r>
          </w:p>
        </w:tc>
        <w:tc>
          <w:tcPr>
            <w:tcW w:w="1952" w:type="dxa"/>
          </w:tcPr>
          <w:p>
            <w:pPr>
              <w:pStyle w:val="TableParagraph"/>
              <w:spacing w:line="255" w:lineRule="exact" w:before="103"/>
              <w:ind w:left="238" w:right="333"/>
              <w:jc w:val="center"/>
              <w:rPr>
                <w:sz w:val="24"/>
              </w:rPr>
            </w:pPr>
            <w:r>
              <w:rPr>
                <w:sz w:val="24"/>
              </w:rPr>
              <w:t>103,00</w:t>
            </w:r>
          </w:p>
        </w:tc>
        <w:tc>
          <w:tcPr>
            <w:tcW w:w="1877" w:type="dxa"/>
          </w:tcPr>
          <w:p>
            <w:pPr>
              <w:pStyle w:val="TableParagraph"/>
              <w:spacing w:line="255" w:lineRule="exact" w:before="103"/>
              <w:ind w:left="199" w:right="298"/>
              <w:jc w:val="center"/>
              <w:rPr>
                <w:sz w:val="24"/>
              </w:rPr>
            </w:pPr>
            <w:r>
              <w:rPr>
                <w:sz w:val="24"/>
              </w:rPr>
              <w:t>106,00</w:t>
            </w:r>
          </w:p>
        </w:tc>
        <w:tc>
          <w:tcPr>
            <w:tcW w:w="1417" w:type="dxa"/>
          </w:tcPr>
          <w:p>
            <w:pPr>
              <w:pStyle w:val="TableParagraph"/>
              <w:spacing w:line="255" w:lineRule="exact" w:before="103"/>
              <w:ind w:left="324"/>
              <w:rPr>
                <w:sz w:val="24"/>
              </w:rPr>
            </w:pPr>
            <w:r>
              <w:rPr>
                <w:sz w:val="24"/>
              </w:rPr>
              <w:t>102,33</w:t>
            </w:r>
          </w:p>
        </w:tc>
      </w:tr>
      <w:tr>
        <w:trPr>
          <w:trHeight w:val="378" w:hRule="atLeast"/>
        </w:trPr>
        <w:tc>
          <w:tcPr>
            <w:tcW w:w="872" w:type="dxa"/>
          </w:tcPr>
          <w:p>
            <w:pPr>
              <w:pStyle w:val="TableParagraph"/>
              <w:spacing w:line="255" w:lineRule="exact" w:before="103"/>
              <w:ind w:left="215"/>
              <w:rPr>
                <w:sz w:val="24"/>
              </w:rPr>
            </w:pPr>
            <w:r>
              <w:rPr>
                <w:sz w:val="24"/>
              </w:rPr>
              <w:t>M2</w:t>
            </w:r>
          </w:p>
        </w:tc>
        <w:tc>
          <w:tcPr>
            <w:tcW w:w="1960" w:type="dxa"/>
          </w:tcPr>
          <w:p>
            <w:pPr>
              <w:pStyle w:val="TableParagraph"/>
              <w:spacing w:line="255" w:lineRule="exact" w:before="103"/>
              <w:ind w:left="241" w:right="337"/>
              <w:jc w:val="center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  <w:tc>
          <w:tcPr>
            <w:tcW w:w="1952" w:type="dxa"/>
          </w:tcPr>
          <w:p>
            <w:pPr>
              <w:pStyle w:val="TableParagraph"/>
              <w:spacing w:line="255" w:lineRule="exact" w:before="103"/>
              <w:ind w:left="238" w:right="333"/>
              <w:jc w:val="center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  <w:tc>
          <w:tcPr>
            <w:tcW w:w="1877" w:type="dxa"/>
          </w:tcPr>
          <w:p>
            <w:pPr>
              <w:pStyle w:val="TableParagraph"/>
              <w:spacing w:line="255" w:lineRule="exact" w:before="103"/>
              <w:ind w:left="199" w:right="298"/>
              <w:jc w:val="center"/>
              <w:rPr>
                <w:sz w:val="24"/>
              </w:rPr>
            </w:pPr>
            <w:r>
              <w:rPr>
                <w:sz w:val="24"/>
              </w:rPr>
              <w:t>104,00</w:t>
            </w:r>
          </w:p>
        </w:tc>
        <w:tc>
          <w:tcPr>
            <w:tcW w:w="1417" w:type="dxa"/>
          </w:tcPr>
          <w:p>
            <w:pPr>
              <w:pStyle w:val="TableParagraph"/>
              <w:spacing w:line="255" w:lineRule="exact" w:before="103"/>
              <w:ind w:left="324"/>
              <w:rPr>
                <w:sz w:val="24"/>
              </w:rPr>
            </w:pPr>
            <w:r>
              <w:rPr>
                <w:sz w:val="24"/>
              </w:rPr>
              <w:t>101,33</w:t>
            </w:r>
          </w:p>
        </w:tc>
      </w:tr>
      <w:tr>
        <w:trPr>
          <w:trHeight w:val="378" w:hRule="atLeast"/>
        </w:trPr>
        <w:tc>
          <w:tcPr>
            <w:tcW w:w="872" w:type="dxa"/>
          </w:tcPr>
          <w:p>
            <w:pPr>
              <w:pStyle w:val="TableParagraph"/>
              <w:spacing w:line="255" w:lineRule="exact" w:before="103"/>
              <w:ind w:left="215"/>
              <w:rPr>
                <w:sz w:val="24"/>
              </w:rPr>
            </w:pPr>
            <w:r>
              <w:rPr>
                <w:sz w:val="24"/>
              </w:rPr>
              <w:t>M3</w:t>
            </w:r>
          </w:p>
        </w:tc>
        <w:tc>
          <w:tcPr>
            <w:tcW w:w="1960" w:type="dxa"/>
          </w:tcPr>
          <w:p>
            <w:pPr>
              <w:pStyle w:val="TableParagraph"/>
              <w:spacing w:line="255" w:lineRule="exact" w:before="103"/>
              <w:ind w:left="241" w:right="337"/>
              <w:jc w:val="center"/>
              <w:rPr>
                <w:sz w:val="24"/>
              </w:rPr>
            </w:pPr>
            <w:r>
              <w:rPr>
                <w:sz w:val="24"/>
              </w:rPr>
              <w:t>107,00</w:t>
            </w:r>
          </w:p>
        </w:tc>
        <w:tc>
          <w:tcPr>
            <w:tcW w:w="1952" w:type="dxa"/>
          </w:tcPr>
          <w:p>
            <w:pPr>
              <w:pStyle w:val="TableParagraph"/>
              <w:spacing w:line="255" w:lineRule="exact" w:before="103"/>
              <w:ind w:left="238" w:right="333"/>
              <w:jc w:val="center"/>
              <w:rPr>
                <w:sz w:val="24"/>
              </w:rPr>
            </w:pPr>
            <w:r>
              <w:rPr>
                <w:sz w:val="24"/>
              </w:rPr>
              <w:t>110,00</w:t>
            </w:r>
          </w:p>
        </w:tc>
        <w:tc>
          <w:tcPr>
            <w:tcW w:w="1877" w:type="dxa"/>
          </w:tcPr>
          <w:p>
            <w:pPr>
              <w:pStyle w:val="TableParagraph"/>
              <w:spacing w:line="255" w:lineRule="exact" w:before="103"/>
              <w:ind w:left="199" w:right="298"/>
              <w:jc w:val="center"/>
              <w:rPr>
                <w:sz w:val="24"/>
              </w:rPr>
            </w:pPr>
            <w:r>
              <w:rPr>
                <w:sz w:val="24"/>
              </w:rPr>
              <w:t>102,00</w:t>
            </w:r>
          </w:p>
        </w:tc>
        <w:tc>
          <w:tcPr>
            <w:tcW w:w="1417" w:type="dxa"/>
          </w:tcPr>
          <w:p>
            <w:pPr>
              <w:pStyle w:val="TableParagraph"/>
              <w:spacing w:line="255" w:lineRule="exact" w:before="103"/>
              <w:ind w:left="324"/>
              <w:rPr>
                <w:sz w:val="24"/>
              </w:rPr>
            </w:pPr>
            <w:r>
              <w:rPr>
                <w:sz w:val="24"/>
              </w:rPr>
              <w:t>106,33</w:t>
            </w:r>
          </w:p>
        </w:tc>
      </w:tr>
      <w:tr>
        <w:trPr>
          <w:trHeight w:val="378" w:hRule="atLeast"/>
        </w:trPr>
        <w:tc>
          <w:tcPr>
            <w:tcW w:w="872" w:type="dxa"/>
          </w:tcPr>
          <w:p>
            <w:pPr>
              <w:pStyle w:val="TableParagraph"/>
              <w:spacing w:line="255" w:lineRule="exact" w:before="103"/>
              <w:ind w:left="215"/>
              <w:rPr>
                <w:sz w:val="24"/>
              </w:rPr>
            </w:pPr>
            <w:r>
              <w:rPr>
                <w:sz w:val="24"/>
              </w:rPr>
              <w:t>M4</w:t>
            </w:r>
          </w:p>
        </w:tc>
        <w:tc>
          <w:tcPr>
            <w:tcW w:w="1960" w:type="dxa"/>
          </w:tcPr>
          <w:p>
            <w:pPr>
              <w:pStyle w:val="TableParagraph"/>
              <w:spacing w:line="255" w:lineRule="exact" w:before="103"/>
              <w:ind w:left="241" w:right="337"/>
              <w:jc w:val="center"/>
              <w:rPr>
                <w:sz w:val="24"/>
              </w:rPr>
            </w:pPr>
            <w:r>
              <w:rPr>
                <w:sz w:val="24"/>
              </w:rPr>
              <w:t>111,00</w:t>
            </w:r>
          </w:p>
        </w:tc>
        <w:tc>
          <w:tcPr>
            <w:tcW w:w="1952" w:type="dxa"/>
          </w:tcPr>
          <w:p>
            <w:pPr>
              <w:pStyle w:val="TableParagraph"/>
              <w:spacing w:line="255" w:lineRule="exact" w:before="103"/>
              <w:ind w:left="238" w:right="333"/>
              <w:jc w:val="center"/>
              <w:rPr>
                <w:sz w:val="24"/>
              </w:rPr>
            </w:pPr>
            <w:r>
              <w:rPr>
                <w:sz w:val="24"/>
              </w:rPr>
              <w:t>107,00</w:t>
            </w:r>
          </w:p>
        </w:tc>
        <w:tc>
          <w:tcPr>
            <w:tcW w:w="1877" w:type="dxa"/>
          </w:tcPr>
          <w:p>
            <w:pPr>
              <w:pStyle w:val="TableParagraph"/>
              <w:spacing w:line="255" w:lineRule="exact" w:before="103"/>
              <w:ind w:left="199" w:right="298"/>
              <w:jc w:val="center"/>
              <w:rPr>
                <w:sz w:val="24"/>
              </w:rPr>
            </w:pPr>
            <w:r>
              <w:rPr>
                <w:sz w:val="24"/>
              </w:rPr>
              <w:t>109,00</w:t>
            </w:r>
          </w:p>
        </w:tc>
        <w:tc>
          <w:tcPr>
            <w:tcW w:w="1417" w:type="dxa"/>
          </w:tcPr>
          <w:p>
            <w:pPr>
              <w:pStyle w:val="TableParagraph"/>
              <w:spacing w:line="255" w:lineRule="exact" w:before="103"/>
              <w:ind w:left="324"/>
              <w:rPr>
                <w:sz w:val="24"/>
              </w:rPr>
            </w:pPr>
            <w:r>
              <w:rPr>
                <w:sz w:val="24"/>
              </w:rPr>
              <w:t>109,00</w:t>
            </w:r>
          </w:p>
        </w:tc>
      </w:tr>
      <w:tr>
        <w:trPr>
          <w:trHeight w:val="377" w:hRule="atLeast"/>
        </w:trPr>
        <w:tc>
          <w:tcPr>
            <w:tcW w:w="872" w:type="dxa"/>
          </w:tcPr>
          <w:p>
            <w:pPr>
              <w:pStyle w:val="TableParagraph"/>
              <w:spacing w:line="255" w:lineRule="exact" w:before="102"/>
              <w:ind w:left="215"/>
              <w:rPr>
                <w:sz w:val="24"/>
              </w:rPr>
            </w:pPr>
            <w:r>
              <w:rPr>
                <w:sz w:val="24"/>
              </w:rPr>
              <w:t>M5</w:t>
            </w:r>
          </w:p>
        </w:tc>
        <w:tc>
          <w:tcPr>
            <w:tcW w:w="1960" w:type="dxa"/>
          </w:tcPr>
          <w:p>
            <w:pPr>
              <w:pStyle w:val="TableParagraph"/>
              <w:spacing w:line="255" w:lineRule="exact" w:before="102"/>
              <w:ind w:left="241" w:right="337"/>
              <w:jc w:val="center"/>
              <w:rPr>
                <w:sz w:val="24"/>
              </w:rPr>
            </w:pPr>
            <w:r>
              <w:rPr>
                <w:sz w:val="24"/>
              </w:rPr>
              <w:t>99,00</w:t>
            </w:r>
          </w:p>
        </w:tc>
        <w:tc>
          <w:tcPr>
            <w:tcW w:w="1952" w:type="dxa"/>
          </w:tcPr>
          <w:p>
            <w:pPr>
              <w:pStyle w:val="TableParagraph"/>
              <w:spacing w:line="255" w:lineRule="exact" w:before="102"/>
              <w:ind w:left="238" w:right="333"/>
              <w:jc w:val="center"/>
              <w:rPr>
                <w:sz w:val="24"/>
              </w:rPr>
            </w:pPr>
            <w:r>
              <w:rPr>
                <w:sz w:val="24"/>
              </w:rPr>
              <w:t>103,00</w:t>
            </w:r>
          </w:p>
        </w:tc>
        <w:tc>
          <w:tcPr>
            <w:tcW w:w="1877" w:type="dxa"/>
          </w:tcPr>
          <w:p>
            <w:pPr>
              <w:pStyle w:val="TableParagraph"/>
              <w:spacing w:line="255" w:lineRule="exact" w:before="102"/>
              <w:ind w:left="199" w:right="298"/>
              <w:jc w:val="center"/>
              <w:rPr>
                <w:sz w:val="24"/>
              </w:rPr>
            </w:pPr>
            <w:r>
              <w:rPr>
                <w:sz w:val="24"/>
              </w:rPr>
              <w:t>105,00</w:t>
            </w:r>
          </w:p>
        </w:tc>
        <w:tc>
          <w:tcPr>
            <w:tcW w:w="1417" w:type="dxa"/>
          </w:tcPr>
          <w:p>
            <w:pPr>
              <w:pStyle w:val="TableParagraph"/>
              <w:spacing w:line="255" w:lineRule="exact" w:before="102"/>
              <w:ind w:left="324"/>
              <w:rPr>
                <w:sz w:val="24"/>
              </w:rPr>
            </w:pPr>
            <w:r>
              <w:rPr>
                <w:sz w:val="24"/>
              </w:rPr>
              <w:t>102,33</w:t>
            </w:r>
          </w:p>
        </w:tc>
      </w:tr>
    </w:tbl>
    <w:p>
      <w:pPr>
        <w:pStyle w:val="BodyText"/>
        <w:spacing w:line="480" w:lineRule="auto" w:before="108"/>
        <w:ind w:left="588" w:right="1045" w:firstLine="720"/>
        <w:jc w:val="both"/>
      </w:pPr>
      <w:r>
        <w:rPr/>
        <w:t>Berdasarkan tabel 4.23. hasil pengukuran pencahayaan setempat setelah</w:t>
      </w:r>
      <w:r>
        <w:rPr>
          <w:spacing w:val="1"/>
        </w:rPr>
        <w:t> </w:t>
      </w:r>
      <w:r>
        <w:rPr/>
        <w:t>perbaikan pada hari kedua didapatkan hasil nilai rata-rata pada titik M1 102,33</w:t>
      </w:r>
      <w:r>
        <w:rPr>
          <w:spacing w:val="1"/>
        </w:rPr>
        <w:t> </w:t>
      </w:r>
      <w:r>
        <w:rPr/>
        <w:t>titik M2 dengan nilai rata-rata 101,33 titik M3 dengan nilai rata-rata 106,33 titik</w:t>
      </w:r>
      <w:r>
        <w:rPr>
          <w:spacing w:val="1"/>
        </w:rPr>
        <w:t> </w:t>
      </w:r>
      <w:r>
        <w:rPr/>
        <w:t>M4</w:t>
      </w:r>
      <w:r>
        <w:rPr>
          <w:spacing w:val="-1"/>
        </w:rPr>
        <w:t> </w:t>
      </w:r>
      <w:r>
        <w:rPr/>
        <w:t>dengan nilai rata-rata</w:t>
      </w:r>
      <w:r>
        <w:rPr>
          <w:spacing w:val="1"/>
        </w:rPr>
        <w:t> </w:t>
      </w:r>
      <w:r>
        <w:rPr/>
        <w:t>109</w:t>
      </w:r>
      <w:r>
        <w:rPr>
          <w:spacing w:val="-1"/>
        </w:rPr>
        <w:t> </w:t>
      </w:r>
      <w:r>
        <w:rPr/>
        <w:t>dan</w:t>
      </w:r>
      <w:r>
        <w:rPr>
          <w:spacing w:val="-5"/>
        </w:rPr>
        <w:t> </w:t>
      </w:r>
      <w:r>
        <w:rPr/>
        <w:t>titik M5 dengan nilai</w:t>
      </w:r>
      <w:r>
        <w:rPr>
          <w:spacing w:val="-1"/>
        </w:rPr>
        <w:t> </w:t>
      </w:r>
      <w:r>
        <w:rPr/>
        <w:t>102,33.</w:t>
      </w:r>
    </w:p>
    <w:p>
      <w:pPr>
        <w:pStyle w:val="BodyText"/>
        <w:spacing w:line="566" w:lineRule="auto" w:before="100" w:after="7"/>
        <w:ind w:left="1297" w:right="1216" w:firstLine="12"/>
        <w:jc w:val="both"/>
      </w:pPr>
      <w:r>
        <w:rPr/>
        <w:t>. Berikut tabel 4.24. Pengukuran pencahayaan setempat hari ketiga.</w:t>
      </w:r>
      <w:r>
        <w:rPr>
          <w:spacing w:val="1"/>
        </w:rPr>
        <w:t> </w:t>
      </w:r>
      <w:r>
        <w:rPr/>
        <w:t>Tabel</w:t>
      </w:r>
      <w:r>
        <w:rPr>
          <w:spacing w:val="-3"/>
        </w:rPr>
        <w:t> </w:t>
      </w:r>
      <w:r>
        <w:rPr/>
        <w:t>4.24.</w:t>
      </w:r>
      <w:r>
        <w:rPr>
          <w:spacing w:val="-2"/>
        </w:rPr>
        <w:t> </w:t>
      </w:r>
      <w:r>
        <w:rPr/>
        <w:t>PengukuranPencahayaan</w:t>
      </w:r>
      <w:r>
        <w:rPr>
          <w:spacing w:val="-2"/>
        </w:rPr>
        <w:t> </w:t>
      </w:r>
      <w:r>
        <w:rPr/>
        <w:t>Setempat</w:t>
      </w:r>
      <w:r>
        <w:rPr>
          <w:spacing w:val="1"/>
        </w:rPr>
        <w:t> </w:t>
      </w:r>
      <w:r>
        <w:rPr/>
        <w:t>Setelah</w:t>
      </w:r>
      <w:r>
        <w:rPr>
          <w:spacing w:val="-3"/>
        </w:rPr>
        <w:t> </w:t>
      </w:r>
      <w:r>
        <w:rPr/>
        <w:t>Perbaikan</w:t>
      </w:r>
      <w:r>
        <w:rPr>
          <w:spacing w:val="-2"/>
        </w:rPr>
        <w:t> </w:t>
      </w:r>
      <w:r>
        <w:rPr/>
        <w:t>Hari</w:t>
      </w:r>
      <w:r>
        <w:rPr>
          <w:spacing w:val="1"/>
        </w:rPr>
        <w:t> </w:t>
      </w:r>
      <w:r>
        <w:rPr/>
        <w:t>3</w:t>
      </w: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2"/>
        <w:gridCol w:w="1960"/>
        <w:gridCol w:w="1952"/>
        <w:gridCol w:w="1877"/>
        <w:gridCol w:w="1417"/>
      </w:tblGrid>
      <w:tr>
        <w:trPr>
          <w:trHeight w:val="377" w:hRule="atLeast"/>
        </w:trPr>
        <w:tc>
          <w:tcPr>
            <w:tcW w:w="872" w:type="dxa"/>
            <w:vMerge w:val="restart"/>
          </w:tcPr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Titik</w:t>
            </w:r>
          </w:p>
        </w:tc>
        <w:tc>
          <w:tcPr>
            <w:tcW w:w="5789" w:type="dxa"/>
            <w:gridSpan w:val="3"/>
          </w:tcPr>
          <w:p>
            <w:pPr>
              <w:pStyle w:val="TableParagraph"/>
              <w:spacing w:line="259" w:lineRule="exact" w:before="99"/>
              <w:ind w:left="1679"/>
              <w:rPr>
                <w:sz w:val="24"/>
              </w:rPr>
            </w:pPr>
            <w:r>
              <w:rPr>
                <w:sz w:val="24"/>
              </w:rPr>
              <w:t>Hasil Pengukuran (Lux)</w:t>
            </w:r>
          </w:p>
        </w:tc>
        <w:tc>
          <w:tcPr>
            <w:tcW w:w="1417" w:type="dxa"/>
            <w:vMerge w:val="restart"/>
          </w:tcPr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ind w:left="212"/>
              <w:rPr>
                <w:sz w:val="24"/>
              </w:rPr>
            </w:pPr>
            <w:r>
              <w:rPr>
                <w:sz w:val="24"/>
              </w:rPr>
              <w:t>Rata-rata</w:t>
            </w:r>
          </w:p>
        </w:tc>
      </w:tr>
      <w:tr>
        <w:trPr>
          <w:trHeight w:val="377" w:hRule="atLeast"/>
        </w:trPr>
        <w:tc>
          <w:tcPr>
            <w:tcW w:w="8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</w:tcPr>
          <w:p>
            <w:pPr>
              <w:pStyle w:val="TableParagraph"/>
              <w:spacing w:line="259" w:lineRule="exact" w:before="98"/>
              <w:ind w:left="241" w:right="342"/>
              <w:jc w:val="center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952" w:type="dxa"/>
          </w:tcPr>
          <w:p>
            <w:pPr>
              <w:pStyle w:val="TableParagraph"/>
              <w:spacing w:line="259" w:lineRule="exact" w:before="98"/>
              <w:ind w:left="238" w:right="338"/>
              <w:jc w:val="center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877" w:type="dxa"/>
          </w:tcPr>
          <w:p>
            <w:pPr>
              <w:pStyle w:val="TableParagraph"/>
              <w:spacing w:line="259" w:lineRule="exact" w:before="98"/>
              <w:ind w:left="202" w:right="298"/>
              <w:jc w:val="center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8" w:hRule="atLeast"/>
        </w:trPr>
        <w:tc>
          <w:tcPr>
            <w:tcW w:w="872" w:type="dxa"/>
          </w:tcPr>
          <w:p>
            <w:pPr>
              <w:pStyle w:val="TableParagraph"/>
              <w:spacing w:line="259" w:lineRule="exact" w:before="99"/>
              <w:ind w:left="215"/>
              <w:rPr>
                <w:sz w:val="24"/>
              </w:rPr>
            </w:pPr>
            <w:r>
              <w:rPr>
                <w:sz w:val="24"/>
              </w:rPr>
              <w:t>M1</w:t>
            </w:r>
          </w:p>
        </w:tc>
        <w:tc>
          <w:tcPr>
            <w:tcW w:w="1960" w:type="dxa"/>
          </w:tcPr>
          <w:p>
            <w:pPr>
              <w:pStyle w:val="TableParagraph"/>
              <w:spacing w:line="259" w:lineRule="exact" w:before="99"/>
              <w:ind w:left="241" w:right="337"/>
              <w:jc w:val="center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  <w:tc>
          <w:tcPr>
            <w:tcW w:w="1952" w:type="dxa"/>
          </w:tcPr>
          <w:p>
            <w:pPr>
              <w:pStyle w:val="TableParagraph"/>
              <w:spacing w:line="259" w:lineRule="exact" w:before="99"/>
              <w:ind w:left="238" w:right="333"/>
              <w:jc w:val="center"/>
              <w:rPr>
                <w:sz w:val="24"/>
              </w:rPr>
            </w:pPr>
            <w:r>
              <w:rPr>
                <w:sz w:val="24"/>
              </w:rPr>
              <w:t>98,00</w:t>
            </w:r>
          </w:p>
        </w:tc>
        <w:tc>
          <w:tcPr>
            <w:tcW w:w="1877" w:type="dxa"/>
          </w:tcPr>
          <w:p>
            <w:pPr>
              <w:pStyle w:val="TableParagraph"/>
              <w:spacing w:line="259" w:lineRule="exact" w:before="99"/>
              <w:ind w:left="199" w:right="298"/>
              <w:jc w:val="center"/>
              <w:rPr>
                <w:sz w:val="24"/>
              </w:rPr>
            </w:pPr>
            <w:r>
              <w:rPr>
                <w:sz w:val="24"/>
              </w:rPr>
              <w:t>103,00</w:t>
            </w:r>
          </w:p>
        </w:tc>
        <w:tc>
          <w:tcPr>
            <w:tcW w:w="1417" w:type="dxa"/>
          </w:tcPr>
          <w:p>
            <w:pPr>
              <w:pStyle w:val="TableParagraph"/>
              <w:spacing w:line="259" w:lineRule="exact" w:before="99"/>
              <w:ind w:left="324"/>
              <w:rPr>
                <w:sz w:val="24"/>
              </w:rPr>
            </w:pPr>
            <w:r>
              <w:rPr>
                <w:sz w:val="24"/>
              </w:rPr>
              <w:t>100,33</w:t>
            </w:r>
          </w:p>
        </w:tc>
      </w:tr>
      <w:tr>
        <w:trPr>
          <w:trHeight w:val="377" w:hRule="atLeast"/>
        </w:trPr>
        <w:tc>
          <w:tcPr>
            <w:tcW w:w="872" w:type="dxa"/>
          </w:tcPr>
          <w:p>
            <w:pPr>
              <w:pStyle w:val="TableParagraph"/>
              <w:spacing w:line="259" w:lineRule="exact" w:before="98"/>
              <w:ind w:left="215"/>
              <w:rPr>
                <w:sz w:val="24"/>
              </w:rPr>
            </w:pPr>
            <w:r>
              <w:rPr>
                <w:sz w:val="24"/>
              </w:rPr>
              <w:t>M2</w:t>
            </w:r>
          </w:p>
        </w:tc>
        <w:tc>
          <w:tcPr>
            <w:tcW w:w="1960" w:type="dxa"/>
          </w:tcPr>
          <w:p>
            <w:pPr>
              <w:pStyle w:val="TableParagraph"/>
              <w:spacing w:line="259" w:lineRule="exact" w:before="98"/>
              <w:ind w:left="241" w:right="337"/>
              <w:jc w:val="center"/>
              <w:rPr>
                <w:sz w:val="24"/>
              </w:rPr>
            </w:pPr>
            <w:r>
              <w:rPr>
                <w:sz w:val="24"/>
              </w:rPr>
              <w:t>105,00</w:t>
            </w:r>
          </w:p>
        </w:tc>
        <w:tc>
          <w:tcPr>
            <w:tcW w:w="1952" w:type="dxa"/>
          </w:tcPr>
          <w:p>
            <w:pPr>
              <w:pStyle w:val="TableParagraph"/>
              <w:spacing w:line="259" w:lineRule="exact" w:before="98"/>
              <w:ind w:left="238" w:right="333"/>
              <w:jc w:val="center"/>
              <w:rPr>
                <w:sz w:val="24"/>
              </w:rPr>
            </w:pPr>
            <w:r>
              <w:rPr>
                <w:sz w:val="24"/>
              </w:rPr>
              <w:t>107,00</w:t>
            </w:r>
          </w:p>
        </w:tc>
        <w:tc>
          <w:tcPr>
            <w:tcW w:w="1877" w:type="dxa"/>
          </w:tcPr>
          <w:p>
            <w:pPr>
              <w:pStyle w:val="TableParagraph"/>
              <w:spacing w:line="259" w:lineRule="exact" w:before="98"/>
              <w:ind w:left="199" w:right="298"/>
              <w:jc w:val="center"/>
              <w:rPr>
                <w:sz w:val="24"/>
              </w:rPr>
            </w:pPr>
            <w:r>
              <w:rPr>
                <w:sz w:val="24"/>
              </w:rPr>
              <w:t>102,00</w:t>
            </w:r>
          </w:p>
        </w:tc>
        <w:tc>
          <w:tcPr>
            <w:tcW w:w="1417" w:type="dxa"/>
          </w:tcPr>
          <w:p>
            <w:pPr>
              <w:pStyle w:val="TableParagraph"/>
              <w:spacing w:line="259" w:lineRule="exact" w:before="98"/>
              <w:ind w:left="324"/>
              <w:rPr>
                <w:sz w:val="24"/>
              </w:rPr>
            </w:pPr>
            <w:r>
              <w:rPr>
                <w:sz w:val="24"/>
              </w:rPr>
              <w:t>104,67</w:t>
            </w:r>
          </w:p>
        </w:tc>
      </w:tr>
      <w:tr>
        <w:trPr>
          <w:trHeight w:val="378" w:hRule="atLeast"/>
        </w:trPr>
        <w:tc>
          <w:tcPr>
            <w:tcW w:w="872" w:type="dxa"/>
          </w:tcPr>
          <w:p>
            <w:pPr>
              <w:pStyle w:val="TableParagraph"/>
              <w:spacing w:line="259" w:lineRule="exact" w:before="99"/>
              <w:ind w:left="215"/>
              <w:rPr>
                <w:sz w:val="24"/>
              </w:rPr>
            </w:pPr>
            <w:r>
              <w:rPr>
                <w:sz w:val="24"/>
              </w:rPr>
              <w:t>M3</w:t>
            </w:r>
          </w:p>
        </w:tc>
        <w:tc>
          <w:tcPr>
            <w:tcW w:w="1960" w:type="dxa"/>
          </w:tcPr>
          <w:p>
            <w:pPr>
              <w:pStyle w:val="TableParagraph"/>
              <w:spacing w:line="259" w:lineRule="exact" w:before="99"/>
              <w:ind w:left="241" w:right="337"/>
              <w:jc w:val="center"/>
              <w:rPr>
                <w:sz w:val="24"/>
              </w:rPr>
            </w:pPr>
            <w:r>
              <w:rPr>
                <w:sz w:val="24"/>
              </w:rPr>
              <w:t>109,00</w:t>
            </w:r>
          </w:p>
        </w:tc>
        <w:tc>
          <w:tcPr>
            <w:tcW w:w="1952" w:type="dxa"/>
          </w:tcPr>
          <w:p>
            <w:pPr>
              <w:pStyle w:val="TableParagraph"/>
              <w:spacing w:line="259" w:lineRule="exact" w:before="99"/>
              <w:ind w:left="238" w:right="333"/>
              <w:jc w:val="center"/>
              <w:rPr>
                <w:sz w:val="24"/>
              </w:rPr>
            </w:pPr>
            <w:r>
              <w:rPr>
                <w:sz w:val="24"/>
              </w:rPr>
              <w:t>111,00</w:t>
            </w:r>
          </w:p>
        </w:tc>
        <w:tc>
          <w:tcPr>
            <w:tcW w:w="1877" w:type="dxa"/>
          </w:tcPr>
          <w:p>
            <w:pPr>
              <w:pStyle w:val="TableParagraph"/>
              <w:spacing w:line="259" w:lineRule="exact" w:before="99"/>
              <w:ind w:left="199" w:right="298"/>
              <w:jc w:val="center"/>
              <w:rPr>
                <w:sz w:val="24"/>
              </w:rPr>
            </w:pPr>
            <w:r>
              <w:rPr>
                <w:sz w:val="24"/>
              </w:rPr>
              <w:t>105,00</w:t>
            </w:r>
          </w:p>
        </w:tc>
        <w:tc>
          <w:tcPr>
            <w:tcW w:w="1417" w:type="dxa"/>
          </w:tcPr>
          <w:p>
            <w:pPr>
              <w:pStyle w:val="TableParagraph"/>
              <w:spacing w:line="259" w:lineRule="exact" w:before="99"/>
              <w:ind w:left="324"/>
              <w:rPr>
                <w:sz w:val="24"/>
              </w:rPr>
            </w:pPr>
            <w:r>
              <w:rPr>
                <w:sz w:val="24"/>
              </w:rPr>
              <w:t>108,33</w:t>
            </w:r>
          </w:p>
        </w:tc>
      </w:tr>
      <w:tr>
        <w:trPr>
          <w:trHeight w:val="378" w:hRule="atLeast"/>
        </w:trPr>
        <w:tc>
          <w:tcPr>
            <w:tcW w:w="872" w:type="dxa"/>
          </w:tcPr>
          <w:p>
            <w:pPr>
              <w:pStyle w:val="TableParagraph"/>
              <w:spacing w:line="259" w:lineRule="exact" w:before="99"/>
              <w:ind w:left="215"/>
              <w:rPr>
                <w:sz w:val="24"/>
              </w:rPr>
            </w:pPr>
            <w:r>
              <w:rPr>
                <w:sz w:val="24"/>
              </w:rPr>
              <w:t>M4</w:t>
            </w:r>
          </w:p>
        </w:tc>
        <w:tc>
          <w:tcPr>
            <w:tcW w:w="1960" w:type="dxa"/>
          </w:tcPr>
          <w:p>
            <w:pPr>
              <w:pStyle w:val="TableParagraph"/>
              <w:spacing w:line="259" w:lineRule="exact" w:before="99"/>
              <w:ind w:left="241" w:right="337"/>
              <w:jc w:val="center"/>
              <w:rPr>
                <w:sz w:val="24"/>
              </w:rPr>
            </w:pPr>
            <w:r>
              <w:rPr>
                <w:sz w:val="24"/>
              </w:rPr>
              <w:t>104,00</w:t>
            </w:r>
          </w:p>
        </w:tc>
        <w:tc>
          <w:tcPr>
            <w:tcW w:w="1952" w:type="dxa"/>
          </w:tcPr>
          <w:p>
            <w:pPr>
              <w:pStyle w:val="TableParagraph"/>
              <w:spacing w:line="259" w:lineRule="exact" w:before="99"/>
              <w:ind w:left="238" w:right="333"/>
              <w:jc w:val="center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  <w:tc>
          <w:tcPr>
            <w:tcW w:w="1877" w:type="dxa"/>
          </w:tcPr>
          <w:p>
            <w:pPr>
              <w:pStyle w:val="TableParagraph"/>
              <w:spacing w:line="259" w:lineRule="exact" w:before="99"/>
              <w:ind w:left="199" w:right="298"/>
              <w:jc w:val="center"/>
              <w:rPr>
                <w:sz w:val="24"/>
              </w:rPr>
            </w:pPr>
            <w:r>
              <w:rPr>
                <w:sz w:val="24"/>
              </w:rPr>
              <w:t>107,00</w:t>
            </w:r>
          </w:p>
        </w:tc>
        <w:tc>
          <w:tcPr>
            <w:tcW w:w="1417" w:type="dxa"/>
          </w:tcPr>
          <w:p>
            <w:pPr>
              <w:pStyle w:val="TableParagraph"/>
              <w:spacing w:line="259" w:lineRule="exact" w:before="99"/>
              <w:ind w:left="324"/>
              <w:rPr>
                <w:sz w:val="24"/>
              </w:rPr>
            </w:pPr>
            <w:r>
              <w:rPr>
                <w:sz w:val="24"/>
              </w:rPr>
              <w:t>103,67</w:t>
            </w:r>
          </w:p>
        </w:tc>
      </w:tr>
      <w:tr>
        <w:trPr>
          <w:trHeight w:val="373" w:hRule="atLeast"/>
        </w:trPr>
        <w:tc>
          <w:tcPr>
            <w:tcW w:w="872" w:type="dxa"/>
          </w:tcPr>
          <w:p>
            <w:pPr>
              <w:pStyle w:val="TableParagraph"/>
              <w:spacing w:line="255" w:lineRule="exact" w:before="99"/>
              <w:ind w:left="215"/>
              <w:rPr>
                <w:sz w:val="24"/>
              </w:rPr>
            </w:pPr>
            <w:r>
              <w:rPr>
                <w:sz w:val="24"/>
              </w:rPr>
              <w:t>M5</w:t>
            </w:r>
          </w:p>
        </w:tc>
        <w:tc>
          <w:tcPr>
            <w:tcW w:w="1960" w:type="dxa"/>
          </w:tcPr>
          <w:p>
            <w:pPr>
              <w:pStyle w:val="TableParagraph"/>
              <w:spacing w:line="255" w:lineRule="exact" w:before="99"/>
              <w:ind w:left="241" w:right="337"/>
              <w:jc w:val="center"/>
              <w:rPr>
                <w:sz w:val="24"/>
              </w:rPr>
            </w:pPr>
            <w:r>
              <w:rPr>
                <w:sz w:val="24"/>
              </w:rPr>
              <w:t>106,00</w:t>
            </w:r>
          </w:p>
        </w:tc>
        <w:tc>
          <w:tcPr>
            <w:tcW w:w="1952" w:type="dxa"/>
          </w:tcPr>
          <w:p>
            <w:pPr>
              <w:pStyle w:val="TableParagraph"/>
              <w:spacing w:line="255" w:lineRule="exact" w:before="99"/>
              <w:ind w:left="238" w:right="333"/>
              <w:jc w:val="center"/>
              <w:rPr>
                <w:sz w:val="24"/>
              </w:rPr>
            </w:pPr>
            <w:r>
              <w:rPr>
                <w:sz w:val="24"/>
              </w:rPr>
              <w:t>99,00</w:t>
            </w:r>
          </w:p>
        </w:tc>
        <w:tc>
          <w:tcPr>
            <w:tcW w:w="1877" w:type="dxa"/>
          </w:tcPr>
          <w:p>
            <w:pPr>
              <w:pStyle w:val="TableParagraph"/>
              <w:spacing w:line="255" w:lineRule="exact" w:before="99"/>
              <w:ind w:left="199" w:right="298"/>
              <w:jc w:val="center"/>
              <w:rPr>
                <w:sz w:val="24"/>
              </w:rPr>
            </w:pPr>
            <w:r>
              <w:rPr>
                <w:sz w:val="24"/>
              </w:rPr>
              <w:t>110,00</w:t>
            </w:r>
          </w:p>
        </w:tc>
        <w:tc>
          <w:tcPr>
            <w:tcW w:w="1417" w:type="dxa"/>
          </w:tcPr>
          <w:p>
            <w:pPr>
              <w:pStyle w:val="TableParagraph"/>
              <w:spacing w:line="255" w:lineRule="exact" w:before="99"/>
              <w:ind w:left="324"/>
              <w:rPr>
                <w:sz w:val="24"/>
              </w:rPr>
            </w:pPr>
            <w:r>
              <w:rPr>
                <w:sz w:val="24"/>
              </w:rPr>
              <w:t>105,00</w:t>
            </w:r>
          </w:p>
        </w:tc>
      </w:tr>
    </w:tbl>
    <w:p>
      <w:pPr>
        <w:pStyle w:val="BodyText"/>
        <w:spacing w:line="480" w:lineRule="auto" w:before="108"/>
        <w:ind w:left="588" w:right="1045" w:firstLine="720"/>
        <w:jc w:val="both"/>
      </w:pPr>
      <w:r>
        <w:rPr/>
        <w:t>Berdasarkan tabel 4.24 hasil pengukuran pencahayaan setempat setelah</w:t>
      </w:r>
      <w:r>
        <w:rPr>
          <w:spacing w:val="1"/>
        </w:rPr>
        <w:t> </w:t>
      </w:r>
      <w:r>
        <w:rPr/>
        <w:t>perbaikan</w:t>
      </w:r>
      <w:r>
        <w:rPr>
          <w:spacing w:val="-9"/>
        </w:rPr>
        <w:t> </w:t>
      </w:r>
      <w:r>
        <w:rPr/>
        <w:t>pada</w:t>
      </w:r>
      <w:r>
        <w:rPr>
          <w:spacing w:val="-8"/>
        </w:rPr>
        <w:t> </w:t>
      </w:r>
      <w:r>
        <w:rPr/>
        <w:t>hari</w:t>
      </w:r>
      <w:r>
        <w:rPr>
          <w:spacing w:val="-8"/>
        </w:rPr>
        <w:t> </w:t>
      </w:r>
      <w:r>
        <w:rPr/>
        <w:t>ketiga</w:t>
      </w:r>
      <w:r>
        <w:rPr>
          <w:spacing w:val="-8"/>
        </w:rPr>
        <w:t> </w:t>
      </w:r>
      <w:r>
        <w:rPr/>
        <w:t>didapatkan</w:t>
      </w:r>
      <w:r>
        <w:rPr>
          <w:spacing w:val="-9"/>
        </w:rPr>
        <w:t> </w:t>
      </w:r>
      <w:r>
        <w:rPr/>
        <w:t>hasil</w:t>
      </w:r>
      <w:r>
        <w:rPr>
          <w:spacing w:val="-9"/>
        </w:rPr>
        <w:t> </w:t>
      </w:r>
      <w:r>
        <w:rPr/>
        <w:t>nilai</w:t>
      </w:r>
      <w:r>
        <w:rPr>
          <w:spacing w:val="-8"/>
        </w:rPr>
        <w:t> </w:t>
      </w:r>
      <w:r>
        <w:rPr/>
        <w:t>rata-rata</w:t>
      </w:r>
      <w:r>
        <w:rPr>
          <w:spacing w:val="-8"/>
        </w:rPr>
        <w:t> </w:t>
      </w:r>
      <w:r>
        <w:rPr/>
        <w:t>pada</w:t>
      </w:r>
      <w:r>
        <w:rPr>
          <w:spacing w:val="-8"/>
        </w:rPr>
        <w:t> </w:t>
      </w:r>
      <w:r>
        <w:rPr/>
        <w:t>titik</w:t>
      </w:r>
      <w:r>
        <w:rPr>
          <w:spacing w:val="-9"/>
        </w:rPr>
        <w:t> </w:t>
      </w:r>
      <w:r>
        <w:rPr/>
        <w:t>M1</w:t>
      </w:r>
      <w:r>
        <w:rPr>
          <w:spacing w:val="-10"/>
        </w:rPr>
        <w:t> </w:t>
      </w:r>
      <w:r>
        <w:rPr/>
        <w:t>100,3</w:t>
      </w:r>
      <w:r>
        <w:rPr>
          <w:spacing w:val="-9"/>
        </w:rPr>
        <w:t> </w:t>
      </w:r>
      <w:r>
        <w:rPr/>
        <w:t>titik</w:t>
      </w:r>
      <w:r>
        <w:rPr>
          <w:spacing w:val="-57"/>
        </w:rPr>
        <w:t> </w:t>
      </w:r>
      <w:r>
        <w:rPr/>
        <w:t>M2 dengan nilai rata-rata 104,67 titik M3 dengan nilai rata-rata 108,33 titik M4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nilai rata-rata</w:t>
      </w:r>
      <w:r>
        <w:rPr>
          <w:spacing w:val="1"/>
        </w:rPr>
        <w:t> </w:t>
      </w:r>
      <w:r>
        <w:rPr/>
        <w:t>103,67</w:t>
      </w:r>
      <w:r>
        <w:rPr>
          <w:spacing w:val="-1"/>
        </w:rPr>
        <w:t> </w:t>
      </w:r>
      <w:r>
        <w:rPr/>
        <w:t>dan titik M5</w:t>
      </w:r>
      <w:r>
        <w:rPr>
          <w:spacing w:val="-5"/>
        </w:rPr>
        <w:t> </w:t>
      </w:r>
      <w:r>
        <w:rPr/>
        <w:t>dengan</w:t>
      </w:r>
      <w:r>
        <w:rPr>
          <w:spacing w:val="-1"/>
        </w:rPr>
        <w:t> </w:t>
      </w:r>
      <w:r>
        <w:rPr/>
        <w:t>nilai 105.</w:t>
      </w:r>
    </w:p>
    <w:p>
      <w:pPr>
        <w:spacing w:after="0" w:line="480" w:lineRule="auto"/>
        <w:jc w:val="both"/>
        <w:sectPr>
          <w:headerReference w:type="default" r:id="rId252"/>
          <w:footerReference w:type="default" r:id="rId253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line="480" w:lineRule="auto" w:before="90"/>
        <w:ind w:left="588" w:right="1050" w:firstLine="720"/>
        <w:jc w:val="both"/>
      </w:pPr>
      <w:r>
        <w:rPr/>
        <w:t>Berikut tabel 4.25. Pengukuran pencahayaan setempat keseluruhan pada</w:t>
      </w:r>
      <w:r>
        <w:rPr>
          <w:spacing w:val="1"/>
        </w:rPr>
        <w:t> </w:t>
      </w:r>
      <w:r>
        <w:rPr/>
        <w:t>ruang produksi.</w:t>
      </w:r>
    </w:p>
    <w:p>
      <w:pPr>
        <w:pStyle w:val="BodyText"/>
        <w:spacing w:before="100"/>
        <w:ind w:left="1168"/>
      </w:pPr>
      <w:r>
        <w:rPr/>
        <w:t>Tabel</w:t>
      </w:r>
      <w:r>
        <w:rPr>
          <w:spacing w:val="-2"/>
        </w:rPr>
        <w:t> </w:t>
      </w:r>
      <w:r>
        <w:rPr/>
        <w:t>4.25.</w:t>
      </w:r>
      <w:r>
        <w:rPr>
          <w:spacing w:val="-2"/>
        </w:rPr>
        <w:t> </w:t>
      </w:r>
      <w:r>
        <w:rPr/>
        <w:t>Pengukuran</w:t>
      </w:r>
      <w:r>
        <w:rPr>
          <w:spacing w:val="-3"/>
        </w:rPr>
        <w:t> </w:t>
      </w:r>
      <w:r>
        <w:rPr/>
        <w:t>Pencahayaan Setempat</w:t>
      </w:r>
      <w:r>
        <w:rPr>
          <w:spacing w:val="1"/>
        </w:rPr>
        <w:t> </w:t>
      </w:r>
      <w:r>
        <w:rPr/>
        <w:t>pada</w:t>
      </w:r>
      <w:r>
        <w:rPr>
          <w:spacing w:val="-1"/>
        </w:rPr>
        <w:t> </w:t>
      </w:r>
      <w:r>
        <w:rPr/>
        <w:t>Ruang</w:t>
      </w:r>
      <w:r>
        <w:rPr>
          <w:spacing w:val="-1"/>
        </w:rPr>
        <w:t> </w:t>
      </w:r>
      <w:r>
        <w:rPr/>
        <w:t>Produksi</w:t>
      </w: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684"/>
        <w:gridCol w:w="1553"/>
        <w:gridCol w:w="1557"/>
        <w:gridCol w:w="1553"/>
        <w:gridCol w:w="1945"/>
      </w:tblGrid>
      <w:tr>
        <w:trPr>
          <w:trHeight w:val="278" w:hRule="atLeast"/>
        </w:trPr>
        <w:tc>
          <w:tcPr>
            <w:tcW w:w="644" w:type="dxa"/>
          </w:tcPr>
          <w:p>
            <w:pPr>
              <w:pStyle w:val="TableParagraph"/>
              <w:spacing w:line="255" w:lineRule="exact" w:before="3"/>
              <w:ind w:left="107"/>
              <w:rPr>
                <w:sz w:val="24"/>
              </w:rPr>
            </w:pPr>
            <w:r>
              <w:rPr>
                <w:sz w:val="24"/>
              </w:rPr>
              <w:t>Hari</w:t>
            </w:r>
          </w:p>
        </w:tc>
        <w:tc>
          <w:tcPr>
            <w:tcW w:w="684" w:type="dxa"/>
          </w:tcPr>
          <w:p>
            <w:pPr>
              <w:pStyle w:val="TableParagraph"/>
              <w:spacing w:line="255" w:lineRule="exact" w:before="3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Titik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 w:before="3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557" w:type="dxa"/>
          </w:tcPr>
          <w:p>
            <w:pPr>
              <w:pStyle w:val="TableParagraph"/>
              <w:spacing w:line="255" w:lineRule="exact" w:before="3"/>
              <w:ind w:left="91" w:right="90"/>
              <w:jc w:val="center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 w:before="3"/>
              <w:ind w:left="85" w:right="85"/>
              <w:jc w:val="center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945" w:type="dxa"/>
          </w:tcPr>
          <w:p>
            <w:pPr>
              <w:pStyle w:val="TableParagraph"/>
              <w:spacing w:line="255" w:lineRule="exact" w:before="3"/>
              <w:ind w:left="507" w:right="507"/>
              <w:jc w:val="center"/>
              <w:rPr>
                <w:sz w:val="24"/>
              </w:rPr>
            </w:pPr>
            <w:r>
              <w:rPr>
                <w:sz w:val="24"/>
              </w:rPr>
              <w:t>Rata-rata</w:t>
            </w:r>
          </w:p>
        </w:tc>
      </w:tr>
      <w:tr>
        <w:trPr>
          <w:trHeight w:val="274" w:hRule="atLeast"/>
        </w:trPr>
        <w:tc>
          <w:tcPr>
            <w:tcW w:w="644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4" w:type="dxa"/>
          </w:tcPr>
          <w:p>
            <w:pPr>
              <w:pStyle w:val="TableParagraph"/>
              <w:spacing w:line="254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M1</w:t>
            </w:r>
          </w:p>
        </w:tc>
        <w:tc>
          <w:tcPr>
            <w:tcW w:w="1553" w:type="dxa"/>
          </w:tcPr>
          <w:p>
            <w:pPr>
              <w:pStyle w:val="TableParagraph"/>
              <w:spacing w:line="254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101,00</w:t>
            </w:r>
          </w:p>
        </w:tc>
        <w:tc>
          <w:tcPr>
            <w:tcW w:w="1557" w:type="dxa"/>
          </w:tcPr>
          <w:p>
            <w:pPr>
              <w:pStyle w:val="TableParagraph"/>
              <w:spacing w:line="254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106,00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4" w:lineRule="exact"/>
              <w:ind w:left="82" w:right="85"/>
              <w:jc w:val="center"/>
              <w:rPr>
                <w:sz w:val="24"/>
              </w:rPr>
            </w:pPr>
            <w:r>
              <w:rPr>
                <w:sz w:val="24"/>
              </w:rPr>
              <w:t>103,00</w:t>
            </w:r>
          </w:p>
        </w:tc>
        <w:tc>
          <w:tcPr>
            <w:tcW w:w="1945" w:type="dxa"/>
          </w:tcPr>
          <w:p>
            <w:pPr>
              <w:pStyle w:val="TableParagraph"/>
              <w:spacing w:line="254" w:lineRule="exact"/>
              <w:ind w:left="507" w:right="506"/>
              <w:jc w:val="center"/>
              <w:rPr>
                <w:sz w:val="24"/>
              </w:rPr>
            </w:pPr>
            <w:r>
              <w:rPr>
                <w:sz w:val="24"/>
              </w:rPr>
              <w:t>103,33</w:t>
            </w:r>
          </w:p>
        </w:tc>
      </w:tr>
      <w:tr>
        <w:trPr>
          <w:trHeight w:val="277" w:hRule="atLeast"/>
        </w:trPr>
        <w:tc>
          <w:tcPr>
            <w:tcW w:w="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spacing w:line="255" w:lineRule="exact" w:before="3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M2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 w:before="3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105,00</w:t>
            </w:r>
          </w:p>
        </w:tc>
        <w:tc>
          <w:tcPr>
            <w:tcW w:w="1557" w:type="dxa"/>
          </w:tcPr>
          <w:p>
            <w:pPr>
              <w:pStyle w:val="TableParagraph"/>
              <w:spacing w:line="255" w:lineRule="exact" w:before="3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 w:before="3"/>
              <w:ind w:left="82" w:right="85"/>
              <w:jc w:val="center"/>
              <w:rPr>
                <w:sz w:val="24"/>
              </w:rPr>
            </w:pPr>
            <w:r>
              <w:rPr>
                <w:sz w:val="24"/>
              </w:rPr>
              <w:t>108,00</w:t>
            </w:r>
          </w:p>
        </w:tc>
        <w:tc>
          <w:tcPr>
            <w:tcW w:w="1945" w:type="dxa"/>
          </w:tcPr>
          <w:p>
            <w:pPr>
              <w:pStyle w:val="TableParagraph"/>
              <w:spacing w:line="255" w:lineRule="exact" w:before="3"/>
              <w:ind w:left="507" w:right="506"/>
              <w:jc w:val="center"/>
              <w:rPr>
                <w:sz w:val="24"/>
              </w:rPr>
            </w:pPr>
            <w:r>
              <w:rPr>
                <w:sz w:val="24"/>
              </w:rPr>
              <w:t>104,33</w:t>
            </w:r>
          </w:p>
        </w:tc>
      </w:tr>
      <w:tr>
        <w:trPr>
          <w:trHeight w:val="274" w:hRule="atLeast"/>
        </w:trPr>
        <w:tc>
          <w:tcPr>
            <w:tcW w:w="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spacing w:line="254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M3</w:t>
            </w:r>
          </w:p>
        </w:tc>
        <w:tc>
          <w:tcPr>
            <w:tcW w:w="1553" w:type="dxa"/>
          </w:tcPr>
          <w:p>
            <w:pPr>
              <w:pStyle w:val="TableParagraph"/>
              <w:spacing w:line="254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102,00</w:t>
            </w:r>
          </w:p>
        </w:tc>
        <w:tc>
          <w:tcPr>
            <w:tcW w:w="1557" w:type="dxa"/>
          </w:tcPr>
          <w:p>
            <w:pPr>
              <w:pStyle w:val="TableParagraph"/>
              <w:spacing w:line="254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99,00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4" w:lineRule="exact"/>
              <w:ind w:left="82" w:right="85"/>
              <w:jc w:val="center"/>
              <w:rPr>
                <w:sz w:val="24"/>
              </w:rPr>
            </w:pPr>
            <w:r>
              <w:rPr>
                <w:sz w:val="24"/>
              </w:rPr>
              <w:t>104,00</w:t>
            </w:r>
          </w:p>
        </w:tc>
        <w:tc>
          <w:tcPr>
            <w:tcW w:w="1945" w:type="dxa"/>
          </w:tcPr>
          <w:p>
            <w:pPr>
              <w:pStyle w:val="TableParagraph"/>
              <w:spacing w:line="254" w:lineRule="exact"/>
              <w:ind w:left="507" w:right="506"/>
              <w:jc w:val="center"/>
              <w:rPr>
                <w:sz w:val="24"/>
              </w:rPr>
            </w:pPr>
            <w:r>
              <w:rPr>
                <w:sz w:val="24"/>
              </w:rPr>
              <w:t>101,67</w:t>
            </w:r>
          </w:p>
        </w:tc>
      </w:tr>
      <w:tr>
        <w:trPr>
          <w:trHeight w:val="278" w:hRule="atLeast"/>
        </w:trPr>
        <w:tc>
          <w:tcPr>
            <w:tcW w:w="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spacing w:line="255" w:lineRule="exact" w:before="3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M4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 w:before="3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107,00</w:t>
            </w:r>
          </w:p>
        </w:tc>
        <w:tc>
          <w:tcPr>
            <w:tcW w:w="1557" w:type="dxa"/>
          </w:tcPr>
          <w:p>
            <w:pPr>
              <w:pStyle w:val="TableParagraph"/>
              <w:spacing w:line="255" w:lineRule="exact" w:before="3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107,00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 w:before="3"/>
              <w:ind w:left="82" w:right="85"/>
              <w:jc w:val="center"/>
              <w:rPr>
                <w:sz w:val="24"/>
              </w:rPr>
            </w:pPr>
            <w:r>
              <w:rPr>
                <w:sz w:val="24"/>
              </w:rPr>
              <w:t>109,00</w:t>
            </w:r>
          </w:p>
        </w:tc>
        <w:tc>
          <w:tcPr>
            <w:tcW w:w="1945" w:type="dxa"/>
          </w:tcPr>
          <w:p>
            <w:pPr>
              <w:pStyle w:val="TableParagraph"/>
              <w:spacing w:line="255" w:lineRule="exact" w:before="3"/>
              <w:ind w:left="507" w:right="506"/>
              <w:jc w:val="center"/>
              <w:rPr>
                <w:sz w:val="24"/>
              </w:rPr>
            </w:pPr>
            <w:r>
              <w:rPr>
                <w:sz w:val="24"/>
              </w:rPr>
              <w:t>107,67</w:t>
            </w:r>
          </w:p>
        </w:tc>
      </w:tr>
      <w:tr>
        <w:trPr>
          <w:trHeight w:val="273" w:hRule="atLeast"/>
        </w:trPr>
        <w:tc>
          <w:tcPr>
            <w:tcW w:w="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spacing w:line="254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M5</w:t>
            </w:r>
          </w:p>
        </w:tc>
        <w:tc>
          <w:tcPr>
            <w:tcW w:w="1553" w:type="dxa"/>
          </w:tcPr>
          <w:p>
            <w:pPr>
              <w:pStyle w:val="TableParagraph"/>
              <w:spacing w:line="254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  <w:tc>
          <w:tcPr>
            <w:tcW w:w="1557" w:type="dxa"/>
          </w:tcPr>
          <w:p>
            <w:pPr>
              <w:pStyle w:val="TableParagraph"/>
              <w:spacing w:line="254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106,00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4" w:lineRule="exact"/>
              <w:ind w:left="82" w:right="85"/>
              <w:jc w:val="center"/>
              <w:rPr>
                <w:sz w:val="24"/>
              </w:rPr>
            </w:pPr>
            <w:r>
              <w:rPr>
                <w:sz w:val="24"/>
              </w:rPr>
              <w:t>101,00</w:t>
            </w:r>
          </w:p>
        </w:tc>
        <w:tc>
          <w:tcPr>
            <w:tcW w:w="1945" w:type="dxa"/>
          </w:tcPr>
          <w:p>
            <w:pPr>
              <w:pStyle w:val="TableParagraph"/>
              <w:spacing w:line="254" w:lineRule="exact"/>
              <w:ind w:left="507" w:right="506"/>
              <w:jc w:val="center"/>
              <w:rPr>
                <w:sz w:val="24"/>
              </w:rPr>
            </w:pPr>
            <w:r>
              <w:rPr>
                <w:sz w:val="24"/>
              </w:rPr>
              <w:t>102,33</w:t>
            </w:r>
          </w:p>
        </w:tc>
      </w:tr>
      <w:tr>
        <w:trPr>
          <w:trHeight w:val="278" w:hRule="atLeast"/>
        </w:trPr>
        <w:tc>
          <w:tcPr>
            <w:tcW w:w="644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4" w:type="dxa"/>
          </w:tcPr>
          <w:p>
            <w:pPr>
              <w:pStyle w:val="TableParagraph"/>
              <w:spacing w:line="255" w:lineRule="exact" w:before="3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M1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 w:before="3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98,00</w:t>
            </w:r>
          </w:p>
        </w:tc>
        <w:tc>
          <w:tcPr>
            <w:tcW w:w="1557" w:type="dxa"/>
          </w:tcPr>
          <w:p>
            <w:pPr>
              <w:pStyle w:val="TableParagraph"/>
              <w:spacing w:line="255" w:lineRule="exact" w:before="3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103,00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 w:before="3"/>
              <w:ind w:left="82" w:right="85"/>
              <w:jc w:val="center"/>
              <w:rPr>
                <w:sz w:val="24"/>
              </w:rPr>
            </w:pPr>
            <w:r>
              <w:rPr>
                <w:sz w:val="24"/>
              </w:rPr>
              <w:t>106,00</w:t>
            </w:r>
          </w:p>
        </w:tc>
        <w:tc>
          <w:tcPr>
            <w:tcW w:w="1945" w:type="dxa"/>
          </w:tcPr>
          <w:p>
            <w:pPr>
              <w:pStyle w:val="TableParagraph"/>
              <w:spacing w:line="255" w:lineRule="exact" w:before="3"/>
              <w:ind w:left="507" w:right="506"/>
              <w:jc w:val="center"/>
              <w:rPr>
                <w:sz w:val="24"/>
              </w:rPr>
            </w:pPr>
            <w:r>
              <w:rPr>
                <w:sz w:val="24"/>
              </w:rPr>
              <w:t>102,33</w:t>
            </w:r>
          </w:p>
        </w:tc>
      </w:tr>
      <w:tr>
        <w:trPr>
          <w:trHeight w:val="274" w:hRule="atLeast"/>
        </w:trPr>
        <w:tc>
          <w:tcPr>
            <w:tcW w:w="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spacing w:line="254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M2</w:t>
            </w:r>
          </w:p>
        </w:tc>
        <w:tc>
          <w:tcPr>
            <w:tcW w:w="1553" w:type="dxa"/>
          </w:tcPr>
          <w:p>
            <w:pPr>
              <w:pStyle w:val="TableParagraph"/>
              <w:spacing w:line="254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  <w:tc>
          <w:tcPr>
            <w:tcW w:w="1557" w:type="dxa"/>
          </w:tcPr>
          <w:p>
            <w:pPr>
              <w:pStyle w:val="TableParagraph"/>
              <w:spacing w:line="254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4" w:lineRule="exact"/>
              <w:ind w:left="82" w:right="85"/>
              <w:jc w:val="center"/>
              <w:rPr>
                <w:sz w:val="24"/>
              </w:rPr>
            </w:pPr>
            <w:r>
              <w:rPr>
                <w:sz w:val="24"/>
              </w:rPr>
              <w:t>104,00</w:t>
            </w:r>
          </w:p>
        </w:tc>
        <w:tc>
          <w:tcPr>
            <w:tcW w:w="1945" w:type="dxa"/>
          </w:tcPr>
          <w:p>
            <w:pPr>
              <w:pStyle w:val="TableParagraph"/>
              <w:spacing w:line="254" w:lineRule="exact"/>
              <w:ind w:left="507" w:right="506"/>
              <w:jc w:val="center"/>
              <w:rPr>
                <w:sz w:val="24"/>
              </w:rPr>
            </w:pPr>
            <w:r>
              <w:rPr>
                <w:sz w:val="24"/>
              </w:rPr>
              <w:t>101,33</w:t>
            </w:r>
          </w:p>
        </w:tc>
      </w:tr>
      <w:tr>
        <w:trPr>
          <w:trHeight w:val="277" w:hRule="atLeast"/>
        </w:trPr>
        <w:tc>
          <w:tcPr>
            <w:tcW w:w="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spacing w:line="255" w:lineRule="exact" w:before="3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M3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 w:before="3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107,00</w:t>
            </w:r>
          </w:p>
        </w:tc>
        <w:tc>
          <w:tcPr>
            <w:tcW w:w="1557" w:type="dxa"/>
          </w:tcPr>
          <w:p>
            <w:pPr>
              <w:pStyle w:val="TableParagraph"/>
              <w:spacing w:line="255" w:lineRule="exact" w:before="3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110,00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 w:before="3"/>
              <w:ind w:left="82" w:right="85"/>
              <w:jc w:val="center"/>
              <w:rPr>
                <w:sz w:val="24"/>
              </w:rPr>
            </w:pPr>
            <w:r>
              <w:rPr>
                <w:sz w:val="24"/>
              </w:rPr>
              <w:t>102,00</w:t>
            </w:r>
          </w:p>
        </w:tc>
        <w:tc>
          <w:tcPr>
            <w:tcW w:w="1945" w:type="dxa"/>
          </w:tcPr>
          <w:p>
            <w:pPr>
              <w:pStyle w:val="TableParagraph"/>
              <w:spacing w:line="255" w:lineRule="exact" w:before="3"/>
              <w:ind w:left="507" w:right="506"/>
              <w:jc w:val="center"/>
              <w:rPr>
                <w:sz w:val="24"/>
              </w:rPr>
            </w:pPr>
            <w:r>
              <w:rPr>
                <w:sz w:val="24"/>
              </w:rPr>
              <w:t>106,33</w:t>
            </w:r>
          </w:p>
        </w:tc>
      </w:tr>
      <w:tr>
        <w:trPr>
          <w:trHeight w:val="273" w:hRule="atLeast"/>
        </w:trPr>
        <w:tc>
          <w:tcPr>
            <w:tcW w:w="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spacing w:line="254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M4</w:t>
            </w:r>
          </w:p>
        </w:tc>
        <w:tc>
          <w:tcPr>
            <w:tcW w:w="1553" w:type="dxa"/>
          </w:tcPr>
          <w:p>
            <w:pPr>
              <w:pStyle w:val="TableParagraph"/>
              <w:spacing w:line="254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111,00</w:t>
            </w:r>
          </w:p>
        </w:tc>
        <w:tc>
          <w:tcPr>
            <w:tcW w:w="1557" w:type="dxa"/>
          </w:tcPr>
          <w:p>
            <w:pPr>
              <w:pStyle w:val="TableParagraph"/>
              <w:spacing w:line="254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107,00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4" w:lineRule="exact"/>
              <w:ind w:left="82" w:right="85"/>
              <w:jc w:val="center"/>
              <w:rPr>
                <w:sz w:val="24"/>
              </w:rPr>
            </w:pPr>
            <w:r>
              <w:rPr>
                <w:sz w:val="24"/>
              </w:rPr>
              <w:t>109,00</w:t>
            </w:r>
          </w:p>
        </w:tc>
        <w:tc>
          <w:tcPr>
            <w:tcW w:w="1945" w:type="dxa"/>
          </w:tcPr>
          <w:p>
            <w:pPr>
              <w:pStyle w:val="TableParagraph"/>
              <w:spacing w:line="254" w:lineRule="exact"/>
              <w:ind w:left="507" w:right="506"/>
              <w:jc w:val="center"/>
              <w:rPr>
                <w:sz w:val="24"/>
              </w:rPr>
            </w:pPr>
            <w:r>
              <w:rPr>
                <w:sz w:val="24"/>
              </w:rPr>
              <w:t>109,00</w:t>
            </w:r>
          </w:p>
        </w:tc>
      </w:tr>
      <w:tr>
        <w:trPr>
          <w:trHeight w:val="277" w:hRule="atLeast"/>
        </w:trPr>
        <w:tc>
          <w:tcPr>
            <w:tcW w:w="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spacing w:line="255" w:lineRule="exact" w:before="3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M5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 w:before="3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99,00</w:t>
            </w:r>
          </w:p>
        </w:tc>
        <w:tc>
          <w:tcPr>
            <w:tcW w:w="1557" w:type="dxa"/>
          </w:tcPr>
          <w:p>
            <w:pPr>
              <w:pStyle w:val="TableParagraph"/>
              <w:spacing w:line="255" w:lineRule="exact" w:before="3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103,00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 w:before="3"/>
              <w:ind w:left="82" w:right="85"/>
              <w:jc w:val="center"/>
              <w:rPr>
                <w:sz w:val="24"/>
              </w:rPr>
            </w:pPr>
            <w:r>
              <w:rPr>
                <w:sz w:val="24"/>
              </w:rPr>
              <w:t>105,00</w:t>
            </w:r>
          </w:p>
        </w:tc>
        <w:tc>
          <w:tcPr>
            <w:tcW w:w="1945" w:type="dxa"/>
          </w:tcPr>
          <w:p>
            <w:pPr>
              <w:pStyle w:val="TableParagraph"/>
              <w:spacing w:line="255" w:lineRule="exact" w:before="3"/>
              <w:ind w:left="507" w:right="506"/>
              <w:jc w:val="center"/>
              <w:rPr>
                <w:sz w:val="24"/>
              </w:rPr>
            </w:pPr>
            <w:r>
              <w:rPr>
                <w:sz w:val="24"/>
              </w:rPr>
              <w:t>102,33</w:t>
            </w:r>
          </w:p>
        </w:tc>
      </w:tr>
      <w:tr>
        <w:trPr>
          <w:trHeight w:val="274" w:hRule="atLeast"/>
        </w:trPr>
        <w:tc>
          <w:tcPr>
            <w:tcW w:w="64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spacing w:line="254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M1</w:t>
            </w:r>
          </w:p>
        </w:tc>
        <w:tc>
          <w:tcPr>
            <w:tcW w:w="1553" w:type="dxa"/>
          </w:tcPr>
          <w:p>
            <w:pPr>
              <w:pStyle w:val="TableParagraph"/>
              <w:spacing w:line="254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  <w:tc>
          <w:tcPr>
            <w:tcW w:w="1557" w:type="dxa"/>
          </w:tcPr>
          <w:p>
            <w:pPr>
              <w:pStyle w:val="TableParagraph"/>
              <w:spacing w:line="254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98,00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4" w:lineRule="exact"/>
              <w:ind w:left="82" w:right="85"/>
              <w:jc w:val="center"/>
              <w:rPr>
                <w:sz w:val="24"/>
              </w:rPr>
            </w:pPr>
            <w:r>
              <w:rPr>
                <w:sz w:val="24"/>
              </w:rPr>
              <w:t>103,00</w:t>
            </w:r>
          </w:p>
        </w:tc>
        <w:tc>
          <w:tcPr>
            <w:tcW w:w="1945" w:type="dxa"/>
          </w:tcPr>
          <w:p>
            <w:pPr>
              <w:pStyle w:val="TableParagraph"/>
              <w:spacing w:line="254" w:lineRule="exact"/>
              <w:ind w:left="507" w:right="506"/>
              <w:jc w:val="center"/>
              <w:rPr>
                <w:sz w:val="24"/>
              </w:rPr>
            </w:pPr>
            <w:r>
              <w:rPr>
                <w:sz w:val="24"/>
              </w:rPr>
              <w:t>100,33</w:t>
            </w:r>
          </w:p>
        </w:tc>
      </w:tr>
      <w:tr>
        <w:trPr>
          <w:trHeight w:val="277" w:hRule="atLeast"/>
        </w:trPr>
        <w:tc>
          <w:tcPr>
            <w:tcW w:w="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spacing w:line="255" w:lineRule="exact" w:before="2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M2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 w:before="2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105,00</w:t>
            </w:r>
          </w:p>
        </w:tc>
        <w:tc>
          <w:tcPr>
            <w:tcW w:w="1557" w:type="dxa"/>
          </w:tcPr>
          <w:p>
            <w:pPr>
              <w:pStyle w:val="TableParagraph"/>
              <w:spacing w:line="255" w:lineRule="exact" w:before="2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107,00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 w:before="2"/>
              <w:ind w:left="82" w:right="85"/>
              <w:jc w:val="center"/>
              <w:rPr>
                <w:sz w:val="24"/>
              </w:rPr>
            </w:pPr>
            <w:r>
              <w:rPr>
                <w:sz w:val="24"/>
              </w:rPr>
              <w:t>102,00</w:t>
            </w:r>
          </w:p>
        </w:tc>
        <w:tc>
          <w:tcPr>
            <w:tcW w:w="1945" w:type="dxa"/>
          </w:tcPr>
          <w:p>
            <w:pPr>
              <w:pStyle w:val="TableParagraph"/>
              <w:spacing w:line="255" w:lineRule="exact" w:before="2"/>
              <w:ind w:left="507" w:right="506"/>
              <w:jc w:val="center"/>
              <w:rPr>
                <w:sz w:val="24"/>
              </w:rPr>
            </w:pPr>
            <w:r>
              <w:rPr>
                <w:sz w:val="24"/>
              </w:rPr>
              <w:t>104,67</w:t>
            </w:r>
          </w:p>
        </w:tc>
      </w:tr>
      <w:tr>
        <w:trPr>
          <w:trHeight w:val="274" w:hRule="atLeast"/>
        </w:trPr>
        <w:tc>
          <w:tcPr>
            <w:tcW w:w="644" w:type="dxa"/>
            <w:vMerge w:val="restart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4" w:type="dxa"/>
          </w:tcPr>
          <w:p>
            <w:pPr>
              <w:pStyle w:val="TableParagraph"/>
              <w:spacing w:line="254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M3</w:t>
            </w:r>
          </w:p>
        </w:tc>
        <w:tc>
          <w:tcPr>
            <w:tcW w:w="1553" w:type="dxa"/>
          </w:tcPr>
          <w:p>
            <w:pPr>
              <w:pStyle w:val="TableParagraph"/>
              <w:spacing w:line="254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109,00</w:t>
            </w:r>
          </w:p>
        </w:tc>
        <w:tc>
          <w:tcPr>
            <w:tcW w:w="1557" w:type="dxa"/>
          </w:tcPr>
          <w:p>
            <w:pPr>
              <w:pStyle w:val="TableParagraph"/>
              <w:spacing w:line="254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111,00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4" w:lineRule="exact"/>
              <w:ind w:left="82" w:right="85"/>
              <w:jc w:val="center"/>
              <w:rPr>
                <w:sz w:val="24"/>
              </w:rPr>
            </w:pPr>
            <w:r>
              <w:rPr>
                <w:sz w:val="24"/>
              </w:rPr>
              <w:t>105,00</w:t>
            </w:r>
          </w:p>
        </w:tc>
        <w:tc>
          <w:tcPr>
            <w:tcW w:w="1945" w:type="dxa"/>
          </w:tcPr>
          <w:p>
            <w:pPr>
              <w:pStyle w:val="TableParagraph"/>
              <w:spacing w:line="254" w:lineRule="exact"/>
              <w:ind w:left="507" w:right="506"/>
              <w:jc w:val="center"/>
              <w:rPr>
                <w:sz w:val="24"/>
              </w:rPr>
            </w:pPr>
            <w:r>
              <w:rPr>
                <w:sz w:val="24"/>
              </w:rPr>
              <w:t>108,33</w:t>
            </w:r>
          </w:p>
        </w:tc>
      </w:tr>
      <w:tr>
        <w:trPr>
          <w:trHeight w:val="278" w:hRule="atLeast"/>
        </w:trPr>
        <w:tc>
          <w:tcPr>
            <w:tcW w:w="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spacing w:line="255" w:lineRule="exact" w:before="3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M4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 w:before="3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104,00</w:t>
            </w:r>
          </w:p>
        </w:tc>
        <w:tc>
          <w:tcPr>
            <w:tcW w:w="1557" w:type="dxa"/>
          </w:tcPr>
          <w:p>
            <w:pPr>
              <w:pStyle w:val="TableParagraph"/>
              <w:spacing w:line="255" w:lineRule="exact" w:before="3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 w:before="3"/>
              <w:ind w:left="82" w:right="85"/>
              <w:jc w:val="center"/>
              <w:rPr>
                <w:sz w:val="24"/>
              </w:rPr>
            </w:pPr>
            <w:r>
              <w:rPr>
                <w:sz w:val="24"/>
              </w:rPr>
              <w:t>107,00</w:t>
            </w:r>
          </w:p>
        </w:tc>
        <w:tc>
          <w:tcPr>
            <w:tcW w:w="1945" w:type="dxa"/>
          </w:tcPr>
          <w:p>
            <w:pPr>
              <w:pStyle w:val="TableParagraph"/>
              <w:spacing w:line="255" w:lineRule="exact" w:before="3"/>
              <w:ind w:left="507" w:right="506"/>
              <w:jc w:val="center"/>
              <w:rPr>
                <w:sz w:val="24"/>
              </w:rPr>
            </w:pPr>
            <w:r>
              <w:rPr>
                <w:sz w:val="24"/>
              </w:rPr>
              <w:t>103,67</w:t>
            </w:r>
          </w:p>
        </w:tc>
      </w:tr>
      <w:tr>
        <w:trPr>
          <w:trHeight w:val="277" w:hRule="atLeast"/>
        </w:trPr>
        <w:tc>
          <w:tcPr>
            <w:tcW w:w="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spacing w:line="258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M5</w:t>
            </w:r>
          </w:p>
        </w:tc>
        <w:tc>
          <w:tcPr>
            <w:tcW w:w="1553" w:type="dxa"/>
          </w:tcPr>
          <w:p>
            <w:pPr>
              <w:pStyle w:val="TableParagraph"/>
              <w:spacing w:line="258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106,00</w:t>
            </w:r>
          </w:p>
        </w:tc>
        <w:tc>
          <w:tcPr>
            <w:tcW w:w="1557" w:type="dxa"/>
          </w:tcPr>
          <w:p>
            <w:pPr>
              <w:pStyle w:val="TableParagraph"/>
              <w:spacing w:line="258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99,00</w:t>
            </w:r>
          </w:p>
        </w:tc>
        <w:tc>
          <w:tcPr>
            <w:tcW w:w="1553" w:type="dxa"/>
          </w:tcPr>
          <w:p>
            <w:pPr>
              <w:pStyle w:val="TableParagraph"/>
              <w:spacing w:line="258" w:lineRule="exact"/>
              <w:ind w:left="82" w:right="85"/>
              <w:jc w:val="center"/>
              <w:rPr>
                <w:sz w:val="24"/>
              </w:rPr>
            </w:pPr>
            <w:r>
              <w:rPr>
                <w:sz w:val="24"/>
              </w:rPr>
              <w:t>110,00</w:t>
            </w:r>
          </w:p>
        </w:tc>
        <w:tc>
          <w:tcPr>
            <w:tcW w:w="1945" w:type="dxa"/>
          </w:tcPr>
          <w:p>
            <w:pPr>
              <w:pStyle w:val="TableParagraph"/>
              <w:spacing w:line="258" w:lineRule="exact"/>
              <w:ind w:left="507" w:right="506"/>
              <w:jc w:val="center"/>
              <w:rPr>
                <w:sz w:val="24"/>
              </w:rPr>
            </w:pPr>
            <w:r>
              <w:rPr>
                <w:sz w:val="24"/>
              </w:rPr>
              <w:t>105,00</w:t>
            </w:r>
          </w:p>
        </w:tc>
      </w:tr>
    </w:tbl>
    <w:p>
      <w:pPr>
        <w:pStyle w:val="BodyText"/>
        <w:spacing w:line="477" w:lineRule="auto" w:before="104"/>
        <w:ind w:left="588" w:right="1047" w:firstLine="720"/>
        <w:jc w:val="both"/>
      </w:pPr>
      <w:r>
        <w:rPr/>
        <w:t>Berdasarkan pengukuran pencahayaan setempat hari pertama sampai hari</w:t>
      </w:r>
      <w:r>
        <w:rPr>
          <w:spacing w:val="1"/>
        </w:rPr>
        <w:t> </w:t>
      </w:r>
      <w:r>
        <w:rPr/>
        <w:t>ketiga setelah perbaikan mendapatkan hasil rata-rata pada pencahayaan dengan</w:t>
      </w:r>
      <w:r>
        <w:rPr>
          <w:spacing w:val="1"/>
        </w:rPr>
        <w:t> </w:t>
      </w:r>
      <w:r>
        <w:rPr/>
        <w:t>nilai</w:t>
      </w:r>
      <w:r>
        <w:rPr>
          <w:spacing w:val="-1"/>
        </w:rPr>
        <w:t> </w:t>
      </w:r>
      <w:r>
        <w:rPr/>
        <w:t>106,78 ditunjukkan pada</w:t>
      </w:r>
      <w:r>
        <w:rPr>
          <w:spacing w:val="-3"/>
        </w:rPr>
        <w:t> </w:t>
      </w:r>
      <w:r>
        <w:rPr/>
        <w:t>tabel 4.26.</w:t>
      </w:r>
    </w:p>
    <w:p>
      <w:pPr>
        <w:pStyle w:val="BodyText"/>
        <w:spacing w:before="108"/>
        <w:ind w:left="2521"/>
        <w:jc w:val="both"/>
      </w:pPr>
      <w:r>
        <w:rPr/>
        <w:t>Tabel</w:t>
      </w:r>
      <w:r>
        <w:rPr>
          <w:spacing w:val="-3"/>
        </w:rPr>
        <w:t> </w:t>
      </w:r>
      <w:r>
        <w:rPr/>
        <w:t>4.26.</w:t>
      </w:r>
      <w:r>
        <w:rPr>
          <w:spacing w:val="-3"/>
        </w:rPr>
        <w:t> </w:t>
      </w:r>
      <w:r>
        <w:rPr/>
        <w:t>Hasil</w:t>
      </w:r>
      <w:r>
        <w:rPr>
          <w:spacing w:val="-2"/>
        </w:rPr>
        <w:t> </w:t>
      </w:r>
      <w:r>
        <w:rPr/>
        <w:t>Rata-rata</w:t>
      </w:r>
      <w:r>
        <w:rPr>
          <w:spacing w:val="-1"/>
        </w:rPr>
        <w:t> </w:t>
      </w:r>
      <w:r>
        <w:rPr/>
        <w:t>Setiap</w:t>
      </w:r>
      <w:r>
        <w:rPr>
          <w:spacing w:val="-3"/>
        </w:rPr>
        <w:t> </w:t>
      </w:r>
      <w:r>
        <w:rPr/>
        <w:t>Lokasi</w:t>
      </w:r>
    </w:p>
    <w:p>
      <w:pPr>
        <w:pStyle w:val="BodyText"/>
        <w:spacing w:after="1"/>
      </w:pPr>
    </w:p>
    <w:tbl>
      <w:tblPr>
        <w:tblW w:w="0" w:type="auto"/>
        <w:jc w:val="left"/>
        <w:tblInd w:w="3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4"/>
        <w:gridCol w:w="1476"/>
      </w:tblGrid>
      <w:tr>
        <w:trPr>
          <w:trHeight w:val="550" w:hRule="atLeast"/>
        </w:trPr>
        <w:tc>
          <w:tcPr>
            <w:tcW w:w="3220" w:type="dxa"/>
            <w:gridSpan w:val="2"/>
          </w:tcPr>
          <w:p>
            <w:pPr>
              <w:pStyle w:val="TableParagraph"/>
              <w:spacing w:line="275" w:lineRule="exact"/>
              <w:ind w:left="478"/>
              <w:rPr>
                <w:sz w:val="24"/>
              </w:rPr>
            </w:pPr>
            <w:r>
              <w:rPr>
                <w:sz w:val="24"/>
              </w:rPr>
              <w:t>Rata-rata Setiap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Lokasi</w:t>
            </w:r>
          </w:p>
        </w:tc>
      </w:tr>
      <w:tr>
        <w:trPr>
          <w:trHeight w:val="318" w:hRule="atLeast"/>
        </w:trPr>
        <w:tc>
          <w:tcPr>
            <w:tcW w:w="1744" w:type="dxa"/>
          </w:tcPr>
          <w:p>
            <w:pPr>
              <w:pStyle w:val="TableParagraph"/>
              <w:spacing w:line="255" w:lineRule="exact" w:before="43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M1</w:t>
            </w:r>
          </w:p>
        </w:tc>
        <w:tc>
          <w:tcPr>
            <w:tcW w:w="1476" w:type="dxa"/>
          </w:tcPr>
          <w:p>
            <w:pPr>
              <w:pStyle w:val="TableParagraph"/>
              <w:spacing w:line="255" w:lineRule="exact" w:before="43"/>
              <w:ind w:left="384" w:right="378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>
        <w:trPr>
          <w:trHeight w:val="313" w:hRule="atLeast"/>
        </w:trPr>
        <w:tc>
          <w:tcPr>
            <w:tcW w:w="1744" w:type="dxa"/>
          </w:tcPr>
          <w:p>
            <w:pPr>
              <w:pStyle w:val="TableParagraph"/>
              <w:spacing w:line="255" w:lineRule="exact" w:before="38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M2</w:t>
            </w:r>
          </w:p>
        </w:tc>
        <w:tc>
          <w:tcPr>
            <w:tcW w:w="1476" w:type="dxa"/>
          </w:tcPr>
          <w:p>
            <w:pPr>
              <w:pStyle w:val="TableParagraph"/>
              <w:spacing w:line="255" w:lineRule="exact" w:before="38"/>
              <w:ind w:left="387" w:right="378"/>
              <w:jc w:val="center"/>
              <w:rPr>
                <w:sz w:val="24"/>
              </w:rPr>
            </w:pPr>
            <w:r>
              <w:rPr>
                <w:sz w:val="24"/>
              </w:rPr>
              <w:t>103,44</w:t>
            </w:r>
          </w:p>
        </w:tc>
      </w:tr>
      <w:tr>
        <w:trPr>
          <w:trHeight w:val="314" w:hRule="atLeast"/>
        </w:trPr>
        <w:tc>
          <w:tcPr>
            <w:tcW w:w="1744" w:type="dxa"/>
          </w:tcPr>
          <w:p>
            <w:pPr>
              <w:pStyle w:val="TableParagraph"/>
              <w:spacing w:line="255" w:lineRule="exact" w:before="39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M3</w:t>
            </w:r>
          </w:p>
        </w:tc>
        <w:tc>
          <w:tcPr>
            <w:tcW w:w="1476" w:type="dxa"/>
          </w:tcPr>
          <w:p>
            <w:pPr>
              <w:pStyle w:val="TableParagraph"/>
              <w:spacing w:line="255" w:lineRule="exact" w:before="39"/>
              <w:ind w:left="387" w:right="378"/>
              <w:jc w:val="center"/>
              <w:rPr>
                <w:sz w:val="24"/>
              </w:rPr>
            </w:pPr>
            <w:r>
              <w:rPr>
                <w:sz w:val="24"/>
              </w:rPr>
              <w:t>105,44</w:t>
            </w:r>
          </w:p>
        </w:tc>
      </w:tr>
      <w:tr>
        <w:trPr>
          <w:trHeight w:val="313" w:hRule="atLeast"/>
        </w:trPr>
        <w:tc>
          <w:tcPr>
            <w:tcW w:w="1744" w:type="dxa"/>
          </w:tcPr>
          <w:p>
            <w:pPr>
              <w:pStyle w:val="TableParagraph"/>
              <w:spacing w:line="255" w:lineRule="exact" w:before="39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M4</w:t>
            </w:r>
          </w:p>
        </w:tc>
        <w:tc>
          <w:tcPr>
            <w:tcW w:w="1476" w:type="dxa"/>
          </w:tcPr>
          <w:p>
            <w:pPr>
              <w:pStyle w:val="TableParagraph"/>
              <w:spacing w:line="255" w:lineRule="exact" w:before="39"/>
              <w:ind w:left="387" w:right="378"/>
              <w:jc w:val="center"/>
              <w:rPr>
                <w:sz w:val="24"/>
              </w:rPr>
            </w:pPr>
            <w:r>
              <w:rPr>
                <w:sz w:val="24"/>
              </w:rPr>
              <w:t>106,77</w:t>
            </w:r>
          </w:p>
        </w:tc>
      </w:tr>
      <w:tr>
        <w:trPr>
          <w:trHeight w:val="318" w:hRule="atLeast"/>
        </w:trPr>
        <w:tc>
          <w:tcPr>
            <w:tcW w:w="1744" w:type="dxa"/>
          </w:tcPr>
          <w:p>
            <w:pPr>
              <w:pStyle w:val="TableParagraph"/>
              <w:spacing w:line="255" w:lineRule="exact" w:before="43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M5</w:t>
            </w:r>
          </w:p>
        </w:tc>
        <w:tc>
          <w:tcPr>
            <w:tcW w:w="1476" w:type="dxa"/>
          </w:tcPr>
          <w:p>
            <w:pPr>
              <w:pStyle w:val="TableParagraph"/>
              <w:spacing w:line="255" w:lineRule="exact" w:before="43"/>
              <w:ind w:left="387" w:right="378"/>
              <w:jc w:val="center"/>
              <w:rPr>
                <w:sz w:val="24"/>
              </w:rPr>
            </w:pPr>
            <w:r>
              <w:rPr>
                <w:sz w:val="24"/>
              </w:rPr>
              <w:t>103,22</w:t>
            </w:r>
          </w:p>
        </w:tc>
      </w:tr>
      <w:tr>
        <w:trPr>
          <w:trHeight w:val="314" w:hRule="atLeast"/>
        </w:trPr>
        <w:tc>
          <w:tcPr>
            <w:tcW w:w="1744" w:type="dxa"/>
          </w:tcPr>
          <w:p>
            <w:pPr>
              <w:pStyle w:val="TableParagraph"/>
              <w:spacing w:line="255" w:lineRule="exact" w:before="39"/>
              <w:ind w:left="84" w:right="82"/>
              <w:jc w:val="center"/>
              <w:rPr>
                <w:sz w:val="24"/>
              </w:rPr>
            </w:pPr>
            <w:r>
              <w:rPr>
                <w:sz w:val="24"/>
              </w:rPr>
              <w:t>Rata-rata</w:t>
            </w:r>
          </w:p>
        </w:tc>
        <w:tc>
          <w:tcPr>
            <w:tcW w:w="1476" w:type="dxa"/>
          </w:tcPr>
          <w:p>
            <w:pPr>
              <w:pStyle w:val="TableParagraph"/>
              <w:spacing w:line="255" w:lineRule="exact" w:before="39"/>
              <w:ind w:left="387" w:right="378"/>
              <w:jc w:val="center"/>
              <w:rPr>
                <w:sz w:val="24"/>
              </w:rPr>
            </w:pPr>
            <w:r>
              <w:rPr>
                <w:sz w:val="24"/>
              </w:rPr>
              <w:t>104,17</w:t>
            </w:r>
          </w:p>
        </w:tc>
      </w:tr>
      <w:tr>
        <w:trPr>
          <w:trHeight w:val="313" w:hRule="atLeast"/>
        </w:trPr>
        <w:tc>
          <w:tcPr>
            <w:tcW w:w="1744" w:type="dxa"/>
          </w:tcPr>
          <w:p>
            <w:pPr>
              <w:pStyle w:val="TableParagraph"/>
              <w:spacing w:line="255" w:lineRule="exact" w:before="39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Standar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Deviasi</w:t>
            </w:r>
          </w:p>
        </w:tc>
        <w:tc>
          <w:tcPr>
            <w:tcW w:w="1476" w:type="dxa"/>
          </w:tcPr>
          <w:p>
            <w:pPr>
              <w:pStyle w:val="TableParagraph"/>
              <w:spacing w:line="255" w:lineRule="exact" w:before="39"/>
              <w:ind w:left="387" w:right="377"/>
              <w:jc w:val="center"/>
              <w:rPr>
                <w:sz w:val="24"/>
              </w:rPr>
            </w:pPr>
            <w:r>
              <w:rPr>
                <w:sz w:val="24"/>
              </w:rPr>
              <w:t>1,90</w:t>
            </w:r>
          </w:p>
        </w:tc>
      </w:tr>
    </w:tbl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588" w:right="936" w:firstLine="720"/>
        <w:jc w:val="both"/>
      </w:pPr>
      <w:r>
        <w:rPr/>
        <w:t>Setelah dilakukannya perbaikan didapatkan hasil perhitungan pencahayaan</w:t>
      </w:r>
      <w:r>
        <w:rPr>
          <w:spacing w:val="-57"/>
        </w:rPr>
        <w:t> </w:t>
      </w:r>
      <w:r>
        <w:rPr/>
        <w:t>setempat</w:t>
      </w:r>
      <w:r>
        <w:rPr>
          <w:spacing w:val="-3"/>
        </w:rPr>
        <w:t> </w:t>
      </w:r>
      <w:r>
        <w:rPr/>
        <w:t>didapatkan</w:t>
      </w:r>
      <w:r>
        <w:rPr>
          <w:spacing w:val="-2"/>
        </w:rPr>
        <w:t> </w:t>
      </w:r>
      <w:r>
        <w:rPr/>
        <w:t>nilai</w:t>
      </w:r>
      <w:r>
        <w:rPr>
          <w:spacing w:val="-2"/>
        </w:rPr>
        <w:t> </w:t>
      </w:r>
      <w:r>
        <w:rPr/>
        <w:t>rata-rata</w:t>
      </w:r>
      <w:r>
        <w:rPr>
          <w:spacing w:val="52"/>
        </w:rPr>
        <w:t> </w:t>
      </w:r>
      <w:r>
        <w:rPr/>
        <w:t>104,78</w:t>
      </w:r>
      <w:r>
        <w:rPr>
          <w:spacing w:val="-6"/>
        </w:rPr>
        <w:t> </w:t>
      </w:r>
      <w:r>
        <w:rPr/>
        <w:t>pada</w:t>
      </w:r>
      <w:r>
        <w:rPr>
          <w:spacing w:val="-5"/>
        </w:rPr>
        <w:t> </w:t>
      </w:r>
      <w:r>
        <w:rPr/>
        <w:t>tabel</w:t>
      </w:r>
      <w:r>
        <w:rPr>
          <w:spacing w:val="-2"/>
        </w:rPr>
        <w:t> </w:t>
      </w:r>
      <w:r>
        <w:rPr/>
        <w:t>4.25</w:t>
      </w:r>
      <w:r>
        <w:rPr>
          <w:spacing w:val="-2"/>
        </w:rPr>
        <w:t> </w:t>
      </w:r>
      <w:r>
        <w:rPr/>
        <w:t>dari</w:t>
      </w:r>
      <w:r>
        <w:rPr>
          <w:spacing w:val="-6"/>
        </w:rPr>
        <w:t> </w:t>
      </w:r>
      <w:r>
        <w:rPr/>
        <w:t>hasil</w:t>
      </w:r>
      <w:r>
        <w:rPr>
          <w:spacing w:val="-5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dapat</w:t>
      </w:r>
    </w:p>
    <w:p>
      <w:pPr>
        <w:spacing w:after="0" w:line="480" w:lineRule="auto"/>
        <w:jc w:val="both"/>
        <w:sectPr>
          <w:headerReference w:type="default" r:id="rId254"/>
          <w:footerReference w:type="default" r:id="rId255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line="480" w:lineRule="auto" w:before="90"/>
        <w:ind w:left="588" w:right="935"/>
        <w:jc w:val="both"/>
      </w:pPr>
      <w:r>
        <w:rPr>
          <w:spacing w:val="-1"/>
        </w:rPr>
        <w:t>disimpulkan</w:t>
      </w:r>
      <w:r>
        <w:rPr>
          <w:spacing w:val="-14"/>
        </w:rPr>
        <w:t> </w:t>
      </w:r>
      <w:r>
        <w:rPr>
          <w:spacing w:val="-1"/>
        </w:rPr>
        <w:t>bahwa</w:t>
      </w:r>
      <w:r>
        <w:rPr>
          <w:spacing w:val="-15"/>
        </w:rPr>
        <w:t> </w:t>
      </w:r>
      <w:r>
        <w:rPr>
          <w:spacing w:val="-1"/>
        </w:rPr>
        <w:t>pencahayaan</w:t>
      </w:r>
      <w:r>
        <w:rPr>
          <w:spacing w:val="-12"/>
        </w:rPr>
        <w:t> </w:t>
      </w:r>
      <w:r>
        <w:rPr>
          <w:spacing w:val="-1"/>
        </w:rPr>
        <w:t>dalam</w:t>
      </w:r>
      <w:r>
        <w:rPr>
          <w:spacing w:val="-12"/>
        </w:rPr>
        <w:t> </w:t>
      </w:r>
      <w:r>
        <w:rPr/>
        <w:t>lingkungan</w:t>
      </w:r>
      <w:r>
        <w:rPr>
          <w:spacing w:val="-12"/>
        </w:rPr>
        <w:t> </w:t>
      </w:r>
      <w:r>
        <w:rPr/>
        <w:t>kerja</w:t>
      </w:r>
      <w:r>
        <w:rPr>
          <w:spacing w:val="-10"/>
        </w:rPr>
        <w:t> </w:t>
      </w:r>
      <w:r>
        <w:rPr/>
        <w:t>UD.</w:t>
      </w:r>
      <w:r>
        <w:rPr>
          <w:spacing w:val="-12"/>
        </w:rPr>
        <w:t> </w:t>
      </w:r>
      <w:r>
        <w:rPr/>
        <w:t>Bima</w:t>
      </w:r>
      <w:r>
        <w:rPr>
          <w:spacing w:val="-15"/>
        </w:rPr>
        <w:t> </w:t>
      </w:r>
      <w:r>
        <w:rPr/>
        <w:t>Anugrah</w:t>
      </w:r>
      <w:r>
        <w:rPr>
          <w:spacing w:val="-6"/>
        </w:rPr>
        <w:t> </w:t>
      </w:r>
      <w:r>
        <w:rPr/>
        <w:t>sudah</w:t>
      </w:r>
      <w:r>
        <w:rPr>
          <w:spacing w:val="-57"/>
        </w:rPr>
        <w:t> </w:t>
      </w:r>
      <w:r>
        <w:rPr/>
        <w:t>sesuai dengan Peraturan Menteri Ketenagakerjaan Republik Indonesia Nomor 5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2018 tentang</w:t>
      </w:r>
      <w:r>
        <w:rPr>
          <w:spacing w:val="-1"/>
        </w:rPr>
        <w:t> </w:t>
      </w:r>
      <w:r>
        <w:rPr/>
        <w:t>Keselamatan dan Kesehatan</w:t>
      </w:r>
      <w:r>
        <w:rPr>
          <w:spacing w:val="-1"/>
        </w:rPr>
        <w:t> </w:t>
      </w:r>
      <w:r>
        <w:rPr/>
        <w:t>Kerja</w:t>
      </w:r>
      <w:r>
        <w:rPr>
          <w:spacing w:val="-3"/>
        </w:rPr>
        <w:t> </w:t>
      </w:r>
      <w:r>
        <w:rPr/>
        <w:t>Lingkungan</w:t>
      </w:r>
      <w:r>
        <w:rPr>
          <w:spacing w:val="-1"/>
        </w:rPr>
        <w:t> </w:t>
      </w:r>
      <w:r>
        <w:rPr/>
        <w:t>Kerja.</w:t>
      </w:r>
    </w:p>
    <w:p>
      <w:pPr>
        <w:pStyle w:val="Heading1"/>
        <w:numPr>
          <w:ilvl w:val="3"/>
          <w:numId w:val="26"/>
        </w:numPr>
        <w:tabs>
          <w:tab w:pos="1309" w:val="left" w:leader="none"/>
        </w:tabs>
        <w:spacing w:line="240" w:lineRule="auto" w:before="0" w:after="0"/>
        <w:ind w:left="1309" w:right="0" w:hanging="361"/>
        <w:jc w:val="both"/>
      </w:pPr>
      <w:r>
        <w:rPr/>
        <w:t>Produktivitas</w:t>
      </w:r>
      <w:r>
        <w:rPr>
          <w:spacing w:val="-3"/>
        </w:rPr>
        <w:t> </w:t>
      </w:r>
      <w:r>
        <w:rPr/>
        <w:t>Kerja</w:t>
      </w:r>
      <w:r>
        <w:rPr>
          <w:spacing w:val="-1"/>
        </w:rPr>
        <w:t> </w:t>
      </w:r>
      <w:r>
        <w:rPr/>
        <w:t>Setelah</w:t>
      </w:r>
      <w:r>
        <w:rPr>
          <w:spacing w:val="-3"/>
        </w:rPr>
        <w:t> </w:t>
      </w:r>
      <w:r>
        <w:rPr/>
        <w:t>Perbaikan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308" w:right="936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pengamatan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dilakukannya</w:t>
      </w:r>
      <w:r>
        <w:rPr>
          <w:spacing w:val="1"/>
        </w:rPr>
        <w:t> </w:t>
      </w:r>
      <w:r>
        <w:rPr/>
        <w:t>perbaikan</w:t>
      </w:r>
      <w:r>
        <w:rPr>
          <w:spacing w:val="1"/>
        </w:rPr>
        <w:t> </w:t>
      </w:r>
      <w:r>
        <w:rPr/>
        <w:t>terhadap pecahayaan didapatkan hasil produktivitas kerja karyawan UD.</w:t>
      </w:r>
      <w:r>
        <w:rPr>
          <w:spacing w:val="1"/>
        </w:rPr>
        <w:t> </w:t>
      </w:r>
      <w:r>
        <w:rPr/>
        <w:t>Bima Anugrah meningkat, hal ini membuktikan bahwa pencahayaan dapat</w:t>
      </w:r>
      <w:r>
        <w:rPr>
          <w:spacing w:val="1"/>
        </w:rPr>
        <w:t> </w:t>
      </w:r>
      <w:r>
        <w:rPr/>
        <w:t>mempengaruhi produktivitas kerja karyawan UD. Bima Anugrah. Pada</w:t>
      </w:r>
      <w:r>
        <w:rPr>
          <w:spacing w:val="1"/>
        </w:rPr>
        <w:t> </w:t>
      </w:r>
      <w:r>
        <w:rPr/>
        <w:t>tabel 4.8 pengambilan waktu penelitian pengamatan pertama dilakukan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pukul</w:t>
      </w:r>
      <w:r>
        <w:rPr>
          <w:spacing w:val="1"/>
        </w:rPr>
        <w:t> </w:t>
      </w:r>
      <w:r>
        <w:rPr/>
        <w:t>20.05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pengamatan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pengamatan sebelum adanya perbaikan yaitu 31 kali pengamatan. Berikut</w:t>
      </w:r>
      <w:r>
        <w:rPr>
          <w:spacing w:val="1"/>
        </w:rPr>
        <w:t> </w:t>
      </w:r>
      <w:r>
        <w:rPr/>
        <w:t>analisis produktivitas kerja karyawan UD. Bima Anugrah hari pertama</w:t>
      </w:r>
      <w:r>
        <w:rPr>
          <w:spacing w:val="1"/>
        </w:rPr>
        <w:t> </w:t>
      </w:r>
      <w:r>
        <w:rPr/>
        <w:t>ditunjukkan</w:t>
      </w:r>
      <w:r>
        <w:rPr>
          <w:spacing w:val="-1"/>
        </w:rPr>
        <w:t> </w:t>
      </w:r>
      <w:r>
        <w:rPr/>
        <w:t>pada</w:t>
      </w:r>
      <w:r>
        <w:rPr>
          <w:spacing w:val="1"/>
        </w:rPr>
        <w:t> </w:t>
      </w:r>
      <w:r>
        <w:rPr/>
        <w:t>tabel 4.27.</w:t>
      </w:r>
    </w:p>
    <w:p>
      <w:pPr>
        <w:pStyle w:val="BodyText"/>
        <w:spacing w:before="2"/>
        <w:ind w:left="1693"/>
        <w:jc w:val="both"/>
      </w:pPr>
      <w:r>
        <w:rPr/>
        <w:t>Tabel 4.27.</w:t>
      </w:r>
      <w:r>
        <w:rPr>
          <w:spacing w:val="-2"/>
        </w:rPr>
        <w:t> </w:t>
      </w:r>
      <w:r>
        <w:rPr/>
        <w:t>Analisis</w:t>
      </w:r>
      <w:r>
        <w:rPr>
          <w:spacing w:val="-2"/>
        </w:rPr>
        <w:t> </w:t>
      </w:r>
      <w:r>
        <w:rPr/>
        <w:t>Produktivitas</w:t>
      </w:r>
      <w:r>
        <w:rPr>
          <w:spacing w:val="-1"/>
        </w:rPr>
        <w:t> </w:t>
      </w:r>
      <w:r>
        <w:rPr/>
        <w:t>Setelah</w:t>
      </w:r>
      <w:r>
        <w:rPr>
          <w:spacing w:val="-7"/>
        </w:rPr>
        <w:t> </w:t>
      </w:r>
      <w:r>
        <w:rPr/>
        <w:t>Perbaikan</w:t>
      </w:r>
      <w:r>
        <w:rPr>
          <w:spacing w:val="2"/>
        </w:rPr>
        <w:t> </w:t>
      </w:r>
      <w:r>
        <w:rPr/>
        <w:t>Hari 1</w:t>
      </w:r>
    </w:p>
    <w:p>
      <w:pPr>
        <w:pStyle w:val="BodyText"/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1584"/>
        <w:gridCol w:w="455"/>
        <w:gridCol w:w="563"/>
        <w:gridCol w:w="456"/>
        <w:gridCol w:w="519"/>
        <w:gridCol w:w="455"/>
        <w:gridCol w:w="524"/>
        <w:gridCol w:w="531"/>
        <w:gridCol w:w="539"/>
        <w:gridCol w:w="527"/>
        <w:gridCol w:w="607"/>
        <w:gridCol w:w="567"/>
        <w:gridCol w:w="563"/>
      </w:tblGrid>
      <w:tr>
        <w:trPr>
          <w:trHeight w:val="317" w:hRule="atLeast"/>
        </w:trPr>
        <w:tc>
          <w:tcPr>
            <w:tcW w:w="572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7"/>
              <w:ind w:left="107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584" w:type="dxa"/>
            <w:vMerge w:val="restart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spacing w:line="278" w:lineRule="auto"/>
              <w:ind w:left="431" w:right="403" w:firstLine="36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Sampel</w:t>
            </w:r>
          </w:p>
        </w:tc>
        <w:tc>
          <w:tcPr>
            <w:tcW w:w="6306" w:type="dxa"/>
            <w:gridSpan w:val="12"/>
          </w:tcPr>
          <w:p>
            <w:pPr>
              <w:pStyle w:val="TableParagraph"/>
              <w:spacing w:line="275" w:lineRule="exact"/>
              <w:ind w:left="2644" w:right="2624"/>
              <w:jc w:val="center"/>
              <w:rPr>
                <w:sz w:val="24"/>
              </w:rPr>
            </w:pPr>
            <w:r>
              <w:rPr>
                <w:sz w:val="24"/>
              </w:rPr>
              <w:t>Karyawan</w:t>
            </w:r>
          </w:p>
        </w:tc>
      </w:tr>
      <w:tr>
        <w:trPr>
          <w:trHeight w:val="633" w:hRule="atLeast"/>
        </w:trPr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gridSpan w:val="2"/>
          </w:tcPr>
          <w:p>
            <w:pPr>
              <w:pStyle w:val="TableParagraph"/>
              <w:spacing w:line="275" w:lineRule="exact"/>
              <w:ind w:left="155"/>
              <w:rPr>
                <w:sz w:val="24"/>
              </w:rPr>
            </w:pPr>
            <w:r>
              <w:rPr>
                <w:sz w:val="24"/>
              </w:rPr>
              <w:t>Koniah</w:t>
            </w:r>
          </w:p>
        </w:tc>
        <w:tc>
          <w:tcPr>
            <w:tcW w:w="975" w:type="dxa"/>
            <w:gridSpan w:val="2"/>
          </w:tcPr>
          <w:p>
            <w:pPr>
              <w:pStyle w:val="TableParagraph"/>
              <w:spacing w:line="275" w:lineRule="exact"/>
              <w:ind w:left="202"/>
              <w:rPr>
                <w:sz w:val="24"/>
              </w:rPr>
            </w:pPr>
            <w:r>
              <w:rPr>
                <w:sz w:val="24"/>
              </w:rPr>
              <w:t>Parini</w:t>
            </w:r>
          </w:p>
        </w:tc>
        <w:tc>
          <w:tcPr>
            <w:tcW w:w="979" w:type="dxa"/>
            <w:gridSpan w:val="2"/>
          </w:tcPr>
          <w:p>
            <w:pPr>
              <w:pStyle w:val="TableParagraph"/>
              <w:spacing w:line="275" w:lineRule="exact"/>
              <w:ind w:left="279"/>
              <w:rPr>
                <w:sz w:val="24"/>
              </w:rPr>
            </w:pPr>
            <w:r>
              <w:rPr>
                <w:sz w:val="24"/>
              </w:rPr>
              <w:t>Wiji</w:t>
            </w:r>
          </w:p>
        </w:tc>
        <w:tc>
          <w:tcPr>
            <w:tcW w:w="1070" w:type="dxa"/>
            <w:gridSpan w:val="2"/>
          </w:tcPr>
          <w:p>
            <w:pPr>
              <w:pStyle w:val="TableParagraph"/>
              <w:spacing w:line="275" w:lineRule="exact"/>
              <w:ind w:left="113" w:right="93"/>
              <w:jc w:val="center"/>
              <w:rPr>
                <w:sz w:val="24"/>
              </w:rPr>
            </w:pPr>
            <w:r>
              <w:rPr>
                <w:sz w:val="24"/>
              </w:rPr>
              <w:t>Wijayan</w:t>
            </w:r>
          </w:p>
          <w:p>
            <w:pPr>
              <w:pStyle w:val="TableParagraph"/>
              <w:spacing w:before="44"/>
              <w:ind w:left="112" w:right="93"/>
              <w:jc w:val="center"/>
              <w:rPr>
                <w:sz w:val="24"/>
              </w:rPr>
            </w:pPr>
            <w:r>
              <w:rPr>
                <w:sz w:val="24"/>
              </w:rPr>
              <w:t>to</w:t>
            </w:r>
          </w:p>
        </w:tc>
        <w:tc>
          <w:tcPr>
            <w:tcW w:w="1134" w:type="dxa"/>
            <w:gridSpan w:val="2"/>
          </w:tcPr>
          <w:p>
            <w:pPr>
              <w:pStyle w:val="TableParagraph"/>
              <w:spacing w:line="275" w:lineRule="exact"/>
              <w:ind w:left="279"/>
              <w:rPr>
                <w:sz w:val="24"/>
              </w:rPr>
            </w:pPr>
            <w:r>
              <w:rPr>
                <w:sz w:val="24"/>
              </w:rPr>
              <w:t>Herda</w:t>
            </w:r>
          </w:p>
        </w:tc>
        <w:tc>
          <w:tcPr>
            <w:tcW w:w="1130" w:type="dxa"/>
            <w:gridSpan w:val="2"/>
          </w:tcPr>
          <w:p>
            <w:pPr>
              <w:pStyle w:val="TableParagraph"/>
              <w:spacing w:line="275" w:lineRule="exact"/>
              <w:ind w:left="421" w:right="391"/>
              <w:jc w:val="center"/>
              <w:rPr>
                <w:sz w:val="24"/>
              </w:rPr>
            </w:pPr>
            <w:r>
              <w:rPr>
                <w:sz w:val="24"/>
              </w:rPr>
              <w:t>Iin</w:t>
            </w:r>
          </w:p>
        </w:tc>
      </w:tr>
      <w:tr>
        <w:trPr>
          <w:trHeight w:val="318" w:hRule="atLeast"/>
        </w:trPr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101" w:right="92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19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24" w:type="dxa"/>
          </w:tcPr>
          <w:p>
            <w:pPr>
              <w:pStyle w:val="TableParagraph"/>
              <w:spacing w:line="275" w:lineRule="exact"/>
              <w:ind w:left="85" w:right="71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31" w:type="dxa"/>
          </w:tcPr>
          <w:p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39" w:type="dxa"/>
          </w:tcPr>
          <w:p>
            <w:pPr>
              <w:pStyle w:val="TableParagraph"/>
              <w:spacing w:line="275" w:lineRule="exact"/>
              <w:ind w:left="98" w:right="79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27" w:type="dxa"/>
          </w:tcPr>
          <w:p>
            <w:pPr>
              <w:pStyle w:val="TableParagraph"/>
              <w:spacing w:line="275" w:lineRule="exact"/>
              <w:ind w:left="20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607" w:type="dxa"/>
          </w:tcPr>
          <w:p>
            <w:pPr>
              <w:pStyle w:val="TableParagraph"/>
              <w:spacing w:line="275" w:lineRule="exact"/>
              <w:ind w:left="156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67" w:type="dxa"/>
          </w:tcPr>
          <w:p>
            <w:pPr>
              <w:pStyle w:val="TableParagraph"/>
              <w:spacing w:line="275" w:lineRule="exact"/>
              <w:ind w:right="19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107" w:right="86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</w:tr>
      <w:tr>
        <w:trPr>
          <w:trHeight w:val="317" w:hRule="atLeast"/>
        </w:trPr>
        <w:tc>
          <w:tcPr>
            <w:tcW w:w="57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20.00 – 20.05</w:t>
            </w: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>
            <w:pPr>
              <w:pStyle w:val="TableParagraph"/>
              <w:spacing w:line="275" w:lineRule="exact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75" w:lineRule="exact"/>
              <w:ind w:right="17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3" w:hRule="atLeast"/>
        </w:trPr>
        <w:tc>
          <w:tcPr>
            <w:tcW w:w="57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20.05 – 20.10</w:t>
            </w: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7" w:type="dxa"/>
          </w:tcPr>
          <w:p>
            <w:pPr>
              <w:pStyle w:val="TableParagraph"/>
              <w:spacing w:line="275" w:lineRule="exact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2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20.10 – 20.15</w:t>
            </w: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1" w:type="dxa"/>
          </w:tcPr>
          <w:p>
            <w:pPr>
              <w:pStyle w:val="TableParagraph"/>
              <w:spacing w:before="3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>
            <w:pPr>
              <w:pStyle w:val="TableParagraph"/>
              <w:spacing w:before="3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2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20.15 – 20.20</w:t>
            </w: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spacing w:before="3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7" w:type="dxa"/>
          </w:tcPr>
          <w:p>
            <w:pPr>
              <w:pStyle w:val="TableParagraph"/>
              <w:spacing w:before="3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right="17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2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20.20 – 20.25</w:t>
            </w: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spacing w:before="3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7" w:type="dxa"/>
          </w:tcPr>
          <w:p>
            <w:pPr>
              <w:pStyle w:val="TableParagraph"/>
              <w:spacing w:before="3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right="17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20.25 – 20.30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line="275" w:lineRule="exact"/>
              <w:ind w:left="17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1" w:type="dxa"/>
          </w:tcPr>
          <w:p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>
            <w:pPr>
              <w:pStyle w:val="TableParagraph"/>
              <w:spacing w:line="275" w:lineRule="exact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75" w:lineRule="exact"/>
              <w:ind w:right="17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20.30 – 20.35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1" w:type="dxa"/>
          </w:tcPr>
          <w:p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>
            <w:pPr>
              <w:pStyle w:val="TableParagraph"/>
              <w:spacing w:line="275" w:lineRule="exact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4" w:hRule="atLeast"/>
        </w:trPr>
        <w:tc>
          <w:tcPr>
            <w:tcW w:w="57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20.35 – 20.40</w:t>
            </w: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1" w:type="dxa"/>
          </w:tcPr>
          <w:p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7" w:type="dxa"/>
          </w:tcPr>
          <w:p>
            <w:pPr>
              <w:pStyle w:val="TableParagraph"/>
              <w:spacing w:line="275" w:lineRule="exact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75" w:lineRule="exact"/>
              <w:ind w:right="17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8" w:hRule="atLeast"/>
        </w:trPr>
        <w:tc>
          <w:tcPr>
            <w:tcW w:w="572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20.40 – 20.45</w:t>
            </w: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spacing w:before="3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7" w:type="dxa"/>
          </w:tcPr>
          <w:p>
            <w:pPr>
              <w:pStyle w:val="TableParagraph"/>
              <w:spacing w:before="3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right="17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2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20.45 – 20.55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before="3"/>
              <w:ind w:left="17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before="3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>
            <w:pPr>
              <w:pStyle w:val="TableParagraph"/>
              <w:spacing w:before="3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right="17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3" w:hRule="atLeast"/>
        </w:trPr>
        <w:tc>
          <w:tcPr>
            <w:tcW w:w="572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20.55 – 21.10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1" w:type="dxa"/>
          </w:tcPr>
          <w:p>
            <w:pPr>
              <w:pStyle w:val="TableParagraph"/>
              <w:spacing w:before="3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7" w:type="dxa"/>
          </w:tcPr>
          <w:p>
            <w:pPr>
              <w:pStyle w:val="TableParagraph"/>
              <w:spacing w:before="3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right="17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headerReference w:type="default" r:id="rId256"/>
          <w:footerReference w:type="default" r:id="rId257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1584"/>
        <w:gridCol w:w="455"/>
        <w:gridCol w:w="563"/>
        <w:gridCol w:w="456"/>
        <w:gridCol w:w="519"/>
        <w:gridCol w:w="455"/>
        <w:gridCol w:w="524"/>
        <w:gridCol w:w="531"/>
        <w:gridCol w:w="539"/>
        <w:gridCol w:w="527"/>
        <w:gridCol w:w="607"/>
        <w:gridCol w:w="567"/>
        <w:gridCol w:w="563"/>
      </w:tblGrid>
      <w:tr>
        <w:trPr>
          <w:trHeight w:val="317" w:hRule="atLeast"/>
        </w:trPr>
        <w:tc>
          <w:tcPr>
            <w:tcW w:w="572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7"/>
              <w:ind w:left="107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584" w:type="dxa"/>
            <w:vMerge w:val="restart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spacing w:line="278" w:lineRule="auto"/>
              <w:ind w:left="431" w:right="403" w:firstLine="36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Sampel</w:t>
            </w:r>
          </w:p>
        </w:tc>
        <w:tc>
          <w:tcPr>
            <w:tcW w:w="6306" w:type="dxa"/>
            <w:gridSpan w:val="12"/>
          </w:tcPr>
          <w:p>
            <w:pPr>
              <w:pStyle w:val="TableParagraph"/>
              <w:spacing w:line="275" w:lineRule="exact"/>
              <w:ind w:left="2644" w:right="2624"/>
              <w:jc w:val="center"/>
              <w:rPr>
                <w:sz w:val="24"/>
              </w:rPr>
            </w:pPr>
            <w:r>
              <w:rPr>
                <w:sz w:val="24"/>
              </w:rPr>
              <w:t>Karyawan</w:t>
            </w:r>
          </w:p>
        </w:tc>
      </w:tr>
      <w:tr>
        <w:trPr>
          <w:trHeight w:val="634" w:hRule="atLeast"/>
        </w:trPr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gridSpan w:val="2"/>
          </w:tcPr>
          <w:p>
            <w:pPr>
              <w:pStyle w:val="TableParagraph"/>
              <w:spacing w:line="275" w:lineRule="exact"/>
              <w:ind w:left="155"/>
              <w:rPr>
                <w:sz w:val="24"/>
              </w:rPr>
            </w:pPr>
            <w:r>
              <w:rPr>
                <w:sz w:val="24"/>
              </w:rPr>
              <w:t>Koniah</w:t>
            </w:r>
          </w:p>
        </w:tc>
        <w:tc>
          <w:tcPr>
            <w:tcW w:w="975" w:type="dxa"/>
            <w:gridSpan w:val="2"/>
          </w:tcPr>
          <w:p>
            <w:pPr>
              <w:pStyle w:val="TableParagraph"/>
              <w:spacing w:line="275" w:lineRule="exact"/>
              <w:ind w:left="202"/>
              <w:rPr>
                <w:sz w:val="24"/>
              </w:rPr>
            </w:pPr>
            <w:r>
              <w:rPr>
                <w:sz w:val="24"/>
              </w:rPr>
              <w:t>Parini</w:t>
            </w:r>
          </w:p>
        </w:tc>
        <w:tc>
          <w:tcPr>
            <w:tcW w:w="979" w:type="dxa"/>
            <w:gridSpan w:val="2"/>
          </w:tcPr>
          <w:p>
            <w:pPr>
              <w:pStyle w:val="TableParagraph"/>
              <w:spacing w:line="275" w:lineRule="exact"/>
              <w:ind w:left="279"/>
              <w:rPr>
                <w:sz w:val="24"/>
              </w:rPr>
            </w:pPr>
            <w:r>
              <w:rPr>
                <w:sz w:val="24"/>
              </w:rPr>
              <w:t>Wiji</w:t>
            </w:r>
          </w:p>
        </w:tc>
        <w:tc>
          <w:tcPr>
            <w:tcW w:w="1070" w:type="dxa"/>
            <w:gridSpan w:val="2"/>
          </w:tcPr>
          <w:p>
            <w:pPr>
              <w:pStyle w:val="TableParagraph"/>
              <w:spacing w:line="275" w:lineRule="exact"/>
              <w:ind w:left="113" w:right="93"/>
              <w:jc w:val="center"/>
              <w:rPr>
                <w:sz w:val="24"/>
              </w:rPr>
            </w:pPr>
            <w:r>
              <w:rPr>
                <w:sz w:val="24"/>
              </w:rPr>
              <w:t>Wijayan</w:t>
            </w:r>
          </w:p>
          <w:p>
            <w:pPr>
              <w:pStyle w:val="TableParagraph"/>
              <w:spacing w:before="44"/>
              <w:ind w:left="112" w:right="93"/>
              <w:jc w:val="center"/>
              <w:rPr>
                <w:sz w:val="24"/>
              </w:rPr>
            </w:pPr>
            <w:r>
              <w:rPr>
                <w:sz w:val="24"/>
              </w:rPr>
              <w:t>to</w:t>
            </w:r>
          </w:p>
        </w:tc>
        <w:tc>
          <w:tcPr>
            <w:tcW w:w="1134" w:type="dxa"/>
            <w:gridSpan w:val="2"/>
          </w:tcPr>
          <w:p>
            <w:pPr>
              <w:pStyle w:val="TableParagraph"/>
              <w:spacing w:line="275" w:lineRule="exact"/>
              <w:ind w:left="279"/>
              <w:rPr>
                <w:sz w:val="24"/>
              </w:rPr>
            </w:pPr>
            <w:r>
              <w:rPr>
                <w:sz w:val="24"/>
              </w:rPr>
              <w:t>Herda</w:t>
            </w:r>
          </w:p>
        </w:tc>
        <w:tc>
          <w:tcPr>
            <w:tcW w:w="1130" w:type="dxa"/>
            <w:gridSpan w:val="2"/>
          </w:tcPr>
          <w:p>
            <w:pPr>
              <w:pStyle w:val="TableParagraph"/>
              <w:spacing w:line="275" w:lineRule="exact"/>
              <w:ind w:left="421" w:right="391"/>
              <w:jc w:val="center"/>
              <w:rPr>
                <w:sz w:val="24"/>
              </w:rPr>
            </w:pPr>
            <w:r>
              <w:rPr>
                <w:sz w:val="24"/>
              </w:rPr>
              <w:t>Iin</w:t>
            </w:r>
          </w:p>
        </w:tc>
      </w:tr>
      <w:tr>
        <w:trPr>
          <w:trHeight w:val="318" w:hRule="atLeast"/>
        </w:trPr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101" w:right="92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right="15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19" w:type="dxa"/>
          </w:tcPr>
          <w:p>
            <w:pPr>
              <w:pStyle w:val="TableParagraph"/>
              <w:spacing w:before="3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24" w:type="dxa"/>
          </w:tcPr>
          <w:p>
            <w:pPr>
              <w:pStyle w:val="TableParagraph"/>
              <w:spacing w:before="3"/>
              <w:ind w:left="85" w:right="71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31" w:type="dxa"/>
          </w:tcPr>
          <w:p>
            <w:pPr>
              <w:pStyle w:val="TableParagraph"/>
              <w:spacing w:before="3"/>
              <w:ind w:right="18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39" w:type="dxa"/>
          </w:tcPr>
          <w:p>
            <w:pPr>
              <w:pStyle w:val="TableParagraph"/>
              <w:spacing w:before="3"/>
              <w:ind w:left="98" w:right="79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27" w:type="dxa"/>
          </w:tcPr>
          <w:p>
            <w:pPr>
              <w:pStyle w:val="TableParagraph"/>
              <w:spacing w:before="3"/>
              <w:ind w:left="20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607" w:type="dxa"/>
          </w:tcPr>
          <w:p>
            <w:pPr>
              <w:pStyle w:val="TableParagraph"/>
              <w:spacing w:before="3"/>
              <w:ind w:left="134" w:right="115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107" w:right="86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</w:tr>
      <w:tr>
        <w:trPr>
          <w:trHeight w:val="318" w:hRule="atLeast"/>
        </w:trPr>
        <w:tc>
          <w:tcPr>
            <w:tcW w:w="572" w:type="dxa"/>
          </w:tcPr>
          <w:p>
            <w:pPr>
              <w:pStyle w:val="TableParagraph"/>
              <w:spacing w:line="275" w:lineRule="exact"/>
              <w:ind w:left="88" w:right="133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21.10 – 21.25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right="1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275" w:lineRule="exact"/>
              <w:ind w:right="1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>
            <w:pPr>
              <w:pStyle w:val="TableParagraph"/>
              <w:spacing w:line="275" w:lineRule="exact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7" w:hRule="atLeast"/>
        </w:trPr>
        <w:tc>
          <w:tcPr>
            <w:tcW w:w="572" w:type="dxa"/>
          </w:tcPr>
          <w:p>
            <w:pPr>
              <w:pStyle w:val="TableParagraph"/>
              <w:spacing w:line="275" w:lineRule="exact"/>
              <w:ind w:left="88" w:right="133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21.25 – 21.30</w:t>
            </w: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right="1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275" w:lineRule="exact"/>
              <w:ind w:right="1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4" w:hRule="atLeast"/>
        </w:trPr>
        <w:tc>
          <w:tcPr>
            <w:tcW w:w="572" w:type="dxa"/>
          </w:tcPr>
          <w:p>
            <w:pPr>
              <w:pStyle w:val="TableParagraph"/>
              <w:spacing w:line="275" w:lineRule="exact"/>
              <w:ind w:left="88" w:right="133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21.30 – 21.35</w:t>
            </w: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right="1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275" w:lineRule="exact"/>
              <w:ind w:right="1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7" w:type="dxa"/>
          </w:tcPr>
          <w:p>
            <w:pPr>
              <w:pStyle w:val="TableParagraph"/>
              <w:spacing w:line="275" w:lineRule="exact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8" w:hRule="atLeast"/>
        </w:trPr>
        <w:tc>
          <w:tcPr>
            <w:tcW w:w="572" w:type="dxa"/>
          </w:tcPr>
          <w:p>
            <w:pPr>
              <w:pStyle w:val="TableParagraph"/>
              <w:spacing w:before="3"/>
              <w:ind w:left="88" w:right="133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21.35 – 21.40</w:t>
            </w: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right="1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before="3"/>
              <w:ind w:right="1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>
            <w:pPr>
              <w:pStyle w:val="TableParagraph"/>
              <w:spacing w:before="3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2" w:type="dxa"/>
          </w:tcPr>
          <w:p>
            <w:pPr>
              <w:pStyle w:val="TableParagraph"/>
              <w:spacing w:before="3"/>
              <w:ind w:left="88" w:right="133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21.40 – 21.45</w:t>
            </w: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right="1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spacing w:before="3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7" w:type="dxa"/>
          </w:tcPr>
          <w:p>
            <w:pPr>
              <w:pStyle w:val="TableParagraph"/>
              <w:spacing w:before="3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2" w:type="dxa"/>
          </w:tcPr>
          <w:p>
            <w:pPr>
              <w:pStyle w:val="TableParagraph"/>
              <w:spacing w:before="3"/>
              <w:ind w:left="88" w:right="133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21.45 – 21.50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before="3"/>
              <w:ind w:right="15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spacing w:before="3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spacing w:before="3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7" w:hRule="atLeast"/>
        </w:trPr>
        <w:tc>
          <w:tcPr>
            <w:tcW w:w="572" w:type="dxa"/>
          </w:tcPr>
          <w:p>
            <w:pPr>
              <w:pStyle w:val="TableParagraph"/>
              <w:spacing w:line="275" w:lineRule="exact"/>
              <w:ind w:left="88" w:right="133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21.50 – 22.10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line="275" w:lineRule="exact"/>
              <w:ind w:right="15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7" w:hRule="atLeast"/>
        </w:trPr>
        <w:tc>
          <w:tcPr>
            <w:tcW w:w="572" w:type="dxa"/>
          </w:tcPr>
          <w:p>
            <w:pPr>
              <w:pStyle w:val="TableParagraph"/>
              <w:spacing w:line="275" w:lineRule="exact"/>
              <w:ind w:left="88" w:right="133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22.10 – 22.15</w:t>
            </w: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right="1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275" w:lineRule="exact"/>
              <w:ind w:right="1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>
            <w:pPr>
              <w:pStyle w:val="TableParagraph"/>
              <w:spacing w:line="275" w:lineRule="exact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4" w:hRule="atLeast"/>
        </w:trPr>
        <w:tc>
          <w:tcPr>
            <w:tcW w:w="572" w:type="dxa"/>
          </w:tcPr>
          <w:p>
            <w:pPr>
              <w:pStyle w:val="TableParagraph"/>
              <w:spacing w:line="275" w:lineRule="exact"/>
              <w:ind w:left="88" w:right="133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22.15 – 22.25</w:t>
            </w: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right="1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275" w:lineRule="exact"/>
              <w:ind w:right="1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7" w:type="dxa"/>
          </w:tcPr>
          <w:p>
            <w:pPr>
              <w:pStyle w:val="TableParagraph"/>
              <w:spacing w:line="275" w:lineRule="exact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8" w:hRule="atLeast"/>
        </w:trPr>
        <w:tc>
          <w:tcPr>
            <w:tcW w:w="572" w:type="dxa"/>
          </w:tcPr>
          <w:p>
            <w:pPr>
              <w:pStyle w:val="TableParagraph"/>
              <w:spacing w:before="3"/>
              <w:ind w:left="88" w:right="133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22.25 – 22.30</w:t>
            </w: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right="1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before="3"/>
              <w:ind w:right="1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>
            <w:pPr>
              <w:pStyle w:val="TableParagraph"/>
              <w:spacing w:before="3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2" w:type="dxa"/>
          </w:tcPr>
          <w:p>
            <w:pPr>
              <w:pStyle w:val="TableParagraph"/>
              <w:spacing w:before="2"/>
              <w:ind w:left="88" w:right="133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584" w:type="dxa"/>
          </w:tcPr>
          <w:p>
            <w:pPr>
              <w:pStyle w:val="TableParagraph"/>
              <w:spacing w:before="2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22.30 – 22.45</w:t>
            </w:r>
          </w:p>
        </w:tc>
        <w:tc>
          <w:tcPr>
            <w:tcW w:w="455" w:type="dxa"/>
          </w:tcPr>
          <w:p>
            <w:pPr>
              <w:pStyle w:val="TableParagraph"/>
              <w:spacing w:before="2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2"/>
              <w:ind w:right="1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before="2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before="2"/>
              <w:ind w:right="1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>
            <w:pPr>
              <w:pStyle w:val="TableParagraph"/>
              <w:spacing w:before="2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2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2" w:type="dxa"/>
          </w:tcPr>
          <w:p>
            <w:pPr>
              <w:pStyle w:val="TableParagraph"/>
              <w:spacing w:before="3"/>
              <w:ind w:left="88" w:right="133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22.45 – 22.55</w:t>
            </w: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right="1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1" w:type="dxa"/>
          </w:tcPr>
          <w:p>
            <w:pPr>
              <w:pStyle w:val="TableParagraph"/>
              <w:spacing w:before="3"/>
              <w:ind w:right="1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>
            <w:pPr>
              <w:pStyle w:val="TableParagraph"/>
              <w:spacing w:before="3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2" w:type="dxa"/>
          </w:tcPr>
          <w:p>
            <w:pPr>
              <w:pStyle w:val="TableParagraph"/>
              <w:spacing w:line="275" w:lineRule="exact"/>
              <w:ind w:left="88" w:right="133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22.55 – 23.00</w:t>
            </w: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line="275" w:lineRule="exact"/>
              <w:ind w:right="15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275" w:lineRule="exact"/>
              <w:ind w:right="1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>
            <w:pPr>
              <w:pStyle w:val="TableParagraph"/>
              <w:spacing w:line="275" w:lineRule="exact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2" w:type="dxa"/>
          </w:tcPr>
          <w:p>
            <w:pPr>
              <w:pStyle w:val="TableParagraph"/>
              <w:spacing w:line="275" w:lineRule="exact"/>
              <w:ind w:left="88" w:right="133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23.00 – 23.05</w:t>
            </w: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line="275" w:lineRule="exact"/>
              <w:ind w:right="15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7" w:type="dxa"/>
          </w:tcPr>
          <w:p>
            <w:pPr>
              <w:pStyle w:val="TableParagraph"/>
              <w:spacing w:line="275" w:lineRule="exact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2" w:type="dxa"/>
          </w:tcPr>
          <w:p>
            <w:pPr>
              <w:pStyle w:val="TableParagraph"/>
              <w:spacing w:line="275" w:lineRule="exact"/>
              <w:ind w:left="88" w:right="133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23.05 – 23.20</w:t>
            </w: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right="1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275" w:lineRule="exact"/>
              <w:ind w:right="1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3" w:hRule="atLeast"/>
        </w:trPr>
        <w:tc>
          <w:tcPr>
            <w:tcW w:w="572" w:type="dxa"/>
          </w:tcPr>
          <w:p>
            <w:pPr>
              <w:pStyle w:val="TableParagraph"/>
              <w:spacing w:line="275" w:lineRule="exact"/>
              <w:ind w:left="88" w:right="133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23.20 – 23.25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right="1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7" w:type="dxa"/>
          </w:tcPr>
          <w:p>
            <w:pPr>
              <w:pStyle w:val="TableParagraph"/>
              <w:spacing w:line="275" w:lineRule="exact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2" w:type="dxa"/>
          </w:tcPr>
          <w:p>
            <w:pPr>
              <w:pStyle w:val="TableParagraph"/>
              <w:spacing w:before="3"/>
              <w:ind w:left="88" w:right="133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23.25 – 23.30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right="1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1" w:type="dxa"/>
          </w:tcPr>
          <w:p>
            <w:pPr>
              <w:pStyle w:val="TableParagraph"/>
              <w:spacing w:before="3"/>
              <w:ind w:right="1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>
            <w:pPr>
              <w:pStyle w:val="TableParagraph"/>
              <w:spacing w:before="3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7" w:hRule="atLeast"/>
        </w:trPr>
        <w:tc>
          <w:tcPr>
            <w:tcW w:w="572" w:type="dxa"/>
          </w:tcPr>
          <w:p>
            <w:pPr>
              <w:pStyle w:val="TableParagraph"/>
              <w:spacing w:before="3"/>
              <w:ind w:left="88" w:right="133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23.30 – 23.35</w:t>
            </w: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before="3"/>
              <w:ind w:right="15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5" w:type="dxa"/>
          </w:tcPr>
          <w:p>
            <w:pPr>
              <w:pStyle w:val="TableParagraph"/>
              <w:spacing w:before="3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before="3"/>
              <w:ind w:right="1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>
            <w:pPr>
              <w:pStyle w:val="TableParagraph"/>
              <w:spacing w:before="3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2" w:type="dxa"/>
          </w:tcPr>
          <w:p>
            <w:pPr>
              <w:pStyle w:val="TableParagraph"/>
              <w:spacing w:before="3"/>
              <w:ind w:left="88" w:right="133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23.35 – 23.45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right="1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1" w:type="dxa"/>
          </w:tcPr>
          <w:p>
            <w:pPr>
              <w:pStyle w:val="TableParagraph"/>
              <w:spacing w:before="3"/>
              <w:ind w:right="1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spacing w:before="3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2" w:type="dxa"/>
          </w:tcPr>
          <w:p>
            <w:pPr>
              <w:pStyle w:val="TableParagraph"/>
              <w:spacing w:line="275" w:lineRule="exact"/>
              <w:ind w:left="88" w:right="133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23.45 – 23.55</w:t>
            </w: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right="1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2156" w:type="dxa"/>
            <w:gridSpan w:val="2"/>
          </w:tcPr>
          <w:p>
            <w:pPr>
              <w:pStyle w:val="TableParagraph"/>
              <w:spacing w:line="275" w:lineRule="exact"/>
              <w:ind w:left="711" w:right="700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85" w:right="7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19" w:type="dxa"/>
          </w:tcPr>
          <w:p>
            <w:pPr>
              <w:pStyle w:val="TableParagraph"/>
              <w:spacing w:line="275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5" w:type="dxa"/>
          </w:tcPr>
          <w:p>
            <w:pPr>
              <w:pStyle w:val="TableParagraph"/>
              <w:spacing w:line="275" w:lineRule="exact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24" w:type="dxa"/>
          </w:tcPr>
          <w:p>
            <w:pPr>
              <w:pStyle w:val="TableParagraph"/>
              <w:spacing w:line="275" w:lineRule="exact"/>
              <w:ind w:left="85" w:right="7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1" w:type="dxa"/>
          </w:tcPr>
          <w:p>
            <w:pPr>
              <w:pStyle w:val="TableParagraph"/>
              <w:spacing w:line="275" w:lineRule="exact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39" w:type="dxa"/>
          </w:tcPr>
          <w:p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27" w:type="dxa"/>
          </w:tcPr>
          <w:p>
            <w:pPr>
              <w:pStyle w:val="TableParagraph"/>
              <w:spacing w:line="275" w:lineRule="exact"/>
              <w:ind w:left="15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07" w:type="dxa"/>
          </w:tcPr>
          <w:p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75" w:lineRule="exact"/>
              <w:ind w:left="153" w:right="12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63" w:type="dxa"/>
          </w:tcPr>
          <w:p>
            <w:pPr>
              <w:pStyle w:val="TableParagraph"/>
              <w:spacing w:line="275" w:lineRule="exact"/>
              <w:ind w:left="107" w:right="7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>
      <w:pPr>
        <w:pStyle w:val="BodyText"/>
        <w:spacing w:line="276" w:lineRule="exact"/>
        <w:ind w:left="588"/>
      </w:pPr>
      <w:r>
        <w:rPr/>
        <w:t>Keterangan</w:t>
      </w:r>
      <w:r>
        <w:rPr>
          <w:spacing w:val="-5"/>
        </w:rPr>
        <w:t> </w:t>
      </w:r>
      <w:r>
        <w:rPr/>
        <w:t>:</w:t>
      </w:r>
    </w:p>
    <w:p>
      <w:pPr>
        <w:pStyle w:val="BodyText"/>
      </w:pPr>
    </w:p>
    <w:p>
      <w:pPr>
        <w:pStyle w:val="BodyText"/>
        <w:tabs>
          <w:tab w:pos="3043" w:val="left" w:leader="none"/>
        </w:tabs>
        <w:ind w:left="588"/>
      </w:pPr>
      <w:r>
        <w:rPr/>
        <w:t>P</w:t>
      </w:r>
      <w:r>
        <w:rPr>
          <w:spacing w:val="-3"/>
        </w:rPr>
        <w:t> </w:t>
      </w:r>
      <w:r>
        <w:rPr/>
        <w:t>: Kegiatan</w:t>
      </w:r>
      <w:r>
        <w:rPr>
          <w:spacing w:val="-1"/>
        </w:rPr>
        <w:t> </w:t>
      </w:r>
      <w:r>
        <w:rPr/>
        <w:t>Produktif</w:t>
        <w:tab/>
        <w:t>NP</w:t>
      </w:r>
      <w:r>
        <w:rPr>
          <w:spacing w:val="-3"/>
        </w:rPr>
        <w:t> </w:t>
      </w:r>
      <w:r>
        <w:rPr/>
        <w:t>:</w:t>
      </w:r>
      <w:r>
        <w:rPr>
          <w:spacing w:val="-1"/>
        </w:rPr>
        <w:t> </w:t>
      </w:r>
      <w:r>
        <w:rPr/>
        <w:t>Kegiatan</w:t>
      </w:r>
      <w:r>
        <w:rPr>
          <w:spacing w:val="-2"/>
        </w:rPr>
        <w:t> </w:t>
      </w:r>
      <w:r>
        <w:rPr/>
        <w:t>Non</w:t>
      </w:r>
      <w:r>
        <w:rPr>
          <w:spacing w:val="-1"/>
        </w:rPr>
        <w:t> </w:t>
      </w:r>
      <w:r>
        <w:rPr/>
        <w:t>Produktif</w:t>
      </w:r>
    </w:p>
    <w:p>
      <w:pPr>
        <w:pStyle w:val="BodyText"/>
      </w:pPr>
    </w:p>
    <w:p>
      <w:pPr>
        <w:pStyle w:val="BodyText"/>
        <w:spacing w:line="480" w:lineRule="auto"/>
        <w:ind w:left="588" w:right="936" w:firstLine="720"/>
        <w:jc w:val="both"/>
      </w:pPr>
      <w:r>
        <w:rPr/>
        <w:t>Berdasarkan analisis kegiatan produktif dan non produktif didapatkan hasil</w:t>
      </w:r>
      <w:r>
        <w:rPr>
          <w:spacing w:val="-57"/>
        </w:rPr>
        <w:t> </w:t>
      </w:r>
      <w:r>
        <w:rPr/>
        <w:t>dari kegiatan produktif karyawan UD. Bima Anugrah yaitu 130 kegiatan produktif</w:t>
      </w:r>
      <w:r>
        <w:rPr>
          <w:spacing w:val="-57"/>
        </w:rPr>
        <w:t> </w:t>
      </w:r>
      <w:r>
        <w:rPr/>
        <w:t>sedangkan kegiatan non produktifnya yaitu</w:t>
      </w:r>
      <w:r>
        <w:rPr>
          <w:spacing w:val="1"/>
        </w:rPr>
        <w:t> </w:t>
      </w:r>
      <w:r>
        <w:rPr/>
        <w:t>56 . Berikut analisis produktivitas</w:t>
      </w:r>
      <w:r>
        <w:rPr>
          <w:spacing w:val="1"/>
        </w:rPr>
        <w:t> </w:t>
      </w:r>
      <w:r>
        <w:rPr/>
        <w:t>pengamatan</w:t>
      </w:r>
      <w:r>
        <w:rPr>
          <w:spacing w:val="-9"/>
        </w:rPr>
        <w:t> </w:t>
      </w:r>
      <w:r>
        <w:rPr/>
        <w:t>hari</w:t>
      </w:r>
      <w:r>
        <w:rPr>
          <w:spacing w:val="-6"/>
        </w:rPr>
        <w:t> </w:t>
      </w:r>
      <w:r>
        <w:rPr/>
        <w:t>kedua</w:t>
      </w:r>
      <w:r>
        <w:rPr>
          <w:spacing w:val="-6"/>
        </w:rPr>
        <w:t> </w:t>
      </w:r>
      <w:r>
        <w:rPr/>
        <w:t>pada</w:t>
      </w:r>
      <w:r>
        <w:rPr>
          <w:spacing w:val="-6"/>
        </w:rPr>
        <w:t> </w:t>
      </w:r>
      <w:r>
        <w:rPr/>
        <w:t>UD.</w:t>
      </w:r>
      <w:r>
        <w:rPr>
          <w:spacing w:val="-8"/>
        </w:rPr>
        <w:t> </w:t>
      </w:r>
      <w:r>
        <w:rPr/>
        <w:t>Bima</w:t>
      </w:r>
      <w:r>
        <w:rPr>
          <w:spacing w:val="-6"/>
        </w:rPr>
        <w:t> </w:t>
      </w:r>
      <w:r>
        <w:rPr/>
        <w:t>Anugrah</w:t>
      </w:r>
      <w:r>
        <w:rPr>
          <w:spacing w:val="-2"/>
        </w:rPr>
        <w:t> </w:t>
      </w:r>
      <w:r>
        <w:rPr/>
        <w:t>yang</w:t>
      </w:r>
      <w:r>
        <w:rPr>
          <w:spacing w:val="-8"/>
        </w:rPr>
        <w:t> </w:t>
      </w:r>
      <w:r>
        <w:rPr/>
        <w:t>ditunjukkan</w:t>
      </w:r>
      <w:r>
        <w:rPr>
          <w:spacing w:val="-5"/>
        </w:rPr>
        <w:t> </w:t>
      </w:r>
      <w:r>
        <w:rPr/>
        <w:t>pada</w:t>
      </w:r>
      <w:r>
        <w:rPr>
          <w:spacing w:val="-6"/>
        </w:rPr>
        <w:t> </w:t>
      </w:r>
      <w:r>
        <w:rPr/>
        <w:t>tabel</w:t>
      </w:r>
      <w:r>
        <w:rPr>
          <w:spacing w:val="-10"/>
        </w:rPr>
        <w:t> </w:t>
      </w:r>
      <w:r>
        <w:rPr/>
        <w:t>4.28.</w:t>
      </w:r>
    </w:p>
    <w:p>
      <w:pPr>
        <w:pStyle w:val="BodyText"/>
        <w:spacing w:before="1"/>
        <w:ind w:left="1693"/>
        <w:jc w:val="both"/>
      </w:pPr>
      <w:r>
        <w:rPr/>
        <w:t>Tabel 4.28.</w:t>
      </w:r>
      <w:r>
        <w:rPr>
          <w:spacing w:val="-2"/>
        </w:rPr>
        <w:t> </w:t>
      </w:r>
      <w:r>
        <w:rPr/>
        <w:t>Analisis</w:t>
      </w:r>
      <w:r>
        <w:rPr>
          <w:spacing w:val="-3"/>
        </w:rPr>
        <w:t> </w:t>
      </w:r>
      <w:r>
        <w:rPr/>
        <w:t>Produktivitas Setelah</w:t>
      </w:r>
      <w:r>
        <w:rPr>
          <w:spacing w:val="-7"/>
        </w:rPr>
        <w:t> </w:t>
      </w:r>
      <w:r>
        <w:rPr/>
        <w:t>Perbaikan</w:t>
      </w:r>
      <w:r>
        <w:rPr>
          <w:spacing w:val="2"/>
        </w:rPr>
        <w:t> </w:t>
      </w:r>
      <w:r>
        <w:rPr/>
        <w:t>Hari 2</w:t>
      </w:r>
    </w:p>
    <w:p>
      <w:pPr>
        <w:spacing w:after="0"/>
        <w:jc w:val="both"/>
        <w:sectPr>
          <w:headerReference w:type="default" r:id="rId258"/>
          <w:footerReference w:type="default" r:id="rId259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3"/>
        <w:gridCol w:w="1541"/>
        <w:gridCol w:w="564"/>
        <w:gridCol w:w="568"/>
        <w:gridCol w:w="456"/>
        <w:gridCol w:w="556"/>
        <w:gridCol w:w="516"/>
        <w:gridCol w:w="524"/>
        <w:gridCol w:w="728"/>
        <w:gridCol w:w="564"/>
        <w:gridCol w:w="500"/>
        <w:gridCol w:w="568"/>
        <w:gridCol w:w="456"/>
        <w:gridCol w:w="536"/>
      </w:tblGrid>
      <w:tr>
        <w:trPr>
          <w:trHeight w:val="317" w:hRule="atLeast"/>
        </w:trPr>
        <w:tc>
          <w:tcPr>
            <w:tcW w:w="573" w:type="dxa"/>
            <w:vMerge w:val="restart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541" w:type="dxa"/>
            <w:vMerge w:val="restart"/>
          </w:tcPr>
          <w:p>
            <w:pPr>
              <w:pStyle w:val="TableParagraph"/>
              <w:spacing w:line="276" w:lineRule="auto" w:before="170"/>
              <w:ind w:left="410" w:right="381" w:firstLine="36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Sampel</w:t>
            </w:r>
          </w:p>
        </w:tc>
        <w:tc>
          <w:tcPr>
            <w:tcW w:w="6536" w:type="dxa"/>
            <w:gridSpan w:val="12"/>
          </w:tcPr>
          <w:p>
            <w:pPr>
              <w:pStyle w:val="TableParagraph"/>
              <w:spacing w:line="275" w:lineRule="exact"/>
              <w:ind w:left="2750" w:right="2748"/>
              <w:jc w:val="center"/>
              <w:rPr>
                <w:sz w:val="24"/>
              </w:rPr>
            </w:pPr>
            <w:r>
              <w:rPr>
                <w:sz w:val="24"/>
              </w:rPr>
              <w:t>Karyawan</w:t>
            </w:r>
          </w:p>
        </w:tc>
      </w:tr>
      <w:tr>
        <w:trPr>
          <w:trHeight w:val="317" w:hRule="atLeast"/>
        </w:trPr>
        <w:tc>
          <w:tcPr>
            <w:tcW w:w="5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2"/>
          </w:tcPr>
          <w:p>
            <w:pPr>
              <w:pStyle w:val="TableParagraph"/>
              <w:spacing w:line="275" w:lineRule="exact"/>
              <w:ind w:left="206"/>
              <w:rPr>
                <w:sz w:val="24"/>
              </w:rPr>
            </w:pPr>
            <w:r>
              <w:rPr>
                <w:sz w:val="24"/>
              </w:rPr>
              <w:t>Koniah</w:t>
            </w:r>
          </w:p>
        </w:tc>
        <w:tc>
          <w:tcPr>
            <w:tcW w:w="1012" w:type="dxa"/>
            <w:gridSpan w:val="2"/>
          </w:tcPr>
          <w:p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Parini</w:t>
            </w:r>
          </w:p>
        </w:tc>
        <w:tc>
          <w:tcPr>
            <w:tcW w:w="1040" w:type="dxa"/>
            <w:gridSpan w:val="2"/>
          </w:tcPr>
          <w:p>
            <w:pPr>
              <w:pStyle w:val="TableParagraph"/>
              <w:spacing w:line="275" w:lineRule="exact"/>
              <w:ind w:left="298"/>
              <w:rPr>
                <w:sz w:val="24"/>
              </w:rPr>
            </w:pPr>
            <w:r>
              <w:rPr>
                <w:sz w:val="24"/>
              </w:rPr>
              <w:t>Wiji</w:t>
            </w:r>
          </w:p>
        </w:tc>
        <w:tc>
          <w:tcPr>
            <w:tcW w:w="1292" w:type="dxa"/>
            <w:gridSpan w:val="2"/>
          </w:tcPr>
          <w:p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Wijayanto</w:t>
            </w:r>
          </w:p>
        </w:tc>
        <w:tc>
          <w:tcPr>
            <w:tcW w:w="1068" w:type="dxa"/>
            <w:gridSpan w:val="2"/>
          </w:tcPr>
          <w:p>
            <w:pPr>
              <w:pStyle w:val="TableParagraph"/>
              <w:spacing w:line="275" w:lineRule="exact"/>
              <w:ind w:left="239"/>
              <w:rPr>
                <w:sz w:val="24"/>
              </w:rPr>
            </w:pPr>
            <w:r>
              <w:rPr>
                <w:sz w:val="24"/>
              </w:rPr>
              <w:t>Herda</w:t>
            </w:r>
          </w:p>
        </w:tc>
        <w:tc>
          <w:tcPr>
            <w:tcW w:w="992" w:type="dxa"/>
            <w:gridSpan w:val="2"/>
          </w:tcPr>
          <w:p>
            <w:pPr>
              <w:pStyle w:val="TableParagraph"/>
              <w:spacing w:line="275" w:lineRule="exact"/>
              <w:ind w:left="96" w:right="92"/>
              <w:jc w:val="center"/>
              <w:rPr>
                <w:sz w:val="24"/>
              </w:rPr>
            </w:pPr>
            <w:r>
              <w:rPr>
                <w:sz w:val="24"/>
              </w:rPr>
              <w:t>Iin</w:t>
            </w:r>
          </w:p>
        </w:tc>
      </w:tr>
      <w:tr>
        <w:trPr>
          <w:trHeight w:val="318" w:hRule="atLeast"/>
        </w:trPr>
        <w:tc>
          <w:tcPr>
            <w:tcW w:w="5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214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04" w:right="105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56" w:type="dxa"/>
          </w:tcPr>
          <w:p>
            <w:pPr>
              <w:pStyle w:val="TableParagraph"/>
              <w:spacing w:line="275" w:lineRule="exact"/>
              <w:ind w:left="101" w:right="98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16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24" w:type="dxa"/>
          </w:tcPr>
          <w:p>
            <w:pPr>
              <w:pStyle w:val="TableParagraph"/>
              <w:spacing w:line="275" w:lineRule="exact"/>
              <w:ind w:left="79" w:right="76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728" w:type="dxa"/>
          </w:tcPr>
          <w:p>
            <w:pPr>
              <w:pStyle w:val="TableParagraph"/>
              <w:spacing w:line="275" w:lineRule="exact"/>
              <w:ind w:right="28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27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00" w:type="dxa"/>
          </w:tcPr>
          <w:p>
            <w:pPr>
              <w:pStyle w:val="TableParagraph"/>
              <w:spacing w:line="275" w:lineRule="exact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05" w:right="104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36" w:type="dxa"/>
          </w:tcPr>
          <w:p>
            <w:pPr>
              <w:pStyle w:val="TableParagraph"/>
              <w:spacing w:line="275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</w:tr>
      <w:tr>
        <w:trPr>
          <w:trHeight w:val="314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541" w:type="dxa"/>
          </w:tcPr>
          <w:p>
            <w:pPr>
              <w:pStyle w:val="TableParagraph"/>
              <w:spacing w:line="275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20.00 – 20.05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spacing w:line="275" w:lineRule="exact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541" w:type="dxa"/>
          </w:tcPr>
          <w:p>
            <w:pPr>
              <w:pStyle w:val="TableParagraph"/>
              <w:spacing w:before="3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20.05 – 20.10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00" w:type="dxa"/>
          </w:tcPr>
          <w:p>
            <w:pPr>
              <w:pStyle w:val="TableParagraph"/>
              <w:spacing w:before="3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541" w:type="dxa"/>
          </w:tcPr>
          <w:p>
            <w:pPr>
              <w:pStyle w:val="TableParagraph"/>
              <w:spacing w:before="3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20.10 – 20.15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6" w:type="dxa"/>
          </w:tcPr>
          <w:p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00" w:type="dxa"/>
          </w:tcPr>
          <w:p>
            <w:pPr>
              <w:pStyle w:val="TableParagraph"/>
              <w:spacing w:before="3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541" w:type="dxa"/>
          </w:tcPr>
          <w:p>
            <w:pPr>
              <w:pStyle w:val="TableParagraph"/>
              <w:spacing w:before="3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20.15 – 20.20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28" w:type="dxa"/>
          </w:tcPr>
          <w:p>
            <w:pPr>
              <w:pStyle w:val="TableParagraph"/>
              <w:spacing w:before="3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541" w:type="dxa"/>
          </w:tcPr>
          <w:p>
            <w:pPr>
              <w:pStyle w:val="TableParagraph"/>
              <w:spacing w:line="275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20.20 – 20.25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00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541" w:type="dxa"/>
          </w:tcPr>
          <w:p>
            <w:pPr>
              <w:pStyle w:val="TableParagraph"/>
              <w:spacing w:line="275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20.25 – 20.30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spacing w:line="275" w:lineRule="exact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spacing w:line="275" w:lineRule="exact"/>
              <w:ind w:right="1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4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541" w:type="dxa"/>
          </w:tcPr>
          <w:p>
            <w:pPr>
              <w:pStyle w:val="TableParagraph"/>
              <w:spacing w:line="275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20.30 – 20.35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28" w:type="dxa"/>
          </w:tcPr>
          <w:p>
            <w:pPr>
              <w:pStyle w:val="TableParagraph"/>
              <w:spacing w:line="275" w:lineRule="exact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541" w:type="dxa"/>
          </w:tcPr>
          <w:p>
            <w:pPr>
              <w:pStyle w:val="TableParagraph"/>
              <w:spacing w:before="3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20.35 – 20.40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541" w:type="dxa"/>
          </w:tcPr>
          <w:p>
            <w:pPr>
              <w:pStyle w:val="TableParagraph"/>
              <w:spacing w:before="3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20.40 – 20.45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spacing w:before="3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before="2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541" w:type="dxa"/>
          </w:tcPr>
          <w:p>
            <w:pPr>
              <w:pStyle w:val="TableParagraph"/>
              <w:spacing w:before="2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20.45 – 20.55</w:t>
            </w:r>
          </w:p>
        </w:tc>
        <w:tc>
          <w:tcPr>
            <w:tcW w:w="564" w:type="dxa"/>
          </w:tcPr>
          <w:p>
            <w:pPr>
              <w:pStyle w:val="TableParagraph"/>
              <w:spacing w:before="2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2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before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spacing w:before="2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2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541" w:type="dxa"/>
          </w:tcPr>
          <w:p>
            <w:pPr>
              <w:pStyle w:val="TableParagraph"/>
              <w:spacing w:line="275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20.55 – 21.10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6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spacing w:line="275" w:lineRule="exact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541" w:type="dxa"/>
          </w:tcPr>
          <w:p>
            <w:pPr>
              <w:pStyle w:val="TableParagraph"/>
              <w:spacing w:line="275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21.10 – 21.25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00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3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541" w:type="dxa"/>
          </w:tcPr>
          <w:p>
            <w:pPr>
              <w:pStyle w:val="TableParagraph"/>
              <w:spacing w:line="275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21.25 – 21.30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spacing w:line="275" w:lineRule="exact"/>
              <w:ind w:right="1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541" w:type="dxa"/>
          </w:tcPr>
          <w:p>
            <w:pPr>
              <w:pStyle w:val="TableParagraph"/>
              <w:spacing w:before="3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21.30 – 21.35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28" w:type="dxa"/>
          </w:tcPr>
          <w:p>
            <w:pPr>
              <w:pStyle w:val="TableParagraph"/>
              <w:spacing w:before="3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3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541" w:type="dxa"/>
          </w:tcPr>
          <w:p>
            <w:pPr>
              <w:pStyle w:val="TableParagraph"/>
              <w:spacing w:before="3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21.35 – 21.40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6" w:type="dxa"/>
          </w:tcPr>
          <w:p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spacing w:before="3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541" w:type="dxa"/>
          </w:tcPr>
          <w:p>
            <w:pPr>
              <w:pStyle w:val="TableParagraph"/>
              <w:spacing w:before="3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21.40 – 21.45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00" w:type="dxa"/>
          </w:tcPr>
          <w:p>
            <w:pPr>
              <w:pStyle w:val="TableParagraph"/>
              <w:spacing w:before="3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541" w:type="dxa"/>
          </w:tcPr>
          <w:p>
            <w:pPr>
              <w:pStyle w:val="TableParagraph"/>
              <w:spacing w:before="3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21.45 – 21.50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spacing w:before="3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3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541" w:type="dxa"/>
          </w:tcPr>
          <w:p>
            <w:pPr>
              <w:pStyle w:val="TableParagraph"/>
              <w:spacing w:line="275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21.50 – 22.10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spacing w:line="275" w:lineRule="exact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541" w:type="dxa"/>
          </w:tcPr>
          <w:p>
            <w:pPr>
              <w:pStyle w:val="TableParagraph"/>
              <w:spacing w:line="275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22.10 – 22.15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spacing w:line="275" w:lineRule="exact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spacing w:line="275" w:lineRule="exact"/>
              <w:ind w:right="1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3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541" w:type="dxa"/>
          </w:tcPr>
          <w:p>
            <w:pPr>
              <w:pStyle w:val="TableParagraph"/>
              <w:spacing w:line="275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22.15 – 22.25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spacing w:line="275" w:lineRule="exact"/>
              <w:ind w:right="1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541" w:type="dxa"/>
          </w:tcPr>
          <w:p>
            <w:pPr>
              <w:pStyle w:val="TableParagraph"/>
              <w:spacing w:before="3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22.25 – 22.30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6" w:type="dxa"/>
          </w:tcPr>
          <w:p>
            <w:pPr>
              <w:pStyle w:val="TableParagraph"/>
              <w:spacing w:before="3"/>
              <w:ind w:right="1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before="2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541" w:type="dxa"/>
          </w:tcPr>
          <w:p>
            <w:pPr>
              <w:pStyle w:val="TableParagraph"/>
              <w:spacing w:before="2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22.30 – 22.45</w:t>
            </w:r>
          </w:p>
        </w:tc>
        <w:tc>
          <w:tcPr>
            <w:tcW w:w="564" w:type="dxa"/>
          </w:tcPr>
          <w:p>
            <w:pPr>
              <w:pStyle w:val="TableParagraph"/>
              <w:spacing w:before="2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2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before="2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28" w:type="dxa"/>
          </w:tcPr>
          <w:p>
            <w:pPr>
              <w:pStyle w:val="TableParagraph"/>
              <w:spacing w:before="2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2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541" w:type="dxa"/>
          </w:tcPr>
          <w:p>
            <w:pPr>
              <w:pStyle w:val="TableParagraph"/>
              <w:spacing w:before="3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22.45 – 22.55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spacing w:before="3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3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541" w:type="dxa"/>
          </w:tcPr>
          <w:p>
            <w:pPr>
              <w:pStyle w:val="TableParagraph"/>
              <w:spacing w:line="275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22.55 – 23.00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spacing w:line="275" w:lineRule="exact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spacing w:line="275" w:lineRule="exact"/>
              <w:ind w:right="1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541" w:type="dxa"/>
          </w:tcPr>
          <w:p>
            <w:pPr>
              <w:pStyle w:val="TableParagraph"/>
              <w:spacing w:line="275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23.00 – 23.05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3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541" w:type="dxa"/>
          </w:tcPr>
          <w:p>
            <w:pPr>
              <w:pStyle w:val="TableParagraph"/>
              <w:spacing w:line="275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23.05 – 23.20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6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before="2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541" w:type="dxa"/>
          </w:tcPr>
          <w:p>
            <w:pPr>
              <w:pStyle w:val="TableParagraph"/>
              <w:spacing w:before="2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23.20 – 23.25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2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before="2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before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spacing w:before="2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2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541" w:type="dxa"/>
          </w:tcPr>
          <w:p>
            <w:pPr>
              <w:pStyle w:val="TableParagraph"/>
              <w:spacing w:before="3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23.25 – 23.30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spacing w:before="3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541" w:type="dxa"/>
          </w:tcPr>
          <w:p>
            <w:pPr>
              <w:pStyle w:val="TableParagraph"/>
              <w:spacing w:before="3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23.30 – 23.35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00" w:type="dxa"/>
          </w:tcPr>
          <w:p>
            <w:pPr>
              <w:pStyle w:val="TableParagraph"/>
              <w:spacing w:before="3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spacing w:before="3"/>
              <w:ind w:right="1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541" w:type="dxa"/>
          </w:tcPr>
          <w:p>
            <w:pPr>
              <w:pStyle w:val="TableParagraph"/>
              <w:spacing w:line="275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23.35 – 23.45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6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spacing w:line="275" w:lineRule="exact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541" w:type="dxa"/>
          </w:tcPr>
          <w:p>
            <w:pPr>
              <w:pStyle w:val="TableParagraph"/>
              <w:spacing w:line="275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23.45 – 23.55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6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spacing w:line="275" w:lineRule="exact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spacing w:line="275" w:lineRule="exact"/>
              <w:ind w:right="1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633" w:hRule="atLeast"/>
        </w:trPr>
        <w:tc>
          <w:tcPr>
            <w:tcW w:w="2114" w:type="dxa"/>
            <w:gridSpan w:val="2"/>
          </w:tcPr>
          <w:p>
            <w:pPr>
              <w:pStyle w:val="TableParagraph"/>
              <w:spacing w:line="275" w:lineRule="exact"/>
              <w:ind w:left="688" w:right="682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5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56" w:type="dxa"/>
          </w:tcPr>
          <w:p>
            <w:pPr>
              <w:pStyle w:val="TableParagraph"/>
              <w:spacing w:line="275" w:lineRule="exact"/>
              <w:ind w:left="101" w:right="9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16" w:type="dxa"/>
          </w:tcPr>
          <w:p>
            <w:pPr>
              <w:pStyle w:val="TableParagraph"/>
              <w:spacing w:line="275" w:lineRule="exact"/>
              <w:ind w:left="114" w:right="11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2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8" w:type="dxa"/>
          </w:tcPr>
          <w:p>
            <w:pPr>
              <w:pStyle w:val="TableParagraph"/>
              <w:spacing w:line="275" w:lineRule="exact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00" w:type="dxa"/>
          </w:tcPr>
          <w:p>
            <w:pPr>
              <w:pStyle w:val="TableParagraph"/>
              <w:spacing w:line="275" w:lineRule="exact"/>
              <w:ind w:left="12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56" w:type="dxa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4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" w:type="dxa"/>
          </w:tcPr>
          <w:p>
            <w:pPr>
              <w:pStyle w:val="TableParagraph"/>
              <w:spacing w:line="275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>
      <w:pPr>
        <w:pStyle w:val="BodyText"/>
        <w:ind w:left="588"/>
      </w:pPr>
      <w:r>
        <w:rPr/>
        <w:t>Keterangan</w:t>
      </w:r>
      <w:r>
        <w:rPr>
          <w:spacing w:val="-5"/>
        </w:rPr>
        <w:t> </w:t>
      </w:r>
      <w:r>
        <w:rPr/>
        <w:t>:</w:t>
      </w:r>
    </w:p>
    <w:p>
      <w:pPr>
        <w:pStyle w:val="BodyText"/>
      </w:pPr>
    </w:p>
    <w:p>
      <w:pPr>
        <w:pStyle w:val="BodyText"/>
        <w:tabs>
          <w:tab w:pos="3042" w:val="left" w:leader="none"/>
        </w:tabs>
        <w:ind w:left="588"/>
      </w:pPr>
      <w:r>
        <w:rPr/>
        <w:t>P</w:t>
      </w:r>
      <w:r>
        <w:rPr>
          <w:spacing w:val="-3"/>
        </w:rPr>
        <w:t> </w:t>
      </w:r>
      <w:r>
        <w:rPr/>
        <w:t>:</w:t>
      </w:r>
      <w:r>
        <w:rPr>
          <w:spacing w:val="-1"/>
        </w:rPr>
        <w:t> </w:t>
      </w:r>
      <w:r>
        <w:rPr/>
        <w:t>Kegiatan</w:t>
      </w:r>
      <w:r>
        <w:rPr>
          <w:spacing w:val="-1"/>
        </w:rPr>
        <w:t> </w:t>
      </w:r>
      <w:r>
        <w:rPr/>
        <w:t>Produktif</w:t>
        <w:tab/>
        <w:t>NP</w:t>
      </w:r>
      <w:r>
        <w:rPr>
          <w:spacing w:val="-3"/>
        </w:rPr>
        <w:t> </w:t>
      </w:r>
      <w:r>
        <w:rPr/>
        <w:t>:</w:t>
      </w:r>
      <w:r>
        <w:rPr>
          <w:spacing w:val="-1"/>
        </w:rPr>
        <w:t> </w:t>
      </w:r>
      <w:r>
        <w:rPr/>
        <w:t>Kegiatan</w:t>
      </w:r>
      <w:r>
        <w:rPr>
          <w:spacing w:val="-2"/>
        </w:rPr>
        <w:t> </w:t>
      </w:r>
      <w:r>
        <w:rPr/>
        <w:t>Non</w:t>
      </w:r>
      <w:r>
        <w:rPr>
          <w:spacing w:val="-1"/>
        </w:rPr>
        <w:t> </w:t>
      </w:r>
      <w:r>
        <w:rPr/>
        <w:t>Produktif</w:t>
      </w:r>
    </w:p>
    <w:p>
      <w:pPr>
        <w:spacing w:after="0"/>
        <w:sectPr>
          <w:headerReference w:type="default" r:id="rId260"/>
          <w:footerReference w:type="default" r:id="rId261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line="480" w:lineRule="auto" w:before="90"/>
        <w:ind w:left="588" w:right="936" w:firstLine="720"/>
        <w:jc w:val="both"/>
      </w:pPr>
      <w:r>
        <w:rPr/>
        <w:t>Berdasarkan analisis kegiatan produktif dan non produktif didapatkan hasil</w:t>
      </w:r>
      <w:r>
        <w:rPr>
          <w:spacing w:val="-57"/>
        </w:rPr>
        <w:t> </w:t>
      </w:r>
      <w:r>
        <w:rPr/>
        <w:t>dari kegiatan produktif karyawan UD. Bima Anugrah yaitu 126 kegiatan produktif</w:t>
      </w:r>
      <w:r>
        <w:rPr>
          <w:spacing w:val="-57"/>
        </w:rPr>
        <w:t> </w:t>
      </w:r>
      <w:r>
        <w:rPr/>
        <w:t>sedangkan kegiatan non produktifnya yaitu 60 . Berikut</w:t>
      </w:r>
      <w:r>
        <w:rPr>
          <w:spacing w:val="1"/>
        </w:rPr>
        <w:t> </w:t>
      </w:r>
      <w:r>
        <w:rPr/>
        <w:t>analisis produktivitas</w:t>
      </w:r>
      <w:r>
        <w:rPr>
          <w:spacing w:val="1"/>
        </w:rPr>
        <w:t> </w:t>
      </w:r>
      <w:r>
        <w:rPr/>
        <w:t>pengamatan</w:t>
      </w:r>
      <w:r>
        <w:rPr>
          <w:spacing w:val="-9"/>
        </w:rPr>
        <w:t> </w:t>
      </w:r>
      <w:r>
        <w:rPr/>
        <w:t>hari</w:t>
      </w:r>
      <w:r>
        <w:rPr>
          <w:spacing w:val="-6"/>
        </w:rPr>
        <w:t> </w:t>
      </w:r>
      <w:r>
        <w:rPr/>
        <w:t>kedua</w:t>
      </w:r>
      <w:r>
        <w:rPr>
          <w:spacing w:val="-6"/>
        </w:rPr>
        <w:t> </w:t>
      </w:r>
      <w:r>
        <w:rPr/>
        <w:t>pada</w:t>
      </w:r>
      <w:r>
        <w:rPr>
          <w:spacing w:val="-6"/>
        </w:rPr>
        <w:t> </w:t>
      </w:r>
      <w:r>
        <w:rPr/>
        <w:t>UD.</w:t>
      </w:r>
      <w:r>
        <w:rPr>
          <w:spacing w:val="-8"/>
        </w:rPr>
        <w:t> </w:t>
      </w:r>
      <w:r>
        <w:rPr/>
        <w:t>Bima</w:t>
      </w:r>
      <w:r>
        <w:rPr>
          <w:spacing w:val="-6"/>
        </w:rPr>
        <w:t> </w:t>
      </w:r>
      <w:r>
        <w:rPr/>
        <w:t>Anugrah</w:t>
      </w:r>
      <w:r>
        <w:rPr>
          <w:spacing w:val="-2"/>
        </w:rPr>
        <w:t> </w:t>
      </w:r>
      <w:r>
        <w:rPr/>
        <w:t>yang</w:t>
      </w:r>
      <w:r>
        <w:rPr>
          <w:spacing w:val="-8"/>
        </w:rPr>
        <w:t> </w:t>
      </w:r>
      <w:r>
        <w:rPr/>
        <w:t>ditunjukkan</w:t>
      </w:r>
      <w:r>
        <w:rPr>
          <w:spacing w:val="-5"/>
        </w:rPr>
        <w:t> </w:t>
      </w:r>
      <w:r>
        <w:rPr/>
        <w:t>pada</w:t>
      </w:r>
      <w:r>
        <w:rPr>
          <w:spacing w:val="-6"/>
        </w:rPr>
        <w:t> </w:t>
      </w:r>
      <w:r>
        <w:rPr/>
        <w:t>tabel</w:t>
      </w:r>
      <w:r>
        <w:rPr>
          <w:spacing w:val="-10"/>
        </w:rPr>
        <w:t> </w:t>
      </w:r>
      <w:r>
        <w:rPr/>
        <w:t>4.29.</w:t>
      </w:r>
    </w:p>
    <w:p>
      <w:pPr>
        <w:pStyle w:val="BodyText"/>
        <w:ind w:left="1665"/>
        <w:jc w:val="both"/>
      </w:pPr>
      <w:r>
        <w:rPr/>
        <w:t>Tabel 4.29.</w:t>
      </w:r>
      <w:r>
        <w:rPr>
          <w:spacing w:val="57"/>
        </w:rPr>
        <w:t> </w:t>
      </w:r>
      <w:r>
        <w:rPr/>
        <w:t>Analisis</w:t>
      </w:r>
      <w:r>
        <w:rPr>
          <w:spacing w:val="-4"/>
        </w:rPr>
        <w:t> </w:t>
      </w:r>
      <w:r>
        <w:rPr/>
        <w:t>Produktivitas Setelah</w:t>
      </w:r>
      <w:r>
        <w:rPr>
          <w:spacing w:val="-2"/>
        </w:rPr>
        <w:t> </w:t>
      </w:r>
      <w:r>
        <w:rPr/>
        <w:t>Perbaikan</w:t>
      </w:r>
      <w:r>
        <w:rPr>
          <w:spacing w:val="1"/>
        </w:rPr>
        <w:t> </w:t>
      </w:r>
      <w:r>
        <w:rPr/>
        <w:t>Hari</w:t>
      </w:r>
      <w:r>
        <w:rPr>
          <w:spacing w:val="-1"/>
        </w:rPr>
        <w:t> </w:t>
      </w:r>
      <w:r>
        <w:rPr/>
        <w:t>3</w:t>
      </w:r>
    </w:p>
    <w:p>
      <w:pPr>
        <w:pStyle w:val="BodyText"/>
      </w:pPr>
    </w:p>
    <w:tbl>
      <w:tblPr>
        <w:tblW w:w="0" w:type="auto"/>
        <w:jc w:val="left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3"/>
        <w:gridCol w:w="1557"/>
        <w:gridCol w:w="568"/>
        <w:gridCol w:w="568"/>
        <w:gridCol w:w="564"/>
        <w:gridCol w:w="568"/>
        <w:gridCol w:w="568"/>
        <w:gridCol w:w="569"/>
        <w:gridCol w:w="564"/>
        <w:gridCol w:w="569"/>
        <w:gridCol w:w="568"/>
        <w:gridCol w:w="568"/>
        <w:gridCol w:w="565"/>
        <w:gridCol w:w="568"/>
      </w:tblGrid>
      <w:tr>
        <w:trPr>
          <w:trHeight w:val="318" w:hRule="atLeast"/>
        </w:trPr>
        <w:tc>
          <w:tcPr>
            <w:tcW w:w="573" w:type="dxa"/>
            <w:vMerge w:val="restart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557" w:type="dxa"/>
            <w:vMerge w:val="restart"/>
          </w:tcPr>
          <w:p>
            <w:pPr>
              <w:pStyle w:val="TableParagraph"/>
              <w:spacing w:line="276" w:lineRule="auto" w:before="171"/>
              <w:ind w:left="414" w:right="393" w:firstLine="40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Sampel</w:t>
            </w:r>
          </w:p>
        </w:tc>
        <w:tc>
          <w:tcPr>
            <w:tcW w:w="6807" w:type="dxa"/>
            <w:gridSpan w:val="12"/>
          </w:tcPr>
          <w:p>
            <w:pPr>
              <w:pStyle w:val="TableParagraph"/>
              <w:spacing w:line="275" w:lineRule="exact"/>
              <w:ind w:left="2887" w:right="2883"/>
              <w:jc w:val="center"/>
              <w:rPr>
                <w:sz w:val="24"/>
              </w:rPr>
            </w:pPr>
            <w:r>
              <w:rPr>
                <w:sz w:val="24"/>
              </w:rPr>
              <w:t>Karyawan</w:t>
            </w:r>
          </w:p>
        </w:tc>
      </w:tr>
      <w:tr>
        <w:trPr>
          <w:trHeight w:val="318" w:hRule="atLeast"/>
        </w:trPr>
        <w:tc>
          <w:tcPr>
            <w:tcW w:w="5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</w:tcPr>
          <w:p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Koniah</w:t>
            </w:r>
          </w:p>
        </w:tc>
        <w:tc>
          <w:tcPr>
            <w:tcW w:w="1132" w:type="dxa"/>
            <w:gridSpan w:val="2"/>
          </w:tcPr>
          <w:p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Parini</w:t>
            </w:r>
          </w:p>
        </w:tc>
        <w:tc>
          <w:tcPr>
            <w:tcW w:w="1137" w:type="dxa"/>
            <w:gridSpan w:val="2"/>
          </w:tcPr>
          <w:p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Wiji</w:t>
            </w:r>
          </w:p>
        </w:tc>
        <w:tc>
          <w:tcPr>
            <w:tcW w:w="1133" w:type="dxa"/>
            <w:gridSpan w:val="2"/>
          </w:tcPr>
          <w:p>
            <w:pPr>
              <w:pStyle w:val="TableParagraph"/>
              <w:spacing w:line="275" w:lineRule="exact"/>
              <w:ind w:left="326"/>
              <w:rPr>
                <w:sz w:val="24"/>
              </w:rPr>
            </w:pPr>
            <w:r>
              <w:rPr>
                <w:sz w:val="24"/>
              </w:rPr>
              <w:t>Wija</w:t>
            </w:r>
          </w:p>
        </w:tc>
        <w:tc>
          <w:tcPr>
            <w:tcW w:w="1136" w:type="dxa"/>
            <w:gridSpan w:val="2"/>
          </w:tcPr>
          <w:p>
            <w:pPr>
              <w:pStyle w:val="TableParagraph"/>
              <w:spacing w:line="275" w:lineRule="exact"/>
              <w:ind w:left="269"/>
              <w:rPr>
                <w:sz w:val="24"/>
              </w:rPr>
            </w:pPr>
            <w:r>
              <w:rPr>
                <w:sz w:val="24"/>
              </w:rPr>
              <w:t>Herda</w:t>
            </w:r>
          </w:p>
        </w:tc>
        <w:tc>
          <w:tcPr>
            <w:tcW w:w="1133" w:type="dxa"/>
            <w:gridSpan w:val="2"/>
          </w:tcPr>
          <w:p>
            <w:pPr>
              <w:pStyle w:val="TableParagraph"/>
              <w:spacing w:line="275" w:lineRule="exact"/>
              <w:ind w:left="408" w:right="408"/>
              <w:jc w:val="center"/>
              <w:rPr>
                <w:sz w:val="24"/>
              </w:rPr>
            </w:pPr>
            <w:r>
              <w:rPr>
                <w:sz w:val="24"/>
              </w:rPr>
              <w:t>Iin</w:t>
            </w:r>
          </w:p>
        </w:tc>
      </w:tr>
      <w:tr>
        <w:trPr>
          <w:trHeight w:val="313" w:hRule="atLeast"/>
        </w:trPr>
        <w:tc>
          <w:tcPr>
            <w:tcW w:w="5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214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04" w:right="105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05" w:right="105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right="20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06" w:right="106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right="20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05" w:right="105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65" w:type="dxa"/>
          </w:tcPr>
          <w:p>
            <w:pPr>
              <w:pStyle w:val="TableParagraph"/>
              <w:spacing w:line="275" w:lineRule="exact"/>
              <w:ind w:left="209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04" w:right="105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20.00 – 20.05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spacing w:before="3"/>
              <w:ind w:left="18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before="2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557" w:type="dxa"/>
          </w:tcPr>
          <w:p>
            <w:pPr>
              <w:pStyle w:val="TableParagraph"/>
              <w:spacing w:before="2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20.05 – 20.10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2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spacing w:before="2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2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2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2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2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20.10 – 20.15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spacing w:before="3"/>
              <w:ind w:left="18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2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557" w:type="dxa"/>
          </w:tcPr>
          <w:p>
            <w:pPr>
              <w:pStyle w:val="TableParagraph"/>
              <w:spacing w:before="2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20.15 – 20.20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2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spacing w:before="2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2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2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spacing w:before="2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spacing w:before="2"/>
              <w:ind w:left="18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557" w:type="dxa"/>
          </w:tcPr>
          <w:p>
            <w:pPr>
              <w:pStyle w:val="TableParagraph"/>
              <w:spacing w:line="275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20.20 – 20.25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spacing w:line="275" w:lineRule="exact"/>
              <w:ind w:left="18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line="276" w:lineRule="exact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557" w:type="dxa"/>
          </w:tcPr>
          <w:p>
            <w:pPr>
              <w:pStyle w:val="TableParagraph"/>
              <w:spacing w:line="276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20.25 – 20.30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6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spacing w:line="276" w:lineRule="exact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6" w:lineRule="exact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6" w:lineRule="exact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6" w:lineRule="exact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spacing w:line="276" w:lineRule="exact"/>
              <w:ind w:left="18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4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557" w:type="dxa"/>
          </w:tcPr>
          <w:p>
            <w:pPr>
              <w:pStyle w:val="TableParagraph"/>
              <w:spacing w:line="275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20.30 – 20.35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5" w:type="dxa"/>
          </w:tcPr>
          <w:p>
            <w:pPr>
              <w:pStyle w:val="TableParagraph"/>
              <w:spacing w:line="275" w:lineRule="exact"/>
              <w:ind w:left="18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20.35 – 20.40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255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20.40 – 20.45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spacing w:before="3"/>
              <w:ind w:left="18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20.45 – 20.55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spacing w:before="3"/>
              <w:ind w:left="18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557" w:type="dxa"/>
          </w:tcPr>
          <w:p>
            <w:pPr>
              <w:pStyle w:val="TableParagraph"/>
              <w:spacing w:line="275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20.55 – 21.10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spacing w:line="275" w:lineRule="exact"/>
              <w:ind w:left="18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557" w:type="dxa"/>
          </w:tcPr>
          <w:p>
            <w:pPr>
              <w:pStyle w:val="TableParagraph"/>
              <w:spacing w:line="275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21.10 – 21.25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spacing w:line="275" w:lineRule="exact"/>
              <w:ind w:left="18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4" w:hRule="atLeast"/>
        </w:trPr>
        <w:tc>
          <w:tcPr>
            <w:tcW w:w="573" w:type="dxa"/>
          </w:tcPr>
          <w:p>
            <w:pPr>
              <w:pStyle w:val="TableParagraph"/>
              <w:spacing w:line="276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557" w:type="dxa"/>
          </w:tcPr>
          <w:p>
            <w:pPr>
              <w:pStyle w:val="TableParagraph"/>
              <w:spacing w:line="276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21.25 – 21.30</w:t>
            </w:r>
          </w:p>
        </w:tc>
        <w:tc>
          <w:tcPr>
            <w:tcW w:w="568" w:type="dxa"/>
          </w:tcPr>
          <w:p>
            <w:pPr>
              <w:pStyle w:val="TableParagraph"/>
              <w:spacing w:line="276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6" w:lineRule="exact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6" w:lineRule="exact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6" w:lineRule="exact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6" w:lineRule="exact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spacing w:line="276" w:lineRule="exact"/>
              <w:ind w:left="18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before="2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557" w:type="dxa"/>
          </w:tcPr>
          <w:p>
            <w:pPr>
              <w:pStyle w:val="TableParagraph"/>
              <w:spacing w:before="2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21.30 – 21.35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2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2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spacing w:before="2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2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2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2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21.35 – 21.40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5" w:type="dxa"/>
          </w:tcPr>
          <w:p>
            <w:pPr>
              <w:pStyle w:val="TableParagraph"/>
              <w:spacing w:before="3"/>
              <w:ind w:left="18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before="2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557" w:type="dxa"/>
          </w:tcPr>
          <w:p>
            <w:pPr>
              <w:pStyle w:val="TableParagraph"/>
              <w:spacing w:before="2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21.40 – 21.45</w:t>
            </w:r>
          </w:p>
        </w:tc>
        <w:tc>
          <w:tcPr>
            <w:tcW w:w="568" w:type="dxa"/>
          </w:tcPr>
          <w:p>
            <w:pPr>
              <w:pStyle w:val="TableParagraph"/>
              <w:spacing w:before="2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2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spacing w:before="2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2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2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spacing w:before="2"/>
              <w:ind w:left="18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557" w:type="dxa"/>
          </w:tcPr>
          <w:p>
            <w:pPr>
              <w:pStyle w:val="TableParagraph"/>
              <w:spacing w:line="275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21.45 – 21.50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557" w:type="dxa"/>
          </w:tcPr>
          <w:p>
            <w:pPr>
              <w:pStyle w:val="TableParagraph"/>
              <w:spacing w:line="275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21.50 – 22.10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4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557" w:type="dxa"/>
          </w:tcPr>
          <w:p>
            <w:pPr>
              <w:pStyle w:val="TableParagraph"/>
              <w:spacing w:line="275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22.10 – 22.15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spacing w:line="275" w:lineRule="exact"/>
              <w:ind w:left="18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22.15 – 22.25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spacing w:before="3"/>
              <w:ind w:left="18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22.25 – 22.30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spacing w:before="3"/>
              <w:ind w:left="18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22.30 – 22.45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5" w:type="dxa"/>
          </w:tcPr>
          <w:p>
            <w:pPr>
              <w:pStyle w:val="TableParagraph"/>
              <w:spacing w:before="3"/>
              <w:ind w:left="18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22.45 – 22.55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557" w:type="dxa"/>
          </w:tcPr>
          <w:p>
            <w:pPr>
              <w:pStyle w:val="TableParagraph"/>
              <w:spacing w:line="275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22.55 – 23.00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557" w:type="dxa"/>
          </w:tcPr>
          <w:p>
            <w:pPr>
              <w:pStyle w:val="TableParagraph"/>
              <w:spacing w:line="275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23.00 – 23.05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4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557" w:type="dxa"/>
          </w:tcPr>
          <w:p>
            <w:pPr>
              <w:pStyle w:val="TableParagraph"/>
              <w:spacing w:line="275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23.05 – 23.20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before="2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557" w:type="dxa"/>
          </w:tcPr>
          <w:p>
            <w:pPr>
              <w:pStyle w:val="TableParagraph"/>
              <w:spacing w:before="2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23.20 – 23.25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2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2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spacing w:before="2"/>
              <w:ind w:right="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2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spacing w:before="2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spacing w:before="2"/>
              <w:ind w:left="18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headerReference w:type="default" r:id="rId262"/>
          <w:footerReference w:type="default" r:id="rId263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3"/>
        <w:gridCol w:w="1557"/>
        <w:gridCol w:w="568"/>
        <w:gridCol w:w="568"/>
        <w:gridCol w:w="564"/>
        <w:gridCol w:w="568"/>
        <w:gridCol w:w="568"/>
        <w:gridCol w:w="569"/>
        <w:gridCol w:w="564"/>
        <w:gridCol w:w="569"/>
        <w:gridCol w:w="568"/>
        <w:gridCol w:w="568"/>
        <w:gridCol w:w="565"/>
        <w:gridCol w:w="568"/>
      </w:tblGrid>
      <w:tr>
        <w:trPr>
          <w:trHeight w:val="317" w:hRule="atLeast"/>
        </w:trPr>
        <w:tc>
          <w:tcPr>
            <w:tcW w:w="573" w:type="dxa"/>
            <w:vMerge w:val="restart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557" w:type="dxa"/>
            <w:vMerge w:val="restart"/>
          </w:tcPr>
          <w:p>
            <w:pPr>
              <w:pStyle w:val="TableParagraph"/>
              <w:spacing w:line="276" w:lineRule="auto" w:before="170"/>
              <w:ind w:left="414" w:right="393" w:firstLine="40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Sampel</w:t>
            </w:r>
          </w:p>
        </w:tc>
        <w:tc>
          <w:tcPr>
            <w:tcW w:w="6807" w:type="dxa"/>
            <w:gridSpan w:val="12"/>
          </w:tcPr>
          <w:p>
            <w:pPr>
              <w:pStyle w:val="TableParagraph"/>
              <w:spacing w:line="275" w:lineRule="exact"/>
              <w:ind w:left="2887" w:right="2883"/>
              <w:jc w:val="center"/>
              <w:rPr>
                <w:sz w:val="24"/>
              </w:rPr>
            </w:pPr>
            <w:r>
              <w:rPr>
                <w:sz w:val="24"/>
              </w:rPr>
              <w:t>Karyawan</w:t>
            </w:r>
          </w:p>
        </w:tc>
      </w:tr>
      <w:tr>
        <w:trPr>
          <w:trHeight w:val="317" w:hRule="atLeast"/>
        </w:trPr>
        <w:tc>
          <w:tcPr>
            <w:tcW w:w="5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</w:tcPr>
          <w:p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Koniah</w:t>
            </w:r>
          </w:p>
        </w:tc>
        <w:tc>
          <w:tcPr>
            <w:tcW w:w="1132" w:type="dxa"/>
            <w:gridSpan w:val="2"/>
          </w:tcPr>
          <w:p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Parini</w:t>
            </w:r>
          </w:p>
        </w:tc>
        <w:tc>
          <w:tcPr>
            <w:tcW w:w="1137" w:type="dxa"/>
            <w:gridSpan w:val="2"/>
          </w:tcPr>
          <w:p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Wiji</w:t>
            </w:r>
          </w:p>
        </w:tc>
        <w:tc>
          <w:tcPr>
            <w:tcW w:w="1133" w:type="dxa"/>
            <w:gridSpan w:val="2"/>
          </w:tcPr>
          <w:p>
            <w:pPr>
              <w:pStyle w:val="TableParagraph"/>
              <w:spacing w:line="275" w:lineRule="exact"/>
              <w:ind w:left="326"/>
              <w:rPr>
                <w:sz w:val="24"/>
              </w:rPr>
            </w:pPr>
            <w:r>
              <w:rPr>
                <w:sz w:val="24"/>
              </w:rPr>
              <w:t>Wija</w:t>
            </w:r>
          </w:p>
        </w:tc>
        <w:tc>
          <w:tcPr>
            <w:tcW w:w="1136" w:type="dxa"/>
            <w:gridSpan w:val="2"/>
          </w:tcPr>
          <w:p>
            <w:pPr>
              <w:pStyle w:val="TableParagraph"/>
              <w:spacing w:line="275" w:lineRule="exact"/>
              <w:ind w:left="269"/>
              <w:rPr>
                <w:sz w:val="24"/>
              </w:rPr>
            </w:pPr>
            <w:r>
              <w:rPr>
                <w:sz w:val="24"/>
              </w:rPr>
              <w:t>Herda</w:t>
            </w:r>
          </w:p>
        </w:tc>
        <w:tc>
          <w:tcPr>
            <w:tcW w:w="1133" w:type="dxa"/>
            <w:gridSpan w:val="2"/>
          </w:tcPr>
          <w:p>
            <w:pPr>
              <w:pStyle w:val="TableParagraph"/>
              <w:spacing w:line="275" w:lineRule="exact"/>
              <w:ind w:left="408" w:right="408"/>
              <w:jc w:val="center"/>
              <w:rPr>
                <w:sz w:val="24"/>
              </w:rPr>
            </w:pPr>
            <w:r>
              <w:rPr>
                <w:sz w:val="24"/>
              </w:rPr>
              <w:t>Iin</w:t>
            </w:r>
          </w:p>
        </w:tc>
      </w:tr>
      <w:tr>
        <w:trPr>
          <w:trHeight w:val="318" w:hRule="atLeast"/>
        </w:trPr>
        <w:tc>
          <w:tcPr>
            <w:tcW w:w="5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214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04" w:right="105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05" w:right="105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06" w:right="106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05" w:right="105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565" w:type="dxa"/>
          </w:tcPr>
          <w:p>
            <w:pPr>
              <w:pStyle w:val="TableParagraph"/>
              <w:spacing w:line="275" w:lineRule="exact"/>
              <w:ind w:left="209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04" w:right="105"/>
              <w:jc w:val="center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</w:tr>
      <w:tr>
        <w:trPr>
          <w:trHeight w:val="314" w:hRule="atLeast"/>
        </w:trPr>
        <w:tc>
          <w:tcPr>
            <w:tcW w:w="573" w:type="dxa"/>
          </w:tcPr>
          <w:p>
            <w:pPr>
              <w:pStyle w:val="TableParagraph"/>
              <w:spacing w:line="275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557" w:type="dxa"/>
          </w:tcPr>
          <w:p>
            <w:pPr>
              <w:pStyle w:val="TableParagraph"/>
              <w:spacing w:line="275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23.25 – 23.30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spacing w:line="275" w:lineRule="exact"/>
              <w:ind w:left="18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23.30 – 23.35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23.35 – 23.45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318" w:hRule="atLeast"/>
        </w:trPr>
        <w:tc>
          <w:tcPr>
            <w:tcW w:w="573" w:type="dxa"/>
          </w:tcPr>
          <w:p>
            <w:pPr>
              <w:pStyle w:val="TableParagraph"/>
              <w:spacing w:before="3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23.45 – 23.55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5" w:type="dxa"/>
          </w:tcPr>
          <w:p>
            <w:pPr>
              <w:pStyle w:val="TableParagraph"/>
              <w:spacing w:before="3"/>
              <w:ind w:left="18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2130" w:type="dxa"/>
            <w:gridSpan w:val="2"/>
          </w:tcPr>
          <w:p>
            <w:pPr>
              <w:pStyle w:val="TableParagraph"/>
              <w:spacing w:line="275" w:lineRule="exact"/>
              <w:ind w:left="696" w:right="690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4" w:type="dxa"/>
          </w:tcPr>
          <w:p>
            <w:pPr>
              <w:pStyle w:val="TableParagraph"/>
              <w:spacing w:line="275" w:lineRule="exact"/>
              <w:ind w:left="137" w:right="13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6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5" w:type="dxa"/>
          </w:tcPr>
          <w:p>
            <w:pPr>
              <w:pStyle w:val="TableParagraph"/>
              <w:spacing w:line="275" w:lineRule="exact"/>
              <w:ind w:left="15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68" w:type="dxa"/>
          </w:tcPr>
          <w:p>
            <w:pPr>
              <w:pStyle w:val="TableParagraph"/>
              <w:spacing w:line="275" w:lineRule="exact"/>
              <w:ind w:left="105" w:right="10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>
      <w:pPr>
        <w:pStyle w:val="BodyText"/>
        <w:ind w:left="588"/>
      </w:pPr>
      <w:r>
        <w:rPr/>
        <w:t>Keterangan</w:t>
      </w:r>
      <w:r>
        <w:rPr>
          <w:spacing w:val="-5"/>
        </w:rPr>
        <w:t> </w:t>
      </w:r>
      <w:r>
        <w:rPr/>
        <w:t>:</w:t>
      </w:r>
    </w:p>
    <w:p>
      <w:pPr>
        <w:pStyle w:val="BodyText"/>
      </w:pPr>
    </w:p>
    <w:p>
      <w:pPr>
        <w:pStyle w:val="BodyText"/>
        <w:tabs>
          <w:tab w:pos="3045" w:val="left" w:leader="none"/>
        </w:tabs>
        <w:ind w:left="588"/>
      </w:pPr>
      <w:r>
        <w:rPr/>
        <w:t>P</w:t>
      </w:r>
      <w:r>
        <w:rPr>
          <w:spacing w:val="-3"/>
        </w:rPr>
        <w:t> </w:t>
      </w:r>
      <w:r>
        <w:rPr/>
        <w:t>:</w:t>
      </w:r>
      <w:r>
        <w:rPr>
          <w:spacing w:val="-1"/>
        </w:rPr>
        <w:t> </w:t>
      </w:r>
      <w:r>
        <w:rPr/>
        <w:t>Kegiatan</w:t>
      </w:r>
      <w:r>
        <w:rPr>
          <w:spacing w:val="-1"/>
        </w:rPr>
        <w:t> </w:t>
      </w:r>
      <w:r>
        <w:rPr/>
        <w:t>Produktif</w:t>
        <w:tab/>
        <w:t>NP</w:t>
      </w:r>
      <w:r>
        <w:rPr>
          <w:spacing w:val="-3"/>
        </w:rPr>
        <w:t> </w:t>
      </w:r>
      <w:r>
        <w:rPr/>
        <w:t>:</w:t>
      </w:r>
      <w:r>
        <w:rPr>
          <w:spacing w:val="-1"/>
        </w:rPr>
        <w:t> </w:t>
      </w:r>
      <w:r>
        <w:rPr/>
        <w:t>Kegiatan</w:t>
      </w:r>
      <w:r>
        <w:rPr>
          <w:spacing w:val="-2"/>
        </w:rPr>
        <w:t> </w:t>
      </w:r>
      <w:r>
        <w:rPr/>
        <w:t>Non</w:t>
      </w:r>
      <w:r>
        <w:rPr>
          <w:spacing w:val="-1"/>
        </w:rPr>
        <w:t> </w:t>
      </w:r>
      <w:r>
        <w:rPr/>
        <w:t>Produktif</w:t>
      </w:r>
    </w:p>
    <w:p>
      <w:pPr>
        <w:pStyle w:val="BodyText"/>
      </w:pPr>
    </w:p>
    <w:p>
      <w:pPr>
        <w:pStyle w:val="BodyText"/>
        <w:spacing w:line="480" w:lineRule="auto"/>
        <w:ind w:left="588" w:right="947" w:firstLine="720"/>
        <w:jc w:val="both"/>
      </w:pPr>
      <w:r>
        <w:rPr/>
        <w:t>Berdasarkan hasil analisis produktivitas kerja pada karyawan UD. Bima</w:t>
      </w:r>
      <w:r>
        <w:rPr>
          <w:spacing w:val="1"/>
        </w:rPr>
        <w:t> </w:t>
      </w:r>
      <w:r>
        <w:rPr/>
        <w:t>Anugrah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frekuensi</w:t>
      </w:r>
      <w:r>
        <w:rPr>
          <w:spacing w:val="1"/>
        </w:rPr>
        <w:t> </w:t>
      </w:r>
      <w:r>
        <w:rPr/>
        <w:t>pengamatan</w:t>
      </w:r>
      <w:r>
        <w:rPr>
          <w:spacing w:val="1"/>
        </w:rPr>
        <w:t> </w:t>
      </w:r>
      <w:r>
        <w:rPr/>
        <w:t>ditunjukkan pada</w:t>
      </w:r>
      <w:r>
        <w:rPr>
          <w:spacing w:val="1"/>
        </w:rPr>
        <w:t> </w:t>
      </w:r>
      <w:r>
        <w:rPr/>
        <w:t>tabel 4.30.</w:t>
      </w:r>
    </w:p>
    <w:p>
      <w:pPr>
        <w:pStyle w:val="BodyText"/>
        <w:spacing w:before="1"/>
        <w:ind w:left="1985"/>
        <w:jc w:val="both"/>
      </w:pPr>
      <w:r>
        <w:rPr/>
        <w:t>Tabel 4.30</w:t>
      </w:r>
      <w:r>
        <w:rPr>
          <w:spacing w:val="-2"/>
        </w:rPr>
        <w:t> </w:t>
      </w:r>
      <w:r>
        <w:rPr/>
        <w:t>Jumlah</w:t>
      </w:r>
      <w:r>
        <w:rPr>
          <w:spacing w:val="-2"/>
        </w:rPr>
        <w:t> </w:t>
      </w:r>
      <w:r>
        <w:rPr/>
        <w:t>Frekuensi</w:t>
      </w:r>
      <w:r>
        <w:rPr>
          <w:spacing w:val="2"/>
        </w:rPr>
        <w:t> </w:t>
      </w:r>
      <w:r>
        <w:rPr/>
        <w:t>Kegiatan</w:t>
      </w:r>
      <w:r>
        <w:rPr>
          <w:spacing w:val="-1"/>
        </w:rPr>
        <w:t> </w:t>
      </w:r>
      <w:r>
        <w:rPr/>
        <w:t>Selama 3</w:t>
      </w:r>
      <w:r>
        <w:rPr>
          <w:spacing w:val="-1"/>
        </w:rPr>
        <w:t> </w:t>
      </w:r>
      <w:r>
        <w:rPr/>
        <w:t>Hari</w:t>
      </w:r>
    </w:p>
    <w:p>
      <w:pPr>
        <w:pStyle w:val="BodyText"/>
      </w:pPr>
    </w:p>
    <w:tbl>
      <w:tblPr>
        <w:tblW w:w="0" w:type="auto"/>
        <w:jc w:val="left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7"/>
        <w:gridCol w:w="1745"/>
        <w:gridCol w:w="993"/>
        <w:gridCol w:w="1134"/>
        <w:gridCol w:w="994"/>
        <w:gridCol w:w="1138"/>
      </w:tblGrid>
      <w:tr>
        <w:trPr>
          <w:trHeight w:val="317" w:hRule="atLeast"/>
        </w:trPr>
        <w:tc>
          <w:tcPr>
            <w:tcW w:w="1657" w:type="dxa"/>
            <w:vMerge w:val="restart"/>
          </w:tcPr>
          <w:p>
            <w:pPr>
              <w:pStyle w:val="TableParagraph"/>
              <w:spacing w:before="167"/>
              <w:ind w:left="390"/>
              <w:rPr>
                <w:sz w:val="24"/>
              </w:rPr>
            </w:pPr>
            <w:r>
              <w:rPr>
                <w:sz w:val="24"/>
              </w:rPr>
              <w:t>Kegiatan</w:t>
            </w:r>
          </w:p>
        </w:tc>
        <w:tc>
          <w:tcPr>
            <w:tcW w:w="1745" w:type="dxa"/>
            <w:vMerge w:val="restart"/>
          </w:tcPr>
          <w:p>
            <w:pPr>
              <w:pStyle w:val="TableParagraph"/>
              <w:spacing w:before="167"/>
              <w:ind w:left="218"/>
              <w:rPr>
                <w:sz w:val="24"/>
              </w:rPr>
            </w:pPr>
            <w:r>
              <w:rPr>
                <w:sz w:val="24"/>
              </w:rPr>
              <w:t>Tenaga Kerja</w:t>
            </w:r>
          </w:p>
        </w:tc>
        <w:tc>
          <w:tcPr>
            <w:tcW w:w="3121" w:type="dxa"/>
            <w:gridSpan w:val="3"/>
          </w:tcPr>
          <w:p>
            <w:pPr>
              <w:pStyle w:val="TableParagraph"/>
              <w:spacing w:before="3"/>
              <w:ind w:left="166"/>
              <w:rPr>
                <w:sz w:val="24"/>
              </w:rPr>
            </w:pPr>
            <w:r>
              <w:rPr>
                <w:sz w:val="24"/>
              </w:rPr>
              <w:t>Frekuensi Kegiatan Hari Ke-</w:t>
            </w:r>
          </w:p>
        </w:tc>
        <w:tc>
          <w:tcPr>
            <w:tcW w:w="1138" w:type="dxa"/>
            <w:vMerge w:val="restart"/>
          </w:tcPr>
          <w:p>
            <w:pPr>
              <w:pStyle w:val="TableParagraph"/>
              <w:spacing w:before="167"/>
              <w:ind w:left="214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  <w:tr>
        <w:trPr>
          <w:trHeight w:val="318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spacing w:before="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before="3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 w:hRule="atLeast"/>
        </w:trPr>
        <w:tc>
          <w:tcPr>
            <w:tcW w:w="1657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1"/>
              <w:ind w:left="370"/>
              <w:rPr>
                <w:sz w:val="24"/>
              </w:rPr>
            </w:pPr>
            <w:r>
              <w:rPr>
                <w:sz w:val="24"/>
              </w:rPr>
              <w:t>Produktif</w:t>
            </w:r>
          </w:p>
        </w:tc>
        <w:tc>
          <w:tcPr>
            <w:tcW w:w="1745" w:type="dxa"/>
          </w:tcPr>
          <w:p>
            <w:pPr>
              <w:pStyle w:val="TableParagraph"/>
              <w:spacing w:line="275" w:lineRule="exact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Koniah</w:t>
            </w:r>
          </w:p>
        </w:tc>
        <w:tc>
          <w:tcPr>
            <w:tcW w:w="993" w:type="dxa"/>
          </w:tcPr>
          <w:p>
            <w:pPr>
              <w:pStyle w:val="TableParagraph"/>
              <w:spacing w:line="275" w:lineRule="exact"/>
              <w:ind w:left="262" w:right="25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34" w:type="dxa"/>
          </w:tcPr>
          <w:p>
            <w:pPr>
              <w:pStyle w:val="TableParagraph"/>
              <w:spacing w:line="275" w:lineRule="exact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94" w:type="dxa"/>
          </w:tcPr>
          <w:p>
            <w:pPr>
              <w:pStyle w:val="TableParagraph"/>
              <w:spacing w:line="275" w:lineRule="exact"/>
              <w:ind w:left="261" w:right="26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38" w:type="dxa"/>
          </w:tcPr>
          <w:p>
            <w:pPr>
              <w:pStyle w:val="TableParagraph"/>
              <w:spacing w:line="275" w:lineRule="exact"/>
              <w:ind w:left="326" w:right="337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317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line="275" w:lineRule="exact"/>
              <w:ind w:left="266" w:right="262"/>
              <w:jc w:val="center"/>
              <w:rPr>
                <w:sz w:val="24"/>
              </w:rPr>
            </w:pPr>
            <w:r>
              <w:rPr>
                <w:sz w:val="24"/>
              </w:rPr>
              <w:t>Parini</w:t>
            </w:r>
          </w:p>
        </w:tc>
        <w:tc>
          <w:tcPr>
            <w:tcW w:w="993" w:type="dxa"/>
          </w:tcPr>
          <w:p>
            <w:pPr>
              <w:pStyle w:val="TableParagraph"/>
              <w:spacing w:line="275" w:lineRule="exact"/>
              <w:ind w:left="262" w:right="25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34" w:type="dxa"/>
          </w:tcPr>
          <w:p>
            <w:pPr>
              <w:pStyle w:val="TableParagraph"/>
              <w:spacing w:line="275" w:lineRule="exact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94" w:type="dxa"/>
          </w:tcPr>
          <w:p>
            <w:pPr>
              <w:pStyle w:val="TableParagraph"/>
              <w:spacing w:line="275" w:lineRule="exact"/>
              <w:ind w:left="261" w:right="26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38" w:type="dxa"/>
          </w:tcPr>
          <w:p>
            <w:pPr>
              <w:pStyle w:val="TableParagraph"/>
              <w:spacing w:line="275" w:lineRule="exact"/>
              <w:ind w:left="326" w:right="337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rPr>
          <w:trHeight w:val="313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line="275" w:lineRule="exact"/>
              <w:ind w:left="267" w:right="261"/>
              <w:jc w:val="center"/>
              <w:rPr>
                <w:sz w:val="24"/>
              </w:rPr>
            </w:pPr>
            <w:r>
              <w:rPr>
                <w:sz w:val="24"/>
              </w:rPr>
              <w:t>Wiji</w:t>
            </w:r>
          </w:p>
        </w:tc>
        <w:tc>
          <w:tcPr>
            <w:tcW w:w="993" w:type="dxa"/>
          </w:tcPr>
          <w:p>
            <w:pPr>
              <w:pStyle w:val="TableParagraph"/>
              <w:spacing w:line="275" w:lineRule="exact"/>
              <w:ind w:left="262" w:right="25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34" w:type="dxa"/>
          </w:tcPr>
          <w:p>
            <w:pPr>
              <w:pStyle w:val="TableParagraph"/>
              <w:spacing w:line="275" w:lineRule="exact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94" w:type="dxa"/>
          </w:tcPr>
          <w:p>
            <w:pPr>
              <w:pStyle w:val="TableParagraph"/>
              <w:spacing w:line="275" w:lineRule="exact"/>
              <w:ind w:left="261" w:right="26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38" w:type="dxa"/>
          </w:tcPr>
          <w:p>
            <w:pPr>
              <w:pStyle w:val="TableParagraph"/>
              <w:spacing w:line="275" w:lineRule="exact"/>
              <w:ind w:left="326" w:right="337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rPr>
          <w:trHeight w:val="318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before="3"/>
              <w:ind w:left="267" w:right="259"/>
              <w:jc w:val="center"/>
              <w:rPr>
                <w:sz w:val="24"/>
              </w:rPr>
            </w:pPr>
            <w:r>
              <w:rPr>
                <w:sz w:val="24"/>
              </w:rPr>
              <w:t>Wijayanto</w:t>
            </w:r>
          </w:p>
        </w:tc>
        <w:tc>
          <w:tcPr>
            <w:tcW w:w="993" w:type="dxa"/>
          </w:tcPr>
          <w:p>
            <w:pPr>
              <w:pStyle w:val="TableParagraph"/>
              <w:spacing w:before="3"/>
              <w:ind w:left="262" w:right="25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34" w:type="dxa"/>
          </w:tcPr>
          <w:p>
            <w:pPr>
              <w:pStyle w:val="TableParagraph"/>
              <w:spacing w:before="3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94" w:type="dxa"/>
          </w:tcPr>
          <w:p>
            <w:pPr>
              <w:pStyle w:val="TableParagraph"/>
              <w:spacing w:before="3"/>
              <w:ind w:left="261" w:right="26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8" w:type="dxa"/>
          </w:tcPr>
          <w:p>
            <w:pPr>
              <w:pStyle w:val="TableParagraph"/>
              <w:spacing w:before="3"/>
              <w:ind w:left="326" w:right="337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318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before="3"/>
              <w:ind w:left="262" w:right="262"/>
              <w:jc w:val="center"/>
              <w:rPr>
                <w:sz w:val="24"/>
              </w:rPr>
            </w:pPr>
            <w:r>
              <w:rPr>
                <w:sz w:val="24"/>
              </w:rPr>
              <w:t>Herda</w:t>
            </w:r>
          </w:p>
        </w:tc>
        <w:tc>
          <w:tcPr>
            <w:tcW w:w="993" w:type="dxa"/>
          </w:tcPr>
          <w:p>
            <w:pPr>
              <w:pStyle w:val="TableParagraph"/>
              <w:spacing w:before="3"/>
              <w:ind w:left="262" w:right="25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34" w:type="dxa"/>
          </w:tcPr>
          <w:p>
            <w:pPr>
              <w:pStyle w:val="TableParagraph"/>
              <w:spacing w:before="3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94" w:type="dxa"/>
          </w:tcPr>
          <w:p>
            <w:pPr>
              <w:pStyle w:val="TableParagraph"/>
              <w:spacing w:before="3"/>
              <w:ind w:left="261" w:right="26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38" w:type="dxa"/>
          </w:tcPr>
          <w:p>
            <w:pPr>
              <w:pStyle w:val="TableParagraph"/>
              <w:spacing w:before="3"/>
              <w:ind w:left="326" w:right="337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rPr>
          <w:trHeight w:val="317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before="2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Iin</w:t>
            </w:r>
          </w:p>
        </w:tc>
        <w:tc>
          <w:tcPr>
            <w:tcW w:w="993" w:type="dxa"/>
          </w:tcPr>
          <w:p>
            <w:pPr>
              <w:pStyle w:val="TableParagraph"/>
              <w:spacing w:before="2"/>
              <w:ind w:left="262" w:right="25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2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94" w:type="dxa"/>
          </w:tcPr>
          <w:p>
            <w:pPr>
              <w:pStyle w:val="TableParagraph"/>
              <w:spacing w:before="2"/>
              <w:ind w:left="261" w:right="26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8" w:type="dxa"/>
          </w:tcPr>
          <w:p>
            <w:pPr>
              <w:pStyle w:val="TableParagraph"/>
              <w:spacing w:before="2"/>
              <w:ind w:left="326" w:right="337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318" w:hRule="atLeast"/>
        </w:trPr>
        <w:tc>
          <w:tcPr>
            <w:tcW w:w="1657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spacing w:line="278" w:lineRule="auto"/>
              <w:ind w:left="370" w:right="350" w:firstLine="248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Produktif</w:t>
            </w:r>
          </w:p>
        </w:tc>
        <w:tc>
          <w:tcPr>
            <w:tcW w:w="1745" w:type="dxa"/>
          </w:tcPr>
          <w:p>
            <w:pPr>
              <w:pStyle w:val="TableParagraph"/>
              <w:spacing w:line="275" w:lineRule="exact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Koniah</w:t>
            </w:r>
          </w:p>
        </w:tc>
        <w:tc>
          <w:tcPr>
            <w:tcW w:w="993" w:type="dxa"/>
          </w:tcPr>
          <w:p>
            <w:pPr>
              <w:pStyle w:val="TableParagraph"/>
              <w:spacing w:line="275" w:lineRule="exact"/>
              <w:ind w:left="262" w:right="25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4" w:type="dxa"/>
          </w:tcPr>
          <w:p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spacing w:line="275" w:lineRule="exact"/>
              <w:ind w:left="261" w:right="26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8" w:type="dxa"/>
          </w:tcPr>
          <w:p>
            <w:pPr>
              <w:pStyle w:val="TableParagraph"/>
              <w:spacing w:line="275" w:lineRule="exact"/>
              <w:ind w:left="326" w:right="33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317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line="275" w:lineRule="exact"/>
              <w:ind w:left="266" w:right="262"/>
              <w:jc w:val="center"/>
              <w:rPr>
                <w:sz w:val="24"/>
              </w:rPr>
            </w:pPr>
            <w:r>
              <w:rPr>
                <w:sz w:val="24"/>
              </w:rPr>
              <w:t>Parini</w:t>
            </w:r>
          </w:p>
        </w:tc>
        <w:tc>
          <w:tcPr>
            <w:tcW w:w="993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line="275" w:lineRule="exact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4" w:type="dxa"/>
          </w:tcPr>
          <w:p>
            <w:pPr>
              <w:pStyle w:val="TableParagraph"/>
              <w:spacing w:line="275" w:lineRule="exact"/>
              <w:ind w:left="261" w:right="26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8" w:type="dxa"/>
          </w:tcPr>
          <w:p>
            <w:pPr>
              <w:pStyle w:val="TableParagraph"/>
              <w:spacing w:line="275" w:lineRule="exact"/>
              <w:ind w:left="326" w:right="33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313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line="275" w:lineRule="exact"/>
              <w:ind w:left="267" w:right="261"/>
              <w:jc w:val="center"/>
              <w:rPr>
                <w:sz w:val="24"/>
              </w:rPr>
            </w:pPr>
            <w:r>
              <w:rPr>
                <w:sz w:val="24"/>
              </w:rPr>
              <w:t>Wiji</w:t>
            </w:r>
          </w:p>
        </w:tc>
        <w:tc>
          <w:tcPr>
            <w:tcW w:w="993" w:type="dxa"/>
          </w:tcPr>
          <w:p>
            <w:pPr>
              <w:pStyle w:val="TableParagraph"/>
              <w:spacing w:line="275" w:lineRule="exact"/>
              <w:ind w:left="262" w:right="25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4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8" w:type="dxa"/>
          </w:tcPr>
          <w:p>
            <w:pPr>
              <w:pStyle w:val="TableParagraph"/>
              <w:spacing w:line="275" w:lineRule="exact"/>
              <w:ind w:left="326" w:right="33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318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before="3"/>
              <w:ind w:left="267" w:right="259"/>
              <w:jc w:val="center"/>
              <w:rPr>
                <w:sz w:val="24"/>
              </w:rPr>
            </w:pPr>
            <w:r>
              <w:rPr>
                <w:sz w:val="24"/>
              </w:rPr>
              <w:t>Wijayanto</w:t>
            </w:r>
          </w:p>
        </w:tc>
        <w:tc>
          <w:tcPr>
            <w:tcW w:w="993" w:type="dxa"/>
          </w:tcPr>
          <w:p>
            <w:pPr>
              <w:pStyle w:val="TableParagraph"/>
              <w:spacing w:before="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34" w:type="dxa"/>
          </w:tcPr>
          <w:p>
            <w:pPr>
              <w:pStyle w:val="TableParagraph"/>
              <w:spacing w:before="3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4" w:type="dxa"/>
          </w:tcPr>
          <w:p>
            <w:pPr>
              <w:pStyle w:val="TableParagraph"/>
              <w:spacing w:before="3"/>
              <w:ind w:left="261" w:right="26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8" w:type="dxa"/>
          </w:tcPr>
          <w:p>
            <w:pPr>
              <w:pStyle w:val="TableParagraph"/>
              <w:spacing w:before="3"/>
              <w:ind w:left="326" w:right="337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318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before="3"/>
              <w:ind w:left="262" w:right="262"/>
              <w:jc w:val="center"/>
              <w:rPr>
                <w:sz w:val="24"/>
              </w:rPr>
            </w:pPr>
            <w:r>
              <w:rPr>
                <w:sz w:val="24"/>
              </w:rPr>
              <w:t>Herda</w:t>
            </w:r>
          </w:p>
        </w:tc>
        <w:tc>
          <w:tcPr>
            <w:tcW w:w="993" w:type="dxa"/>
          </w:tcPr>
          <w:p>
            <w:pPr>
              <w:pStyle w:val="TableParagraph"/>
              <w:spacing w:before="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</w:tcPr>
          <w:p>
            <w:pPr>
              <w:pStyle w:val="TableParagraph"/>
              <w:spacing w:before="3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4" w:type="dxa"/>
          </w:tcPr>
          <w:p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38" w:type="dxa"/>
          </w:tcPr>
          <w:p>
            <w:pPr>
              <w:pStyle w:val="TableParagraph"/>
              <w:spacing w:before="3"/>
              <w:ind w:left="326" w:right="33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317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before="3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Iin</w:t>
            </w:r>
          </w:p>
        </w:tc>
        <w:tc>
          <w:tcPr>
            <w:tcW w:w="993" w:type="dxa"/>
          </w:tcPr>
          <w:p>
            <w:pPr>
              <w:pStyle w:val="TableParagraph"/>
              <w:spacing w:before="3"/>
              <w:ind w:left="262" w:right="25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4" w:type="dxa"/>
          </w:tcPr>
          <w:p>
            <w:pPr>
              <w:pStyle w:val="TableParagraph"/>
              <w:spacing w:before="3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4" w:type="dxa"/>
          </w:tcPr>
          <w:p>
            <w:pPr>
              <w:pStyle w:val="TableParagraph"/>
              <w:spacing w:before="3"/>
              <w:ind w:left="261" w:right="26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8" w:type="dxa"/>
          </w:tcPr>
          <w:p>
            <w:pPr>
              <w:pStyle w:val="TableParagraph"/>
              <w:spacing w:before="3"/>
              <w:ind w:left="326" w:right="33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318" w:hRule="atLeast"/>
        </w:trPr>
        <w:tc>
          <w:tcPr>
            <w:tcW w:w="1657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1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745" w:type="dxa"/>
          </w:tcPr>
          <w:p>
            <w:pPr>
              <w:pStyle w:val="TableParagraph"/>
              <w:spacing w:line="275" w:lineRule="exact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Koniah</w:t>
            </w:r>
          </w:p>
        </w:tc>
        <w:tc>
          <w:tcPr>
            <w:tcW w:w="993" w:type="dxa"/>
          </w:tcPr>
          <w:p>
            <w:pPr>
              <w:pStyle w:val="TableParagraph"/>
              <w:spacing w:line="275" w:lineRule="exact"/>
              <w:ind w:left="262" w:right="261"/>
              <w:jc w:val="center"/>
              <w:rPr>
                <w:sz w:val="24"/>
              </w:rPr>
            </w:pPr>
            <w:r>
              <w:rPr>
                <w:sz w:val="24"/>
              </w:rPr>
              <w:t>0,67</w:t>
            </w:r>
          </w:p>
        </w:tc>
        <w:tc>
          <w:tcPr>
            <w:tcW w:w="1134" w:type="dxa"/>
          </w:tcPr>
          <w:p>
            <w:pPr>
              <w:pStyle w:val="TableParagraph"/>
              <w:spacing w:line="275" w:lineRule="exact"/>
              <w:ind w:left="333" w:right="330"/>
              <w:jc w:val="center"/>
              <w:rPr>
                <w:sz w:val="24"/>
              </w:rPr>
            </w:pPr>
            <w:r>
              <w:rPr>
                <w:sz w:val="24"/>
              </w:rPr>
              <w:t>0,80</w:t>
            </w:r>
          </w:p>
        </w:tc>
        <w:tc>
          <w:tcPr>
            <w:tcW w:w="994" w:type="dxa"/>
          </w:tcPr>
          <w:p>
            <w:pPr>
              <w:pStyle w:val="TableParagraph"/>
              <w:spacing w:line="275" w:lineRule="exact"/>
              <w:ind w:left="261" w:right="263"/>
              <w:jc w:val="center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  <w:tc>
          <w:tcPr>
            <w:tcW w:w="1138" w:type="dxa"/>
          </w:tcPr>
          <w:p>
            <w:pPr>
              <w:pStyle w:val="TableParagraph"/>
              <w:spacing w:line="275" w:lineRule="exact"/>
              <w:ind w:left="330" w:right="337"/>
              <w:jc w:val="center"/>
              <w:rPr>
                <w:sz w:val="24"/>
              </w:rPr>
            </w:pPr>
            <w:r>
              <w:rPr>
                <w:sz w:val="24"/>
              </w:rPr>
              <w:t>2,08</w:t>
            </w:r>
          </w:p>
        </w:tc>
      </w:tr>
      <w:tr>
        <w:trPr>
          <w:trHeight w:val="317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line="275" w:lineRule="exact"/>
              <w:ind w:left="266" w:right="262"/>
              <w:jc w:val="center"/>
              <w:rPr>
                <w:sz w:val="24"/>
              </w:rPr>
            </w:pPr>
            <w:r>
              <w:rPr>
                <w:sz w:val="24"/>
              </w:rPr>
              <w:t>Parini</w:t>
            </w:r>
          </w:p>
        </w:tc>
        <w:tc>
          <w:tcPr>
            <w:tcW w:w="993" w:type="dxa"/>
          </w:tcPr>
          <w:p>
            <w:pPr>
              <w:pStyle w:val="TableParagraph"/>
              <w:spacing w:line="275" w:lineRule="exact"/>
              <w:ind w:left="262" w:right="261"/>
              <w:jc w:val="center"/>
              <w:rPr>
                <w:sz w:val="24"/>
              </w:rPr>
            </w:pPr>
            <w:r>
              <w:rPr>
                <w:sz w:val="24"/>
              </w:rPr>
              <w:t>0,77</w:t>
            </w:r>
          </w:p>
        </w:tc>
        <w:tc>
          <w:tcPr>
            <w:tcW w:w="1134" w:type="dxa"/>
          </w:tcPr>
          <w:p>
            <w:pPr>
              <w:pStyle w:val="TableParagraph"/>
              <w:spacing w:line="275" w:lineRule="exact"/>
              <w:ind w:left="333" w:right="330"/>
              <w:jc w:val="center"/>
              <w:rPr>
                <w:sz w:val="24"/>
              </w:rPr>
            </w:pPr>
            <w:r>
              <w:rPr>
                <w:sz w:val="24"/>
              </w:rPr>
              <w:t>0,67</w:t>
            </w:r>
          </w:p>
        </w:tc>
        <w:tc>
          <w:tcPr>
            <w:tcW w:w="994" w:type="dxa"/>
          </w:tcPr>
          <w:p>
            <w:pPr>
              <w:pStyle w:val="TableParagraph"/>
              <w:spacing w:line="275" w:lineRule="exact"/>
              <w:ind w:left="261" w:right="263"/>
              <w:jc w:val="center"/>
              <w:rPr>
                <w:sz w:val="24"/>
              </w:rPr>
            </w:pPr>
            <w:r>
              <w:rPr>
                <w:sz w:val="24"/>
              </w:rPr>
              <w:t>0,67</w:t>
            </w:r>
          </w:p>
        </w:tc>
        <w:tc>
          <w:tcPr>
            <w:tcW w:w="1138" w:type="dxa"/>
          </w:tcPr>
          <w:p>
            <w:pPr>
              <w:pStyle w:val="TableParagraph"/>
              <w:spacing w:line="275" w:lineRule="exact"/>
              <w:ind w:left="330" w:right="337"/>
              <w:jc w:val="center"/>
              <w:rPr>
                <w:sz w:val="24"/>
              </w:rPr>
            </w:pPr>
            <w:r>
              <w:rPr>
                <w:sz w:val="24"/>
              </w:rPr>
              <w:t>2,11</w:t>
            </w:r>
          </w:p>
        </w:tc>
      </w:tr>
      <w:tr>
        <w:trPr>
          <w:trHeight w:val="318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line="275" w:lineRule="exact"/>
              <w:ind w:left="267" w:right="261"/>
              <w:jc w:val="center"/>
              <w:rPr>
                <w:sz w:val="24"/>
              </w:rPr>
            </w:pPr>
            <w:r>
              <w:rPr>
                <w:sz w:val="24"/>
              </w:rPr>
              <w:t>Wiji</w:t>
            </w:r>
          </w:p>
        </w:tc>
        <w:tc>
          <w:tcPr>
            <w:tcW w:w="993" w:type="dxa"/>
          </w:tcPr>
          <w:p>
            <w:pPr>
              <w:pStyle w:val="TableParagraph"/>
              <w:spacing w:line="275" w:lineRule="exact"/>
              <w:ind w:left="262" w:right="261"/>
              <w:jc w:val="center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  <w:tc>
          <w:tcPr>
            <w:tcW w:w="1134" w:type="dxa"/>
          </w:tcPr>
          <w:p>
            <w:pPr>
              <w:pStyle w:val="TableParagraph"/>
              <w:spacing w:line="275" w:lineRule="exact"/>
              <w:ind w:left="333" w:right="330"/>
              <w:jc w:val="center"/>
              <w:rPr>
                <w:sz w:val="24"/>
              </w:rPr>
            </w:pPr>
            <w:r>
              <w:rPr>
                <w:sz w:val="24"/>
              </w:rPr>
              <w:t>0,74</w:t>
            </w:r>
          </w:p>
        </w:tc>
        <w:tc>
          <w:tcPr>
            <w:tcW w:w="994" w:type="dxa"/>
          </w:tcPr>
          <w:p>
            <w:pPr>
              <w:pStyle w:val="TableParagraph"/>
              <w:spacing w:line="275" w:lineRule="exact"/>
              <w:ind w:left="261" w:right="263"/>
              <w:jc w:val="center"/>
              <w:rPr>
                <w:sz w:val="24"/>
              </w:rPr>
            </w:pPr>
            <w:r>
              <w:rPr>
                <w:sz w:val="24"/>
              </w:rPr>
              <w:t>0,77</w:t>
            </w:r>
          </w:p>
        </w:tc>
        <w:tc>
          <w:tcPr>
            <w:tcW w:w="1138" w:type="dxa"/>
          </w:tcPr>
          <w:p>
            <w:pPr>
              <w:pStyle w:val="TableParagraph"/>
              <w:spacing w:line="275" w:lineRule="exact"/>
              <w:ind w:left="330" w:right="337"/>
              <w:jc w:val="center"/>
              <w:rPr>
                <w:sz w:val="24"/>
              </w:rPr>
            </w:pPr>
            <w:r>
              <w:rPr>
                <w:sz w:val="24"/>
              </w:rPr>
              <w:t>2,12</w:t>
            </w:r>
          </w:p>
        </w:tc>
      </w:tr>
      <w:tr>
        <w:trPr>
          <w:trHeight w:val="314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line="275" w:lineRule="exact"/>
              <w:ind w:left="267" w:right="259"/>
              <w:jc w:val="center"/>
              <w:rPr>
                <w:sz w:val="24"/>
              </w:rPr>
            </w:pPr>
            <w:r>
              <w:rPr>
                <w:sz w:val="24"/>
              </w:rPr>
              <w:t>Wijayanto</w:t>
            </w:r>
          </w:p>
        </w:tc>
        <w:tc>
          <w:tcPr>
            <w:tcW w:w="993" w:type="dxa"/>
          </w:tcPr>
          <w:p>
            <w:pPr>
              <w:pStyle w:val="TableParagraph"/>
              <w:spacing w:line="275" w:lineRule="exact"/>
              <w:ind w:left="262" w:right="261"/>
              <w:jc w:val="center"/>
              <w:rPr>
                <w:sz w:val="24"/>
              </w:rPr>
            </w:pPr>
            <w:r>
              <w:rPr>
                <w:sz w:val="24"/>
              </w:rPr>
              <w:t>0,70</w:t>
            </w:r>
          </w:p>
        </w:tc>
        <w:tc>
          <w:tcPr>
            <w:tcW w:w="1134" w:type="dxa"/>
          </w:tcPr>
          <w:p>
            <w:pPr>
              <w:pStyle w:val="TableParagraph"/>
              <w:spacing w:line="275" w:lineRule="exact"/>
              <w:ind w:left="333" w:right="330"/>
              <w:jc w:val="center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  <w:tc>
          <w:tcPr>
            <w:tcW w:w="994" w:type="dxa"/>
          </w:tcPr>
          <w:p>
            <w:pPr>
              <w:pStyle w:val="TableParagraph"/>
              <w:spacing w:line="275" w:lineRule="exact"/>
              <w:ind w:left="261" w:right="263"/>
              <w:jc w:val="center"/>
              <w:rPr>
                <w:sz w:val="24"/>
              </w:rPr>
            </w:pPr>
            <w:r>
              <w:rPr>
                <w:sz w:val="24"/>
              </w:rPr>
              <w:t>0,64</w:t>
            </w:r>
          </w:p>
        </w:tc>
        <w:tc>
          <w:tcPr>
            <w:tcW w:w="1138" w:type="dxa"/>
          </w:tcPr>
          <w:p>
            <w:pPr>
              <w:pStyle w:val="TableParagraph"/>
              <w:spacing w:line="275" w:lineRule="exact"/>
              <w:ind w:left="330" w:right="337"/>
              <w:jc w:val="center"/>
              <w:rPr>
                <w:sz w:val="24"/>
              </w:rPr>
            </w:pPr>
            <w:r>
              <w:rPr>
                <w:sz w:val="24"/>
              </w:rPr>
              <w:t>1,95</w:t>
            </w:r>
          </w:p>
        </w:tc>
      </w:tr>
      <w:tr>
        <w:trPr>
          <w:trHeight w:val="317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before="3"/>
              <w:ind w:left="262" w:right="262"/>
              <w:jc w:val="center"/>
              <w:rPr>
                <w:sz w:val="24"/>
              </w:rPr>
            </w:pPr>
            <w:r>
              <w:rPr>
                <w:sz w:val="24"/>
              </w:rPr>
              <w:t>Herda</w:t>
            </w:r>
          </w:p>
        </w:tc>
        <w:tc>
          <w:tcPr>
            <w:tcW w:w="993" w:type="dxa"/>
          </w:tcPr>
          <w:p>
            <w:pPr>
              <w:pStyle w:val="TableParagraph"/>
              <w:spacing w:before="3"/>
              <w:ind w:left="262" w:right="261"/>
              <w:jc w:val="center"/>
              <w:rPr>
                <w:sz w:val="24"/>
              </w:rPr>
            </w:pPr>
            <w:r>
              <w:rPr>
                <w:sz w:val="24"/>
              </w:rPr>
              <w:t>0,80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"/>
              <w:ind w:left="333" w:right="330"/>
              <w:jc w:val="center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  <w:tc>
          <w:tcPr>
            <w:tcW w:w="994" w:type="dxa"/>
          </w:tcPr>
          <w:p>
            <w:pPr>
              <w:pStyle w:val="TableParagraph"/>
              <w:spacing w:before="3"/>
              <w:ind w:left="261" w:right="263"/>
              <w:jc w:val="center"/>
              <w:rPr>
                <w:sz w:val="24"/>
              </w:rPr>
            </w:pPr>
            <w:r>
              <w:rPr>
                <w:sz w:val="24"/>
              </w:rPr>
              <w:t>0,70</w:t>
            </w:r>
          </w:p>
        </w:tc>
        <w:tc>
          <w:tcPr>
            <w:tcW w:w="1138" w:type="dxa"/>
          </w:tcPr>
          <w:p>
            <w:pPr>
              <w:pStyle w:val="TableParagraph"/>
              <w:spacing w:before="3"/>
              <w:ind w:left="330" w:right="337"/>
              <w:jc w:val="center"/>
              <w:rPr>
                <w:sz w:val="24"/>
              </w:rPr>
            </w:pPr>
            <w:r>
              <w:rPr>
                <w:sz w:val="24"/>
              </w:rPr>
              <w:t>2,11</w:t>
            </w:r>
          </w:p>
        </w:tc>
      </w:tr>
      <w:tr>
        <w:trPr>
          <w:trHeight w:val="318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before="3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Iin</w:t>
            </w:r>
          </w:p>
        </w:tc>
        <w:tc>
          <w:tcPr>
            <w:tcW w:w="993" w:type="dxa"/>
          </w:tcPr>
          <w:p>
            <w:pPr>
              <w:pStyle w:val="TableParagraph"/>
              <w:spacing w:before="3"/>
              <w:ind w:left="262" w:right="261"/>
              <w:jc w:val="center"/>
              <w:rPr>
                <w:sz w:val="24"/>
              </w:rPr>
            </w:pPr>
            <w:r>
              <w:rPr>
                <w:sz w:val="24"/>
              </w:rPr>
              <w:t>0,64</w:t>
            </w:r>
          </w:p>
        </w:tc>
        <w:tc>
          <w:tcPr>
            <w:tcW w:w="1134" w:type="dxa"/>
          </w:tcPr>
          <w:p>
            <w:pPr>
              <w:pStyle w:val="TableParagraph"/>
              <w:spacing w:before="3"/>
              <w:ind w:left="333" w:right="330"/>
              <w:jc w:val="center"/>
              <w:rPr>
                <w:sz w:val="24"/>
              </w:rPr>
            </w:pPr>
            <w:r>
              <w:rPr>
                <w:sz w:val="24"/>
              </w:rPr>
              <w:t>0,74</w:t>
            </w:r>
          </w:p>
        </w:tc>
        <w:tc>
          <w:tcPr>
            <w:tcW w:w="994" w:type="dxa"/>
          </w:tcPr>
          <w:p>
            <w:pPr>
              <w:pStyle w:val="TableParagraph"/>
              <w:spacing w:before="3"/>
              <w:ind w:left="261" w:right="263"/>
              <w:jc w:val="center"/>
              <w:rPr>
                <w:sz w:val="24"/>
              </w:rPr>
            </w:pPr>
            <w:r>
              <w:rPr>
                <w:sz w:val="24"/>
              </w:rPr>
              <w:t>0,64</w:t>
            </w:r>
          </w:p>
        </w:tc>
        <w:tc>
          <w:tcPr>
            <w:tcW w:w="1138" w:type="dxa"/>
          </w:tcPr>
          <w:p>
            <w:pPr>
              <w:pStyle w:val="TableParagraph"/>
              <w:spacing w:before="3"/>
              <w:ind w:left="330" w:right="337"/>
              <w:jc w:val="center"/>
              <w:rPr>
                <w:sz w:val="24"/>
              </w:rPr>
            </w:pPr>
            <w:r>
              <w:rPr>
                <w:sz w:val="24"/>
              </w:rPr>
              <w:t>2,02</w:t>
            </w:r>
          </w:p>
        </w:tc>
      </w:tr>
      <w:tr>
        <w:trPr>
          <w:trHeight w:val="313" w:hRule="atLeast"/>
        </w:trPr>
        <w:tc>
          <w:tcPr>
            <w:tcW w:w="1657" w:type="dxa"/>
          </w:tcPr>
          <w:p>
            <w:pPr>
              <w:pStyle w:val="TableParagraph"/>
              <w:spacing w:before="3"/>
              <w:ind w:left="490"/>
              <w:rPr>
                <w:sz w:val="24"/>
              </w:rPr>
            </w:pPr>
            <w:r>
              <w:rPr>
                <w:sz w:val="24"/>
              </w:rPr>
              <w:t>Output</w:t>
            </w:r>
          </w:p>
        </w:tc>
        <w:tc>
          <w:tcPr>
            <w:tcW w:w="1745" w:type="dxa"/>
          </w:tcPr>
          <w:p>
            <w:pPr>
              <w:pStyle w:val="TableParagraph"/>
              <w:spacing w:before="3"/>
              <w:ind w:left="267" w:right="26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Karyawan</w:t>
            </w:r>
          </w:p>
        </w:tc>
        <w:tc>
          <w:tcPr>
            <w:tcW w:w="993" w:type="dxa"/>
          </w:tcPr>
          <w:p>
            <w:pPr>
              <w:pStyle w:val="TableParagraph"/>
              <w:spacing w:before="3"/>
              <w:ind w:left="262" w:right="25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134" w:type="dxa"/>
          </w:tcPr>
          <w:p>
            <w:pPr>
              <w:pStyle w:val="TableParagraph"/>
              <w:spacing w:before="3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94" w:type="dxa"/>
          </w:tcPr>
          <w:p>
            <w:pPr>
              <w:pStyle w:val="TableParagraph"/>
              <w:spacing w:before="3"/>
              <w:ind w:left="261" w:right="26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38" w:type="dxa"/>
          </w:tcPr>
          <w:p>
            <w:pPr>
              <w:pStyle w:val="TableParagraph"/>
              <w:spacing w:before="3"/>
              <w:ind w:left="326" w:right="337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264"/>
          <w:footerReference w:type="default" r:id="rId265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7"/>
        <w:gridCol w:w="1745"/>
        <w:gridCol w:w="993"/>
        <w:gridCol w:w="1134"/>
        <w:gridCol w:w="994"/>
        <w:gridCol w:w="1138"/>
      </w:tblGrid>
      <w:tr>
        <w:trPr>
          <w:trHeight w:val="317" w:hRule="atLeast"/>
        </w:trPr>
        <w:tc>
          <w:tcPr>
            <w:tcW w:w="1657" w:type="dxa"/>
            <w:vMerge w:val="restart"/>
          </w:tcPr>
          <w:p>
            <w:pPr>
              <w:pStyle w:val="TableParagraph"/>
              <w:spacing w:before="162"/>
              <w:ind w:left="390"/>
              <w:rPr>
                <w:sz w:val="24"/>
              </w:rPr>
            </w:pPr>
            <w:r>
              <w:rPr>
                <w:sz w:val="24"/>
              </w:rPr>
              <w:t>Kegiatan</w:t>
            </w:r>
          </w:p>
        </w:tc>
        <w:tc>
          <w:tcPr>
            <w:tcW w:w="1745" w:type="dxa"/>
            <w:vMerge w:val="restart"/>
          </w:tcPr>
          <w:p>
            <w:pPr>
              <w:pStyle w:val="TableParagraph"/>
              <w:spacing w:before="162"/>
              <w:ind w:left="218"/>
              <w:rPr>
                <w:sz w:val="24"/>
              </w:rPr>
            </w:pPr>
            <w:r>
              <w:rPr>
                <w:sz w:val="24"/>
              </w:rPr>
              <w:t>Tenaga Kerja</w:t>
            </w:r>
          </w:p>
        </w:tc>
        <w:tc>
          <w:tcPr>
            <w:tcW w:w="3121" w:type="dxa"/>
            <w:gridSpan w:val="3"/>
          </w:tcPr>
          <w:p>
            <w:pPr>
              <w:pStyle w:val="TableParagraph"/>
              <w:spacing w:line="275" w:lineRule="exact"/>
              <w:ind w:left="166"/>
              <w:rPr>
                <w:sz w:val="24"/>
              </w:rPr>
            </w:pPr>
            <w:r>
              <w:rPr>
                <w:sz w:val="24"/>
              </w:rPr>
              <w:t>Frekuensi Kegiatan Hari Ke-</w:t>
            </w:r>
          </w:p>
        </w:tc>
        <w:tc>
          <w:tcPr>
            <w:tcW w:w="1138" w:type="dxa"/>
            <w:vMerge w:val="restart"/>
          </w:tcPr>
          <w:p>
            <w:pPr>
              <w:pStyle w:val="TableParagraph"/>
              <w:spacing w:before="162"/>
              <w:ind w:left="214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  <w:tr>
        <w:trPr>
          <w:trHeight w:val="317" w:hRule="atLeast"/>
        </w:trPr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4" w:hRule="atLeast"/>
        </w:trPr>
        <w:tc>
          <w:tcPr>
            <w:tcW w:w="1657" w:type="dxa"/>
          </w:tcPr>
          <w:p>
            <w:pPr>
              <w:pStyle w:val="TableParagraph"/>
              <w:spacing w:line="275" w:lineRule="exact"/>
              <w:ind w:left="399"/>
              <w:rPr>
                <w:sz w:val="24"/>
              </w:rPr>
            </w:pPr>
            <w:r>
              <w:rPr>
                <w:sz w:val="24"/>
              </w:rPr>
              <w:t>(Produk)</w:t>
            </w:r>
          </w:p>
        </w:tc>
        <w:tc>
          <w:tcPr>
            <w:tcW w:w="17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90"/>
        <w:ind w:left="588"/>
      </w:pPr>
      <w:r>
        <w:rPr/>
        <w:t>Perhitungan</w:t>
      </w:r>
      <w:r>
        <w:rPr>
          <w:spacing w:val="-2"/>
        </w:rPr>
        <w:t> </w:t>
      </w:r>
      <w:r>
        <w:rPr/>
        <w:t>Produktif</w:t>
      </w:r>
      <w:r>
        <w:rPr>
          <w:spacing w:val="-1"/>
        </w:rPr>
        <w:t> </w:t>
      </w:r>
      <w:r>
        <w:rPr/>
        <w:t>Selama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Hari:</w:t>
      </w:r>
    </w:p>
    <w:p>
      <w:pPr>
        <w:pStyle w:val="BodyText"/>
      </w:pPr>
    </w:p>
    <w:p>
      <w:pPr>
        <w:pStyle w:val="ListParagraph"/>
        <w:numPr>
          <w:ilvl w:val="4"/>
          <w:numId w:val="26"/>
        </w:numPr>
        <w:tabs>
          <w:tab w:pos="1309" w:val="left" w:leader="none"/>
        </w:tabs>
        <w:spacing w:line="240" w:lineRule="auto" w:before="0" w:after="0"/>
        <w:ind w:left="1309" w:right="0" w:hanging="361"/>
        <w:jc w:val="left"/>
        <w:rPr>
          <w:sz w:val="24"/>
        </w:rPr>
      </w:pPr>
      <w:r>
        <w:rPr>
          <w:sz w:val="24"/>
        </w:rPr>
        <w:t>Pengamatan</w:t>
      </w:r>
      <w:r>
        <w:rPr>
          <w:spacing w:val="-1"/>
          <w:sz w:val="24"/>
        </w:rPr>
        <w:t> </w:t>
      </w:r>
      <w:r>
        <w:rPr>
          <w:sz w:val="24"/>
        </w:rPr>
        <w:t>Hari 1</w:t>
      </w:r>
    </w:p>
    <w:p>
      <w:pPr>
        <w:pStyle w:val="BodyText"/>
        <w:spacing w:before="10" w:after="1"/>
      </w:pPr>
    </w:p>
    <w:tbl>
      <w:tblPr>
        <w:tblW w:w="0" w:type="auto"/>
        <w:jc w:val="left"/>
        <w:tblInd w:w="12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1"/>
        <w:gridCol w:w="377"/>
        <w:gridCol w:w="2853"/>
      </w:tblGrid>
      <w:tr>
        <w:trPr>
          <w:trHeight w:val="685" w:hRule="atLeast"/>
        </w:trPr>
        <w:tc>
          <w:tcPr>
            <w:tcW w:w="1271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Koniah</w:t>
            </w:r>
          </w:p>
        </w:tc>
        <w:tc>
          <w:tcPr>
            <w:tcW w:w="377" w:type="dxa"/>
          </w:tcPr>
          <w:p>
            <w:pPr>
              <w:pStyle w:val="TableParagraph"/>
              <w:spacing w:line="26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853" w:type="dxa"/>
          </w:tcPr>
          <w:p>
            <w:pPr>
              <w:pStyle w:val="TableParagraph"/>
              <w:ind w:left="82" w:firstLine="76"/>
              <w:rPr>
                <w:sz w:val="24"/>
              </w:rPr>
            </w:pPr>
            <w:r>
              <w:rPr>
                <w:sz w:val="24"/>
                <w:u w:val="single"/>
              </w:rPr>
              <w:t>Jumlah Produktif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 100 %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Pengamatan</w:t>
            </w:r>
          </w:p>
        </w:tc>
      </w:tr>
      <w:tr>
        <w:trPr>
          <w:trHeight w:val="966" w:hRule="atLeast"/>
        </w:trPr>
        <w:tc>
          <w:tcPr>
            <w:tcW w:w="12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spacing w:line="261" w:lineRule="exact" w:before="1"/>
              <w:ind w:left="50"/>
              <w:rPr>
                <w:sz w:val="24"/>
              </w:rPr>
            </w:pPr>
            <w:r>
              <w:rPr>
                <w:sz w:val="24"/>
              </w:rPr>
              <w:t>Parini</w:t>
            </w:r>
          </w:p>
        </w:tc>
        <w:tc>
          <w:tcPr>
            <w:tcW w:w="377" w:type="dxa"/>
          </w:tcPr>
          <w:p>
            <w:pPr>
              <w:pStyle w:val="TableParagraph"/>
              <w:spacing w:before="133"/>
              <w:ind w:left="219"/>
              <w:rPr>
                <w:sz w:val="24"/>
              </w:rPr>
            </w:pPr>
            <w:r>
              <w:rPr>
                <w:sz w:val="24"/>
              </w:rPr>
              <w:t>=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1" w:lineRule="exact"/>
              <w:ind w:left="219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853" w:type="dxa"/>
          </w:tcPr>
          <w:p>
            <w:pPr>
              <w:pStyle w:val="TableParagraph"/>
              <w:spacing w:before="133"/>
              <w:ind w:left="98"/>
              <w:rPr>
                <w:sz w:val="24"/>
              </w:rPr>
            </w:pPr>
            <w:r>
              <w:rPr>
                <w:sz w:val="24"/>
                <w:u w:val="single"/>
              </w:rPr>
              <w:t>21</w:t>
            </w:r>
            <w:r>
              <w:rPr>
                <w:sz w:val="24"/>
              </w:rPr>
              <w:t> x 100 % = 0,67</w:t>
            </w:r>
          </w:p>
          <w:p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>
            <w:pPr>
              <w:pStyle w:val="TableParagraph"/>
              <w:spacing w:line="261" w:lineRule="exact"/>
              <w:ind w:left="158"/>
              <w:rPr>
                <w:sz w:val="24"/>
              </w:rPr>
            </w:pPr>
            <w:r>
              <w:rPr>
                <w:sz w:val="24"/>
                <w:u w:val="single"/>
              </w:rPr>
              <w:t>Jumlah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Produktif</w:t>
            </w:r>
            <w:r>
              <w:rPr>
                <w:sz w:val="24"/>
              </w:rPr>
              <w:t>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 100 %</w:t>
            </w:r>
          </w:p>
        </w:tc>
      </w:tr>
      <w:tr>
        <w:trPr>
          <w:trHeight w:val="413" w:hRule="atLeast"/>
        </w:trPr>
        <w:tc>
          <w:tcPr>
            <w:tcW w:w="1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53" w:type="dxa"/>
          </w:tcPr>
          <w:p>
            <w:pPr>
              <w:pStyle w:val="TableParagraph"/>
              <w:spacing w:line="271" w:lineRule="exact"/>
              <w:ind w:left="82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Pengamatan</w:t>
            </w:r>
          </w:p>
        </w:tc>
      </w:tr>
      <w:tr>
        <w:trPr>
          <w:trHeight w:val="828" w:hRule="atLeast"/>
        </w:trPr>
        <w:tc>
          <w:tcPr>
            <w:tcW w:w="1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spacing w:before="133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853" w:type="dxa"/>
          </w:tcPr>
          <w:p>
            <w:pPr>
              <w:pStyle w:val="TableParagraph"/>
              <w:spacing w:before="133"/>
              <w:ind w:left="98"/>
              <w:rPr>
                <w:sz w:val="24"/>
              </w:rPr>
            </w:pPr>
            <w:r>
              <w:rPr>
                <w:sz w:val="24"/>
                <w:u w:val="single"/>
              </w:rPr>
              <w:t>24</w:t>
            </w:r>
            <w:r>
              <w:rPr>
                <w:sz w:val="24"/>
              </w:rPr>
              <w:t> x 100 % = 0,77</w:t>
            </w:r>
          </w:p>
          <w:p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828" w:hRule="atLeast"/>
        </w:trPr>
        <w:tc>
          <w:tcPr>
            <w:tcW w:w="127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Wiji</w:t>
            </w:r>
          </w:p>
        </w:tc>
        <w:tc>
          <w:tcPr>
            <w:tcW w:w="377" w:type="dxa"/>
          </w:tcPr>
          <w:p>
            <w:pPr>
              <w:pStyle w:val="TableParagraph"/>
              <w:spacing w:before="133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853" w:type="dxa"/>
          </w:tcPr>
          <w:p>
            <w:pPr>
              <w:pStyle w:val="TableParagraph"/>
              <w:spacing w:before="133"/>
              <w:ind w:left="82" w:firstLine="76"/>
              <w:rPr>
                <w:sz w:val="24"/>
              </w:rPr>
            </w:pPr>
            <w:r>
              <w:rPr>
                <w:sz w:val="24"/>
                <w:u w:val="single"/>
              </w:rPr>
              <w:t>Jumlah Produktif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 100 %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Pengamatan</w:t>
            </w:r>
          </w:p>
        </w:tc>
      </w:tr>
      <w:tr>
        <w:trPr>
          <w:trHeight w:val="966" w:hRule="atLeast"/>
        </w:trPr>
        <w:tc>
          <w:tcPr>
            <w:tcW w:w="1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spacing w:before="133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853" w:type="dxa"/>
          </w:tcPr>
          <w:p>
            <w:pPr>
              <w:pStyle w:val="TableParagraph"/>
              <w:spacing w:before="133"/>
              <w:ind w:left="98"/>
              <w:rPr>
                <w:sz w:val="24"/>
              </w:rPr>
            </w:pPr>
            <w:r>
              <w:rPr>
                <w:sz w:val="24"/>
                <w:u w:val="single"/>
              </w:rPr>
              <w:t>19</w:t>
            </w:r>
            <w:r>
              <w:rPr>
                <w:sz w:val="24"/>
              </w:rPr>
              <w:t> x 100 % = 0,61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966" w:hRule="atLeast"/>
        </w:trPr>
        <w:tc>
          <w:tcPr>
            <w:tcW w:w="1271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Wijayanto</w:t>
            </w:r>
          </w:p>
        </w:tc>
        <w:tc>
          <w:tcPr>
            <w:tcW w:w="377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853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22" w:firstLine="136"/>
              <w:rPr>
                <w:sz w:val="24"/>
              </w:rPr>
            </w:pPr>
            <w:r>
              <w:rPr>
                <w:sz w:val="24"/>
                <w:u w:val="single"/>
              </w:rPr>
              <w:t>Jumlah Produktif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 100 %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Pengamatan</w:t>
            </w:r>
          </w:p>
        </w:tc>
      </w:tr>
      <w:tr>
        <w:trPr>
          <w:trHeight w:val="966" w:hRule="atLeast"/>
        </w:trPr>
        <w:tc>
          <w:tcPr>
            <w:tcW w:w="12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Herda</w:t>
            </w:r>
          </w:p>
        </w:tc>
        <w:tc>
          <w:tcPr>
            <w:tcW w:w="377" w:type="dxa"/>
          </w:tcPr>
          <w:p>
            <w:pPr>
              <w:pStyle w:val="TableParagraph"/>
              <w:spacing w:before="133"/>
              <w:ind w:left="219"/>
              <w:rPr>
                <w:sz w:val="24"/>
              </w:rPr>
            </w:pPr>
            <w:r>
              <w:rPr>
                <w:sz w:val="24"/>
              </w:rPr>
              <w:t>=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1" w:lineRule="exact"/>
              <w:ind w:left="219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853" w:type="dxa"/>
          </w:tcPr>
          <w:p>
            <w:pPr>
              <w:pStyle w:val="TableParagraph"/>
              <w:spacing w:before="133"/>
              <w:ind w:left="98"/>
              <w:rPr>
                <w:sz w:val="24"/>
              </w:rPr>
            </w:pPr>
            <w:r>
              <w:rPr>
                <w:sz w:val="24"/>
                <w:u w:val="single"/>
              </w:rPr>
              <w:t>22</w:t>
            </w:r>
            <w:r>
              <w:rPr>
                <w:sz w:val="24"/>
              </w:rPr>
              <w:t> x 100 % = 0,70</w:t>
            </w:r>
          </w:p>
          <w:p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>
            <w:pPr>
              <w:pStyle w:val="TableParagraph"/>
              <w:spacing w:line="261" w:lineRule="exact"/>
              <w:ind w:left="158"/>
              <w:rPr>
                <w:sz w:val="24"/>
              </w:rPr>
            </w:pPr>
            <w:r>
              <w:rPr>
                <w:sz w:val="24"/>
                <w:u w:val="single"/>
              </w:rPr>
              <w:t>Jumlah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Produktif</w:t>
            </w:r>
            <w:r>
              <w:rPr>
                <w:sz w:val="24"/>
              </w:rPr>
              <w:t>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 100 %</w:t>
            </w:r>
          </w:p>
        </w:tc>
      </w:tr>
      <w:tr>
        <w:trPr>
          <w:trHeight w:val="414" w:hRule="atLeast"/>
        </w:trPr>
        <w:tc>
          <w:tcPr>
            <w:tcW w:w="1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53" w:type="dxa"/>
          </w:tcPr>
          <w:p>
            <w:pPr>
              <w:pStyle w:val="TableParagraph"/>
              <w:spacing w:line="271" w:lineRule="exact"/>
              <w:ind w:left="22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Pengamatan</w:t>
            </w:r>
          </w:p>
        </w:tc>
      </w:tr>
      <w:tr>
        <w:trPr>
          <w:trHeight w:val="828" w:hRule="atLeast"/>
        </w:trPr>
        <w:tc>
          <w:tcPr>
            <w:tcW w:w="1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spacing w:before="133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853" w:type="dxa"/>
          </w:tcPr>
          <w:p>
            <w:pPr>
              <w:pStyle w:val="TableParagraph"/>
              <w:spacing w:before="133"/>
              <w:ind w:left="98"/>
              <w:rPr>
                <w:sz w:val="24"/>
              </w:rPr>
            </w:pPr>
            <w:r>
              <w:rPr>
                <w:sz w:val="24"/>
                <w:u w:val="single"/>
              </w:rPr>
              <w:t>25</w:t>
            </w:r>
            <w:r>
              <w:rPr>
                <w:sz w:val="24"/>
              </w:rPr>
              <w:t> x 100 % = 0,80</w:t>
            </w:r>
          </w:p>
          <w:p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408" w:hRule="atLeast"/>
        </w:trPr>
        <w:tc>
          <w:tcPr>
            <w:tcW w:w="1271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Iin</w:t>
            </w:r>
          </w:p>
        </w:tc>
        <w:tc>
          <w:tcPr>
            <w:tcW w:w="377" w:type="dxa"/>
          </w:tcPr>
          <w:p>
            <w:pPr>
              <w:pStyle w:val="TableParagraph"/>
              <w:spacing w:line="256" w:lineRule="exact" w:before="133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853" w:type="dxa"/>
          </w:tcPr>
          <w:p>
            <w:pPr>
              <w:pStyle w:val="TableParagraph"/>
              <w:spacing w:line="256" w:lineRule="exact" w:before="133"/>
              <w:ind w:left="158"/>
              <w:rPr>
                <w:sz w:val="24"/>
              </w:rPr>
            </w:pPr>
            <w:r>
              <w:rPr>
                <w:sz w:val="24"/>
                <w:u w:val="single"/>
              </w:rPr>
              <w:t>Jumlah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Produktif</w:t>
            </w:r>
            <w:r>
              <w:rPr>
                <w:sz w:val="24"/>
              </w:rPr>
              <w:t>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 100 %</w:t>
            </w:r>
          </w:p>
        </w:tc>
      </w:tr>
    </w:tbl>
    <w:p>
      <w:pPr>
        <w:pStyle w:val="BodyText"/>
        <w:ind w:left="2869"/>
      </w:pPr>
      <w:r>
        <w:rPr/>
        <w:t>Jumlah</w:t>
      </w:r>
      <w:r>
        <w:rPr>
          <w:spacing w:val="-3"/>
        </w:rPr>
        <w:t> </w:t>
      </w:r>
      <w:r>
        <w:rPr/>
        <w:t>Pengamatan</w:t>
      </w:r>
    </w:p>
    <w:p>
      <w:pPr>
        <w:pStyle w:val="BodyText"/>
      </w:pPr>
    </w:p>
    <w:p>
      <w:pPr>
        <w:pStyle w:val="BodyText"/>
        <w:ind w:left="2749"/>
      </w:pPr>
      <w:r>
        <w:rPr/>
        <w:t>=</w:t>
      </w:r>
      <w:r>
        <w:rPr>
          <w:spacing w:val="60"/>
        </w:rPr>
        <w:t> </w:t>
      </w:r>
      <w:r>
        <w:rPr>
          <w:u w:val="single"/>
        </w:rPr>
        <w:t>20</w:t>
      </w:r>
      <w:r>
        <w:rPr/>
        <w:t> x 100 % = 0,64</w:t>
      </w:r>
    </w:p>
    <w:p>
      <w:pPr>
        <w:pStyle w:val="BodyText"/>
        <w:ind w:left="2989"/>
      </w:pPr>
      <w:r>
        <w:rPr/>
        <w:t>31</w:t>
      </w:r>
    </w:p>
    <w:p>
      <w:pPr>
        <w:pStyle w:val="BodyText"/>
      </w:pPr>
    </w:p>
    <w:p>
      <w:pPr>
        <w:pStyle w:val="ListParagraph"/>
        <w:numPr>
          <w:ilvl w:val="4"/>
          <w:numId w:val="26"/>
        </w:numPr>
        <w:tabs>
          <w:tab w:pos="1309" w:val="left" w:leader="none"/>
        </w:tabs>
        <w:spacing w:line="240" w:lineRule="auto" w:before="0" w:after="0"/>
        <w:ind w:left="1309" w:right="0" w:hanging="361"/>
        <w:jc w:val="left"/>
        <w:rPr>
          <w:sz w:val="24"/>
        </w:rPr>
      </w:pPr>
      <w:r>
        <w:rPr>
          <w:sz w:val="24"/>
        </w:rPr>
        <w:t>Pengamatan</w:t>
      </w:r>
      <w:r>
        <w:rPr>
          <w:spacing w:val="-1"/>
          <w:sz w:val="24"/>
        </w:rPr>
        <w:t> </w:t>
      </w:r>
      <w:r>
        <w:rPr>
          <w:sz w:val="24"/>
        </w:rPr>
        <w:t>Hari 2</w:t>
      </w:r>
    </w:p>
    <w:p>
      <w:pPr>
        <w:pStyle w:val="BodyText"/>
        <w:tabs>
          <w:tab w:pos="2749" w:val="left" w:leader="none"/>
        </w:tabs>
        <w:ind w:left="1308"/>
      </w:pPr>
      <w:r>
        <w:rPr/>
        <w:t>Koniah</w:t>
        <w:tab/>
        <w:t>=</w:t>
      </w:r>
      <w:r>
        <w:rPr>
          <w:spacing w:val="119"/>
        </w:rPr>
        <w:t> </w:t>
      </w:r>
      <w:r>
        <w:rPr>
          <w:u w:val="single"/>
        </w:rPr>
        <w:t>Jumlah Produktif</w:t>
      </w:r>
      <w:r>
        <w:rPr>
          <w:spacing w:val="63"/>
        </w:rPr>
        <w:t> </w:t>
      </w:r>
      <w:r>
        <w:rPr/>
        <w:t>x 100</w:t>
      </w:r>
      <w:r>
        <w:rPr>
          <w:spacing w:val="-1"/>
        </w:rPr>
        <w:t> </w:t>
      </w:r>
      <w:r>
        <w:rPr/>
        <w:t>%</w:t>
      </w:r>
    </w:p>
    <w:p>
      <w:pPr>
        <w:spacing w:after="0"/>
        <w:sectPr>
          <w:headerReference w:type="default" r:id="rId266"/>
          <w:footerReference w:type="default" r:id="rId267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before="90"/>
        <w:ind w:left="2989"/>
      </w:pPr>
      <w:r>
        <w:rPr/>
        <w:t>Jumlah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749"/>
      </w:pPr>
      <w:r>
        <w:rPr/>
        <w:t>=</w:t>
      </w:r>
      <w:r>
        <w:rPr>
          <w:spacing w:val="1"/>
        </w:rPr>
        <w:t> </w:t>
      </w:r>
      <w:r>
        <w:rPr>
          <w:u w:val="single"/>
        </w:rPr>
        <w:t>25</w:t>
      </w:r>
      <w:r>
        <w:rPr/>
        <w:t> x 100 % = 0,80</w:t>
      </w:r>
    </w:p>
    <w:p>
      <w:pPr>
        <w:pStyle w:val="BodyText"/>
        <w:spacing w:before="1"/>
        <w:ind w:left="2989"/>
      </w:pPr>
      <w:r>
        <w:rPr/>
        <w:t>31</w:t>
      </w:r>
    </w:p>
    <w:p>
      <w:pPr>
        <w:pStyle w:val="BodyText"/>
      </w:pPr>
    </w:p>
    <w:p>
      <w:pPr>
        <w:pStyle w:val="BodyText"/>
        <w:tabs>
          <w:tab w:pos="2749" w:val="left" w:leader="none"/>
        </w:tabs>
        <w:ind w:left="1308"/>
      </w:pPr>
      <w:r>
        <w:rPr/>
        <w:t>Parini</w:t>
        <w:tab/>
        <w:t>=</w:t>
      </w:r>
      <w:r>
        <w:rPr>
          <w:spacing w:val="119"/>
        </w:rPr>
        <w:t> </w:t>
      </w:r>
      <w:r>
        <w:rPr>
          <w:u w:val="single"/>
        </w:rPr>
        <w:t>Jumlah Produktif</w:t>
      </w:r>
      <w:r>
        <w:rPr>
          <w:spacing w:val="63"/>
        </w:rPr>
        <w:t> </w:t>
      </w:r>
      <w:r>
        <w:rPr/>
        <w:t>x 100</w:t>
      </w:r>
      <w:r>
        <w:rPr>
          <w:spacing w:val="-1"/>
        </w:rPr>
        <w:t> </w:t>
      </w:r>
      <w:r>
        <w:rPr/>
        <w:t>%</w:t>
      </w:r>
    </w:p>
    <w:p>
      <w:pPr>
        <w:pStyle w:val="BodyText"/>
        <w:ind w:left="2989"/>
      </w:pPr>
      <w:r>
        <w:rPr/>
        <w:t>Jumlah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</w:pPr>
    </w:p>
    <w:p>
      <w:pPr>
        <w:pStyle w:val="BodyText"/>
        <w:ind w:left="2749"/>
      </w:pPr>
      <w:r>
        <w:rPr/>
        <w:t>=</w:t>
      </w:r>
      <w:r>
        <w:rPr>
          <w:spacing w:val="1"/>
        </w:rPr>
        <w:t> </w:t>
      </w:r>
      <w:r>
        <w:rPr>
          <w:u w:val="single"/>
        </w:rPr>
        <w:t>21</w:t>
      </w:r>
      <w:r>
        <w:rPr/>
        <w:t> x 100 % = 0,67</w:t>
      </w:r>
    </w:p>
    <w:p>
      <w:pPr>
        <w:pStyle w:val="BodyText"/>
        <w:ind w:left="2989"/>
      </w:pPr>
      <w:r>
        <w:rPr/>
        <w:t>31</w:t>
      </w:r>
    </w:p>
    <w:p>
      <w:pPr>
        <w:pStyle w:val="BodyText"/>
        <w:tabs>
          <w:tab w:pos="2749" w:val="left" w:leader="none"/>
        </w:tabs>
        <w:ind w:left="2869" w:right="3760" w:hanging="1561"/>
      </w:pPr>
      <w:r>
        <w:rPr/>
        <w:t>Wiji</w:t>
        <w:tab/>
        <w:t>=</w:t>
      </w:r>
      <w:r>
        <w:rPr>
          <w:spacing w:val="1"/>
        </w:rPr>
        <w:t> </w:t>
      </w:r>
      <w:r>
        <w:rPr>
          <w:u w:val="single"/>
        </w:rPr>
        <w:t>Jumlah Produktif</w:t>
      </w:r>
      <w:r>
        <w:rPr>
          <w:spacing w:val="1"/>
        </w:rPr>
        <w:t> </w:t>
      </w:r>
      <w:r>
        <w:rPr/>
        <w:t>x 100 %</w:t>
      </w:r>
      <w:r>
        <w:rPr>
          <w:spacing w:val="-57"/>
        </w:rPr>
        <w:t> </w:t>
      </w:r>
      <w:r>
        <w:rPr/>
        <w:t>Jumlah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</w:pPr>
    </w:p>
    <w:p>
      <w:pPr>
        <w:pStyle w:val="BodyText"/>
        <w:ind w:left="2749"/>
      </w:pPr>
      <w:r>
        <w:rPr/>
        <w:t>=</w:t>
      </w:r>
      <w:r>
        <w:rPr>
          <w:spacing w:val="60"/>
        </w:rPr>
        <w:t> </w:t>
      </w:r>
      <w:r>
        <w:rPr>
          <w:u w:val="single"/>
        </w:rPr>
        <w:t>23</w:t>
      </w:r>
      <w:r>
        <w:rPr/>
        <w:t> x 100 % = 0,74</w:t>
      </w:r>
    </w:p>
    <w:p>
      <w:pPr>
        <w:pStyle w:val="BodyText"/>
        <w:ind w:left="2989"/>
      </w:pPr>
      <w:r>
        <w:rPr/>
        <w:t>31</w:t>
      </w:r>
    </w:p>
    <w:p>
      <w:pPr>
        <w:pStyle w:val="BodyText"/>
      </w:pPr>
    </w:p>
    <w:p>
      <w:pPr>
        <w:pStyle w:val="BodyText"/>
        <w:tabs>
          <w:tab w:pos="2749" w:val="left" w:leader="none"/>
        </w:tabs>
        <w:spacing w:before="1"/>
        <w:ind w:left="1308"/>
      </w:pPr>
      <w:r>
        <w:rPr/>
        <w:t>Wijayanto</w:t>
        <w:tab/>
        <w:t>=</w:t>
      </w:r>
      <w:r>
        <w:rPr>
          <w:spacing w:val="119"/>
        </w:rPr>
        <w:t> </w:t>
      </w:r>
      <w:r>
        <w:rPr>
          <w:u w:val="single"/>
        </w:rPr>
        <w:t>Jumlah Produktif</w:t>
      </w:r>
      <w:r>
        <w:rPr>
          <w:spacing w:val="63"/>
        </w:rPr>
        <w:t> </w:t>
      </w:r>
      <w:r>
        <w:rPr/>
        <w:t>x 100</w:t>
      </w:r>
      <w:r>
        <w:rPr>
          <w:spacing w:val="-1"/>
        </w:rPr>
        <w:t> </w:t>
      </w:r>
      <w:r>
        <w:rPr/>
        <w:t>%</w:t>
      </w:r>
    </w:p>
    <w:p>
      <w:pPr>
        <w:pStyle w:val="BodyText"/>
        <w:ind w:left="2989"/>
      </w:pPr>
      <w:r>
        <w:rPr/>
        <w:t>Jumlah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749"/>
      </w:pPr>
      <w:r>
        <w:rPr/>
        <w:t>=</w:t>
      </w:r>
      <w:r>
        <w:rPr>
          <w:spacing w:val="1"/>
        </w:rPr>
        <w:t> </w:t>
      </w:r>
      <w:r>
        <w:rPr>
          <w:u w:val="single"/>
        </w:rPr>
        <w:t>19</w:t>
      </w:r>
      <w:r>
        <w:rPr/>
        <w:t> x 100 % = 0,61</w:t>
      </w:r>
    </w:p>
    <w:p>
      <w:pPr>
        <w:pStyle w:val="BodyText"/>
        <w:spacing w:before="1"/>
        <w:ind w:left="2989"/>
      </w:pPr>
      <w:r>
        <w:rPr/>
        <w:t>31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2749" w:val="left" w:leader="none"/>
        </w:tabs>
        <w:ind w:left="1308"/>
      </w:pPr>
      <w:r>
        <w:rPr/>
        <w:t>Herda</w:t>
        <w:tab/>
        <w:t>=</w:t>
      </w:r>
      <w:r>
        <w:rPr>
          <w:spacing w:val="119"/>
        </w:rPr>
        <w:t> </w:t>
      </w:r>
      <w:r>
        <w:rPr>
          <w:u w:val="single"/>
        </w:rPr>
        <w:t>Jumlah Produktif</w:t>
      </w:r>
      <w:r>
        <w:rPr>
          <w:spacing w:val="63"/>
        </w:rPr>
        <w:t> </w:t>
      </w:r>
      <w:r>
        <w:rPr/>
        <w:t>x 100</w:t>
      </w:r>
      <w:r>
        <w:rPr>
          <w:spacing w:val="-1"/>
        </w:rPr>
        <w:t> </w:t>
      </w:r>
      <w:r>
        <w:rPr/>
        <w:t>%</w:t>
      </w:r>
    </w:p>
    <w:p>
      <w:pPr>
        <w:pStyle w:val="BodyText"/>
        <w:ind w:left="2809"/>
      </w:pPr>
      <w:r>
        <w:rPr/>
        <w:t>Jumlah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</w:pPr>
    </w:p>
    <w:p>
      <w:pPr>
        <w:pStyle w:val="BodyText"/>
        <w:ind w:left="2749"/>
      </w:pPr>
      <w:r>
        <w:rPr/>
        <w:t>=</w:t>
      </w:r>
      <w:r>
        <w:rPr>
          <w:spacing w:val="1"/>
        </w:rPr>
        <w:t> </w:t>
      </w:r>
      <w:r>
        <w:rPr>
          <w:u w:val="single"/>
        </w:rPr>
        <w:t>19</w:t>
      </w:r>
      <w:r>
        <w:rPr/>
        <w:t> x 100 % = 0,61</w:t>
      </w:r>
    </w:p>
    <w:p>
      <w:pPr>
        <w:pStyle w:val="BodyText"/>
        <w:ind w:left="2989"/>
      </w:pPr>
      <w:r>
        <w:rPr/>
        <w:t>31</w:t>
      </w:r>
    </w:p>
    <w:p>
      <w:pPr>
        <w:pStyle w:val="BodyText"/>
        <w:tabs>
          <w:tab w:pos="2749" w:val="left" w:leader="none"/>
        </w:tabs>
        <w:ind w:left="2869" w:right="3760" w:hanging="1561"/>
      </w:pPr>
      <w:r>
        <w:rPr/>
        <w:t>Iin</w:t>
        <w:tab/>
        <w:t>=</w:t>
      </w:r>
      <w:r>
        <w:rPr>
          <w:spacing w:val="1"/>
        </w:rPr>
        <w:t> </w:t>
      </w:r>
      <w:r>
        <w:rPr>
          <w:u w:val="single"/>
        </w:rPr>
        <w:t>Jumlah Produktif</w:t>
      </w:r>
      <w:r>
        <w:rPr>
          <w:spacing w:val="1"/>
        </w:rPr>
        <w:t> </w:t>
      </w:r>
      <w:r>
        <w:rPr/>
        <w:t>x 100 %</w:t>
      </w:r>
      <w:r>
        <w:rPr>
          <w:spacing w:val="-57"/>
        </w:rPr>
        <w:t> </w:t>
      </w:r>
      <w:r>
        <w:rPr/>
        <w:t>Jumlah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  <w:spacing w:before="1"/>
      </w:pPr>
    </w:p>
    <w:p>
      <w:pPr>
        <w:pStyle w:val="BodyText"/>
        <w:ind w:left="2749"/>
      </w:pPr>
      <w:r>
        <w:rPr/>
        <w:t>=</w:t>
      </w:r>
      <w:r>
        <w:rPr>
          <w:spacing w:val="60"/>
        </w:rPr>
        <w:t> </w:t>
      </w:r>
      <w:r>
        <w:rPr>
          <w:u w:val="single"/>
        </w:rPr>
        <w:t>23</w:t>
      </w:r>
      <w:r>
        <w:rPr/>
        <w:t> x 100 % = 0,74</w:t>
      </w:r>
    </w:p>
    <w:p>
      <w:pPr>
        <w:pStyle w:val="BodyText"/>
        <w:ind w:left="2989"/>
      </w:pPr>
      <w:r>
        <w:rPr/>
        <w:t>31</w:t>
      </w:r>
    </w:p>
    <w:p>
      <w:pPr>
        <w:pStyle w:val="BodyText"/>
      </w:pPr>
    </w:p>
    <w:p>
      <w:pPr>
        <w:pStyle w:val="ListParagraph"/>
        <w:numPr>
          <w:ilvl w:val="4"/>
          <w:numId w:val="26"/>
        </w:numPr>
        <w:tabs>
          <w:tab w:pos="1309" w:val="left" w:leader="none"/>
        </w:tabs>
        <w:spacing w:line="240" w:lineRule="auto" w:before="0" w:after="0"/>
        <w:ind w:left="1309" w:right="0" w:hanging="361"/>
        <w:jc w:val="left"/>
        <w:rPr>
          <w:sz w:val="24"/>
        </w:rPr>
      </w:pPr>
      <w:r>
        <w:rPr>
          <w:sz w:val="24"/>
        </w:rPr>
        <w:t>Pengamatan</w:t>
      </w:r>
      <w:r>
        <w:rPr>
          <w:spacing w:val="-1"/>
          <w:sz w:val="24"/>
        </w:rPr>
        <w:t> </w:t>
      </w:r>
      <w:r>
        <w:rPr>
          <w:sz w:val="24"/>
        </w:rPr>
        <w:t>Hari 3</w:t>
      </w:r>
    </w:p>
    <w:p>
      <w:pPr>
        <w:pStyle w:val="BodyText"/>
        <w:tabs>
          <w:tab w:pos="2749" w:val="left" w:leader="none"/>
        </w:tabs>
        <w:ind w:left="1308"/>
      </w:pPr>
      <w:r>
        <w:rPr/>
        <w:t>Koniah</w:t>
        <w:tab/>
        <w:t>=</w:t>
      </w:r>
      <w:r>
        <w:rPr>
          <w:spacing w:val="119"/>
        </w:rPr>
        <w:t> </w:t>
      </w:r>
      <w:r>
        <w:rPr>
          <w:u w:val="single"/>
        </w:rPr>
        <w:t>Jumlah Produktif</w:t>
      </w:r>
      <w:r>
        <w:rPr>
          <w:spacing w:val="63"/>
        </w:rPr>
        <w:t> </w:t>
      </w:r>
      <w:r>
        <w:rPr/>
        <w:t>x 100</w:t>
      </w:r>
      <w:r>
        <w:rPr>
          <w:spacing w:val="-1"/>
        </w:rPr>
        <w:t> </w:t>
      </w:r>
      <w:r>
        <w:rPr/>
        <w:t>%</w:t>
      </w:r>
    </w:p>
    <w:p>
      <w:pPr>
        <w:pStyle w:val="BodyText"/>
        <w:ind w:left="2929"/>
      </w:pPr>
      <w:r>
        <w:rPr/>
        <w:t>Jumlah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</w:pPr>
    </w:p>
    <w:p>
      <w:pPr>
        <w:pStyle w:val="BodyText"/>
        <w:spacing w:before="1"/>
        <w:ind w:left="2749"/>
      </w:pPr>
      <w:r>
        <w:rPr/>
        <w:t>=</w:t>
      </w:r>
      <w:r>
        <w:rPr>
          <w:spacing w:val="1"/>
        </w:rPr>
        <w:t> </w:t>
      </w:r>
      <w:r>
        <w:rPr>
          <w:u w:val="single"/>
        </w:rPr>
        <w:t>19</w:t>
      </w:r>
      <w:r>
        <w:rPr/>
        <w:t> x 100 % = 0,61</w:t>
      </w:r>
    </w:p>
    <w:p>
      <w:pPr>
        <w:pStyle w:val="BodyText"/>
        <w:ind w:left="2989"/>
      </w:pPr>
      <w:r>
        <w:rPr/>
        <w:t>31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2749" w:val="left" w:leader="none"/>
        </w:tabs>
        <w:ind w:left="1308"/>
      </w:pPr>
      <w:r>
        <w:rPr/>
        <w:t>Parini</w:t>
        <w:tab/>
        <w:t>=</w:t>
      </w:r>
      <w:r>
        <w:rPr>
          <w:spacing w:val="119"/>
        </w:rPr>
        <w:t> </w:t>
      </w:r>
      <w:r>
        <w:rPr>
          <w:u w:val="single"/>
        </w:rPr>
        <w:t>Jumlah Produktif</w:t>
      </w:r>
      <w:r>
        <w:rPr>
          <w:spacing w:val="63"/>
        </w:rPr>
        <w:t> </w:t>
      </w:r>
      <w:r>
        <w:rPr/>
        <w:t>x 100</w:t>
      </w:r>
      <w:r>
        <w:rPr>
          <w:spacing w:val="-1"/>
        </w:rPr>
        <w:t> </w:t>
      </w:r>
      <w:r>
        <w:rPr/>
        <w:t>%</w:t>
      </w:r>
    </w:p>
    <w:p>
      <w:pPr>
        <w:pStyle w:val="BodyText"/>
        <w:ind w:left="2929"/>
      </w:pPr>
      <w:r>
        <w:rPr/>
        <w:t>Jumlah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</w:pPr>
    </w:p>
    <w:p>
      <w:pPr>
        <w:pStyle w:val="BodyText"/>
        <w:ind w:left="2749"/>
      </w:pPr>
      <w:r>
        <w:rPr/>
        <w:t>=</w:t>
      </w:r>
      <w:r>
        <w:rPr>
          <w:spacing w:val="1"/>
        </w:rPr>
        <w:t> </w:t>
      </w:r>
      <w:r>
        <w:rPr>
          <w:u w:val="single"/>
        </w:rPr>
        <w:t>21</w:t>
      </w:r>
      <w:r>
        <w:rPr/>
        <w:t> x 100 % = 0,67</w:t>
      </w:r>
    </w:p>
    <w:p>
      <w:pPr>
        <w:pStyle w:val="BodyText"/>
        <w:spacing w:before="1"/>
        <w:ind w:left="2989"/>
      </w:pPr>
      <w:r>
        <w:rPr/>
        <w:t>31</w:t>
      </w:r>
    </w:p>
    <w:p>
      <w:pPr>
        <w:spacing w:after="0"/>
        <w:sectPr>
          <w:headerReference w:type="default" r:id="rId268"/>
          <w:footerReference w:type="default" r:id="rId269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tabs>
          <w:tab w:pos="2749" w:val="left" w:leader="none"/>
        </w:tabs>
        <w:spacing w:before="90"/>
        <w:ind w:left="2929" w:right="3760" w:hanging="1621"/>
      </w:pPr>
      <w:r>
        <w:rPr/>
        <w:t>Wiji</w:t>
        <w:tab/>
        <w:t>=</w:t>
      </w:r>
      <w:r>
        <w:rPr>
          <w:spacing w:val="1"/>
        </w:rPr>
        <w:t> </w:t>
      </w:r>
      <w:r>
        <w:rPr>
          <w:u w:val="single"/>
        </w:rPr>
        <w:t>Jumlah Produktif</w:t>
      </w:r>
      <w:r>
        <w:rPr>
          <w:spacing w:val="1"/>
        </w:rPr>
        <w:t> </w:t>
      </w:r>
      <w:r>
        <w:rPr/>
        <w:t>x 100 %</w:t>
      </w:r>
      <w:r>
        <w:rPr>
          <w:spacing w:val="-57"/>
        </w:rPr>
        <w:t> </w:t>
      </w:r>
      <w:r>
        <w:rPr/>
        <w:t>Jumlah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</w:pPr>
    </w:p>
    <w:p>
      <w:pPr>
        <w:pStyle w:val="BodyText"/>
        <w:ind w:left="2749"/>
      </w:pPr>
      <w:r>
        <w:rPr/>
        <w:t>=</w:t>
      </w:r>
      <w:r>
        <w:rPr>
          <w:spacing w:val="1"/>
        </w:rPr>
        <w:t> </w:t>
      </w:r>
      <w:r>
        <w:rPr>
          <w:u w:val="single"/>
        </w:rPr>
        <w:t>24</w:t>
      </w:r>
      <w:r>
        <w:rPr/>
        <w:t> x 100 % = 0,77</w:t>
      </w:r>
    </w:p>
    <w:p>
      <w:pPr>
        <w:pStyle w:val="BodyText"/>
        <w:ind w:left="2989"/>
      </w:pPr>
      <w:r>
        <w:rPr/>
        <w:t>31</w:t>
      </w:r>
    </w:p>
    <w:p>
      <w:pPr>
        <w:pStyle w:val="BodyText"/>
      </w:pPr>
    </w:p>
    <w:p>
      <w:pPr>
        <w:pStyle w:val="BodyText"/>
        <w:tabs>
          <w:tab w:pos="2749" w:val="left" w:leader="none"/>
        </w:tabs>
        <w:ind w:left="1041"/>
      </w:pPr>
      <w:r>
        <w:rPr/>
        <w:t>Wijayanto</w:t>
        <w:tab/>
        <w:t>=</w:t>
      </w:r>
      <w:r>
        <w:rPr>
          <w:spacing w:val="119"/>
        </w:rPr>
        <w:t> </w:t>
      </w:r>
      <w:r>
        <w:rPr>
          <w:u w:val="single"/>
        </w:rPr>
        <w:t>Jumlah Produktif</w:t>
      </w:r>
      <w:r>
        <w:rPr>
          <w:spacing w:val="63"/>
        </w:rPr>
        <w:t> </w:t>
      </w:r>
      <w:r>
        <w:rPr/>
        <w:t>x 100</w:t>
      </w:r>
      <w:r>
        <w:rPr>
          <w:spacing w:val="-1"/>
        </w:rPr>
        <w:t> </w:t>
      </w:r>
      <w:r>
        <w:rPr/>
        <w:t>%</w:t>
      </w:r>
    </w:p>
    <w:p>
      <w:pPr>
        <w:pStyle w:val="BodyText"/>
        <w:ind w:left="2929"/>
      </w:pPr>
      <w:r>
        <w:rPr/>
        <w:t>Jumlah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</w:pPr>
    </w:p>
    <w:p>
      <w:pPr>
        <w:pStyle w:val="BodyText"/>
        <w:ind w:left="2749"/>
      </w:pPr>
      <w:r>
        <w:rPr/>
        <w:t>=</w:t>
      </w:r>
      <w:r>
        <w:rPr>
          <w:spacing w:val="1"/>
        </w:rPr>
        <w:t> </w:t>
      </w:r>
      <w:r>
        <w:rPr>
          <w:u w:val="single"/>
        </w:rPr>
        <w:t>20</w:t>
      </w:r>
      <w:r>
        <w:rPr/>
        <w:t> x 100 % = 0,64</w:t>
      </w:r>
    </w:p>
    <w:p>
      <w:pPr>
        <w:pStyle w:val="BodyText"/>
        <w:ind w:left="2989"/>
      </w:pPr>
      <w:r>
        <w:rPr/>
        <w:t>31</w:t>
      </w:r>
    </w:p>
    <w:p>
      <w:pPr>
        <w:pStyle w:val="BodyText"/>
        <w:spacing w:before="1"/>
      </w:pPr>
    </w:p>
    <w:p>
      <w:pPr>
        <w:pStyle w:val="BodyText"/>
        <w:tabs>
          <w:tab w:pos="2749" w:val="left" w:leader="none"/>
        </w:tabs>
        <w:ind w:left="2929" w:right="3760" w:hanging="1889"/>
      </w:pPr>
      <w:r>
        <w:rPr/>
        <w:t>Herda</w:t>
        <w:tab/>
        <w:t>=</w:t>
      </w:r>
      <w:r>
        <w:rPr>
          <w:spacing w:val="1"/>
        </w:rPr>
        <w:t> </w:t>
      </w:r>
      <w:r>
        <w:rPr>
          <w:u w:val="single"/>
        </w:rPr>
        <w:t>Jumlah Produktif</w:t>
      </w:r>
      <w:r>
        <w:rPr>
          <w:spacing w:val="1"/>
        </w:rPr>
        <w:t> </w:t>
      </w:r>
      <w:r>
        <w:rPr/>
        <w:t>x 100 %</w:t>
      </w:r>
      <w:r>
        <w:rPr>
          <w:spacing w:val="-57"/>
        </w:rPr>
        <w:t> </w:t>
      </w:r>
      <w:r>
        <w:rPr/>
        <w:t>Jumlah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</w:pPr>
    </w:p>
    <w:p>
      <w:pPr>
        <w:pStyle w:val="BodyText"/>
        <w:ind w:left="2749"/>
      </w:pPr>
      <w:r>
        <w:rPr/>
        <w:t>=</w:t>
      </w:r>
      <w:r>
        <w:rPr>
          <w:spacing w:val="1"/>
        </w:rPr>
        <w:t> </w:t>
      </w:r>
      <w:r>
        <w:rPr>
          <w:u w:val="single"/>
        </w:rPr>
        <w:t>22 </w:t>
      </w:r>
      <w:r>
        <w:rPr/>
        <w:t>x 100 % = 0,70</w:t>
      </w:r>
    </w:p>
    <w:p>
      <w:pPr>
        <w:pStyle w:val="BodyText"/>
        <w:ind w:left="2989"/>
      </w:pPr>
      <w:r>
        <w:rPr/>
        <w:t>31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2749" w:val="left" w:leader="none"/>
        </w:tabs>
        <w:ind w:left="2929" w:right="3760" w:hanging="1889"/>
      </w:pPr>
      <w:r>
        <w:rPr/>
        <w:t>Iin</w:t>
        <w:tab/>
        <w:t>=</w:t>
      </w:r>
      <w:r>
        <w:rPr>
          <w:spacing w:val="1"/>
        </w:rPr>
        <w:t> </w:t>
      </w:r>
      <w:r>
        <w:rPr>
          <w:u w:val="single"/>
        </w:rPr>
        <w:t>Jumlah Produktif</w:t>
      </w:r>
      <w:r>
        <w:rPr>
          <w:spacing w:val="1"/>
        </w:rPr>
        <w:t> </w:t>
      </w:r>
      <w:r>
        <w:rPr/>
        <w:t>x 100 %</w:t>
      </w:r>
      <w:r>
        <w:rPr>
          <w:spacing w:val="-57"/>
        </w:rPr>
        <w:t> </w:t>
      </w:r>
      <w:r>
        <w:rPr/>
        <w:t>Jumlah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</w:pPr>
    </w:p>
    <w:p>
      <w:pPr>
        <w:pStyle w:val="BodyText"/>
        <w:spacing w:before="1"/>
        <w:ind w:left="2749"/>
      </w:pPr>
      <w:r>
        <w:rPr/>
        <w:t>=</w:t>
      </w:r>
      <w:r>
        <w:rPr>
          <w:spacing w:val="1"/>
        </w:rPr>
        <w:t> </w:t>
      </w:r>
      <w:r>
        <w:rPr>
          <w:u w:val="single"/>
        </w:rPr>
        <w:t>20</w:t>
      </w:r>
      <w:r>
        <w:rPr/>
        <w:t> x 100 % = 0,64</w:t>
      </w:r>
    </w:p>
    <w:p>
      <w:pPr>
        <w:pStyle w:val="BodyText"/>
        <w:ind w:left="2989"/>
      </w:pPr>
      <w:r>
        <w:rPr/>
        <w:t>31</w:t>
      </w:r>
    </w:p>
    <w:p>
      <w:pPr>
        <w:pStyle w:val="BodyText"/>
      </w:pPr>
    </w:p>
    <w:p>
      <w:pPr>
        <w:pStyle w:val="Heading1"/>
        <w:numPr>
          <w:ilvl w:val="0"/>
          <w:numId w:val="28"/>
        </w:numPr>
        <w:tabs>
          <w:tab w:pos="1309" w:val="left" w:leader="none"/>
        </w:tabs>
        <w:spacing w:line="240" w:lineRule="auto" w:before="0" w:after="0"/>
        <w:ind w:left="1309" w:right="0" w:hanging="361"/>
        <w:jc w:val="left"/>
      </w:pPr>
      <w:r>
        <w:rPr/>
        <w:t>Uji Keseragaman</w:t>
      </w:r>
      <w:r>
        <w:rPr>
          <w:spacing w:val="-3"/>
        </w:rPr>
        <w:t> </w:t>
      </w:r>
      <w:r>
        <w:rPr/>
        <w:t>Data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308" w:right="940" w:firstLine="720"/>
        <w:jc w:val="both"/>
      </w:pPr>
      <w:r>
        <w:rPr/>
        <w:t>Uji keseragaman data digunakan</w:t>
      </w:r>
      <w:r>
        <w:rPr>
          <w:spacing w:val="1"/>
        </w:rPr>
        <w:t> </w:t>
      </w:r>
      <w:r>
        <w:rPr/>
        <w:t>untuk mengetahui apakah 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dikumpulkan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beragam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belum.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keseragaman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dilakukan</w:t>
      </w:r>
      <w:r>
        <w:rPr>
          <w:spacing w:val="-1"/>
        </w:rPr>
        <w:t> </w:t>
      </w:r>
      <w:r>
        <w:rPr/>
        <w:t>dengan keyakinan</w:t>
      </w:r>
      <w:r>
        <w:rPr>
          <w:spacing w:val="-1"/>
        </w:rPr>
        <w:t> </w:t>
      </w:r>
      <w:r>
        <w:rPr/>
        <w:t>68% dan ketelitian</w:t>
      </w:r>
      <w:r>
        <w:rPr>
          <w:spacing w:val="-1"/>
        </w:rPr>
        <w:t> </w:t>
      </w:r>
      <w:r>
        <w:rPr/>
        <w:t>32%.</w:t>
      </w:r>
    </w:p>
    <w:p>
      <w:pPr>
        <w:pStyle w:val="BodyText"/>
        <w:spacing w:line="480" w:lineRule="auto"/>
        <w:ind w:left="1308" w:right="946" w:firstLine="720"/>
        <w:jc w:val="both"/>
      </w:pPr>
      <w:r>
        <w:rPr/>
        <w:t>Berikut perhitungan dari uji keseragaman data pada karyawan UD.</w:t>
      </w:r>
      <w:r>
        <w:rPr>
          <w:spacing w:val="1"/>
        </w:rPr>
        <w:t> </w:t>
      </w:r>
      <w:r>
        <w:rPr/>
        <w:t>Bima Anugrah :</w:t>
      </w:r>
    </w:p>
    <w:p>
      <w:pPr>
        <w:pStyle w:val="ListParagraph"/>
        <w:numPr>
          <w:ilvl w:val="1"/>
          <w:numId w:val="28"/>
        </w:numPr>
        <w:tabs>
          <w:tab w:pos="2390" w:val="left" w:leader="none"/>
        </w:tabs>
        <w:spacing w:line="240" w:lineRule="auto" w:before="1" w:after="0"/>
        <w:ind w:left="2389" w:right="0" w:hanging="362"/>
        <w:jc w:val="both"/>
        <w:rPr>
          <w:sz w:val="24"/>
        </w:rPr>
      </w:pPr>
      <w:r>
        <w:rPr>
          <w:sz w:val="24"/>
        </w:rPr>
        <w:t>Koniah</w:t>
      </w:r>
    </w:p>
    <w:p>
      <w:pPr>
        <w:pStyle w:val="BodyText"/>
        <w:spacing w:before="4"/>
      </w:pPr>
    </w:p>
    <w:p>
      <w:pPr>
        <w:pStyle w:val="BodyText"/>
        <w:ind w:left="2389"/>
      </w:pPr>
      <w:r>
        <w:rPr>
          <w:rFonts w:ascii="Cambria Math" w:eastAsia="Cambria Math"/>
        </w:rPr>
        <w:t>𝑝𝑖</w:t>
      </w:r>
      <w:r>
        <w:rPr>
          <w:rFonts w:ascii="Cambria Math" w:eastAsia="Cambria Math"/>
          <w:spacing w:val="8"/>
        </w:rPr>
        <w:t> </w:t>
      </w:r>
      <w:r>
        <w:rPr/>
        <w:t>= 0,67 + 0,80 + 0,61 = 2,08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389"/>
      </w:pPr>
      <w:r>
        <w:rPr/>
        <w:t>k</w:t>
      </w:r>
      <w:r>
        <w:rPr>
          <w:spacing w:val="59"/>
        </w:rPr>
        <w:t> </w:t>
      </w:r>
      <w:r>
        <w:rPr/>
        <w:t>=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(Waktu</w:t>
      </w:r>
      <w:r>
        <w:rPr>
          <w:spacing w:val="-1"/>
        </w:rPr>
        <w:t> </w:t>
      </w:r>
      <w:r>
        <w:rPr/>
        <w:t>Pengamatan)</w:t>
      </w:r>
    </w:p>
    <w:p>
      <w:pPr>
        <w:pStyle w:val="BodyText"/>
      </w:pPr>
    </w:p>
    <w:p>
      <w:pPr>
        <w:pStyle w:val="BodyText"/>
        <w:spacing w:line="480" w:lineRule="auto"/>
        <w:ind w:left="2389" w:right="2900"/>
      </w:pPr>
      <w:r>
        <w:rPr/>
        <w:t>n</w:t>
      </w:r>
      <w:r>
        <w:rPr>
          <w:spacing w:val="61"/>
        </w:rPr>
        <w:t> </w:t>
      </w:r>
      <w:r>
        <w:rPr/>
        <w:t>= 93 (Jumlah Keseluruhan Pengamatan)</w:t>
      </w:r>
      <w:r>
        <w:rPr>
          <w:spacing w:val="-57"/>
        </w:rPr>
        <w:t> </w:t>
      </w:r>
      <w:r>
        <w:rPr/>
        <w:t>p</w:t>
      </w:r>
      <w:r>
        <w:rPr>
          <w:spacing w:val="1"/>
        </w:rPr>
        <w:t> </w:t>
      </w:r>
      <w:r>
        <w:rPr/>
        <w:t>= </w:t>
      </w:r>
      <w:r>
        <w:rPr>
          <w:u w:val="single"/>
        </w:rPr>
        <w:t>Ʃpi</w:t>
      </w:r>
      <w:r>
        <w:rPr>
          <w:spacing w:val="1"/>
        </w:rPr>
        <w:t> </w:t>
      </w:r>
      <w:r>
        <w:rPr/>
        <w:t>=</w:t>
      </w:r>
      <w:r>
        <w:rPr>
          <w:u w:val="single"/>
        </w:rPr>
        <w:t>2,08</w:t>
      </w:r>
      <w:r>
        <w:rPr/>
        <w:t> = 0,69</w:t>
      </w:r>
    </w:p>
    <w:p>
      <w:pPr>
        <w:spacing w:after="0" w:line="480" w:lineRule="auto"/>
        <w:sectPr>
          <w:headerReference w:type="default" r:id="rId270"/>
          <w:footerReference w:type="default" r:id="rId271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tabs>
          <w:tab w:pos="3589" w:val="left" w:leader="none"/>
        </w:tabs>
        <w:spacing w:before="90"/>
        <w:ind w:left="2929"/>
      </w:pPr>
      <w:r>
        <w:rPr/>
        <w:t>k</w:t>
        <w:tab/>
        <w:t>3</w:t>
      </w:r>
    </w:p>
    <w:p>
      <w:pPr>
        <w:pStyle w:val="BodyText"/>
        <w:spacing w:before="276"/>
        <w:ind w:left="440" w:right="3439"/>
        <w:jc w:val="center"/>
      </w:pPr>
      <w:r>
        <w:rPr/>
        <w:t>N</w:t>
      </w:r>
      <w:r>
        <w:rPr>
          <w:spacing w:val="58"/>
        </w:rPr>
        <w:t> </w:t>
      </w:r>
      <w:r>
        <w:rPr/>
        <w:t>=</w:t>
      </w:r>
      <w:r>
        <w:rPr>
          <w:spacing w:val="-1"/>
        </w:rPr>
        <w:t> </w:t>
      </w:r>
      <w:r>
        <w:rPr>
          <w:u w:val="single"/>
        </w:rPr>
        <w:t>Ʃₙ</w:t>
      </w:r>
      <w:r>
        <w:rPr>
          <w:spacing w:val="-1"/>
        </w:rPr>
        <w:t> </w:t>
      </w:r>
      <w:r>
        <w:rPr/>
        <w:t>= </w:t>
      </w:r>
      <w:r>
        <w:rPr>
          <w:u w:val="single"/>
        </w:rPr>
        <w:t>93</w:t>
      </w:r>
      <w:r>
        <w:rPr>
          <w:spacing w:val="-1"/>
        </w:rPr>
        <w:t> </w:t>
      </w:r>
      <w:r>
        <w:rPr/>
        <w:t>= 31</w:t>
      </w:r>
    </w:p>
    <w:p>
      <w:pPr>
        <w:pStyle w:val="BodyText"/>
        <w:tabs>
          <w:tab w:pos="479" w:val="left" w:leader="none"/>
        </w:tabs>
        <w:ind w:right="3010"/>
        <w:jc w:val="center"/>
      </w:pPr>
      <w:r>
        <w:rPr/>
        <w:t>k</w:t>
        <w:tab/>
        <w:t>3</w:t>
      </w:r>
    </w:p>
    <w:p>
      <w:pPr>
        <w:pStyle w:val="ListParagraph"/>
        <w:numPr>
          <w:ilvl w:val="2"/>
          <w:numId w:val="28"/>
        </w:numPr>
        <w:tabs>
          <w:tab w:pos="2750" w:val="left" w:leader="none"/>
        </w:tabs>
        <w:spacing w:line="240" w:lineRule="auto" w:before="0" w:after="0"/>
        <w:ind w:left="2749" w:right="0" w:hanging="361"/>
        <w:jc w:val="left"/>
        <w:rPr>
          <w:sz w:val="24"/>
        </w:rPr>
      </w:pPr>
      <w:r>
        <w:rPr>
          <w:sz w:val="24"/>
        </w:rPr>
        <w:t>Batas</w:t>
      </w:r>
      <w:r>
        <w:rPr>
          <w:spacing w:val="-3"/>
          <w:sz w:val="24"/>
        </w:rPr>
        <w:t> </w:t>
      </w:r>
      <w:r>
        <w:rPr>
          <w:sz w:val="24"/>
        </w:rPr>
        <w:t>Kontrol</w:t>
      </w:r>
      <w:r>
        <w:rPr>
          <w:spacing w:val="1"/>
          <w:sz w:val="24"/>
        </w:rPr>
        <w:t> </w:t>
      </w:r>
      <w:r>
        <w:rPr>
          <w:sz w:val="24"/>
        </w:rPr>
        <w:t>Atas</w:t>
      </w:r>
      <w:r>
        <w:rPr>
          <w:spacing w:val="-3"/>
          <w:sz w:val="24"/>
        </w:rPr>
        <w:t> </w:t>
      </w:r>
      <w:r>
        <w:rPr>
          <w:sz w:val="24"/>
        </w:rPr>
        <w:t>(BKA)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272"/>
          <w:footerReference w:type="default" r:id="rId273"/>
          <w:pgSz w:w="11920" w:h="16840"/>
          <w:pgMar w:header="728" w:footer="0" w:top="960" w:bottom="280" w:left="1680" w:right="760"/>
        </w:sectPr>
      </w:pPr>
    </w:p>
    <w:p>
      <w:pPr>
        <w:pStyle w:val="BodyText"/>
        <w:tabs>
          <w:tab w:pos="719" w:val="left" w:leader="none"/>
        </w:tabs>
        <w:spacing w:before="572"/>
        <w:jc w:val="right"/>
      </w:pPr>
      <w:r>
        <w:rPr/>
        <w:t>BKA</w:t>
        <w:tab/>
        <w:t>=</w:t>
      </w:r>
      <w:r>
        <w:rPr>
          <w:spacing w:val="-1"/>
        </w:rPr>
        <w:t> </w:t>
      </w:r>
      <w:r>
        <w:rPr>
          <w:rFonts w:ascii="Cambria Math" w:hAnsi="Cambria Math" w:eastAsia="Cambria Math"/>
        </w:rPr>
        <w:t>𝑃</w:t>
      </w:r>
      <w:r>
        <w:rPr/>
        <w:t>̅+2</w:t>
      </w:r>
    </w:p>
    <w:p>
      <w:pPr>
        <w:pStyle w:val="BodyText"/>
        <w:spacing w:before="9" w:after="40"/>
      </w:pPr>
      <w:r>
        <w:rPr/>
        <w:br w:type="column"/>
      </w:r>
      <w:r>
        <w:rPr/>
      </w:r>
    </w:p>
    <w:p>
      <w:pPr>
        <w:pStyle w:val="BodyText"/>
        <w:spacing w:line="20" w:lineRule="exact"/>
        <w:ind w:left="195"/>
        <w:rPr>
          <w:sz w:val="2"/>
        </w:rPr>
      </w:pPr>
      <w:r>
        <w:rPr>
          <w:sz w:val="2"/>
        </w:rPr>
        <w:pict>
          <v:group style="width:27.4pt;height:.8pt;mso-position-horizontal-relative:char;mso-position-vertical-relative:line" coordorigin="0,0" coordsize="548,16">
            <v:rect style="position:absolute;left:0;top:0;width:548;height:16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91"/>
        <w:ind w:left="313" w:right="4679" w:firstLine="0"/>
        <w:jc w:val="center"/>
        <w:rPr>
          <w:rFonts w:ascii="Cambria Math" w:hAnsi="Cambria Math" w:eastAsia="Cambria Math"/>
          <w:sz w:val="14"/>
        </w:rPr>
      </w:pPr>
      <w:r>
        <w:rPr/>
        <w:pict>
          <v:shape style="position:absolute;margin-left:290.299988pt;margin-top:6.855689pt;width:9.050pt;height:12.05pt;mso-position-horizontal-relative:page;mso-position-vertical-relative:paragraph;z-index:1578649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  <w:w w:val="114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pacing w:val="-88"/>
          <w:w w:val="122"/>
          <w:sz w:val="14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pacing w:val="1"/>
          <w:sz w:val="14"/>
          <w:u w:val="single"/>
        </w:rPr>
        <w:t>(</w:t>
      </w:r>
      <w:r>
        <w:rPr>
          <w:rFonts w:ascii="Cambria Math" w:hAnsi="Cambria Math" w:eastAsia="Cambria Math"/>
          <w:w w:val="107"/>
          <w:sz w:val="14"/>
          <w:u w:val="single"/>
        </w:rPr>
        <w:t>1</w:t>
      </w:r>
      <w:r>
        <w:rPr>
          <w:rFonts w:ascii="Cambria Math" w:hAnsi="Cambria Math" w:eastAsia="Cambria Math"/>
          <w:spacing w:val="-1"/>
          <w:sz w:val="14"/>
          <w:u w:val="single"/>
        </w:rPr>
        <w:t>−</w:t>
      </w:r>
      <w:r>
        <w:rPr>
          <w:rFonts w:ascii="Cambria Math" w:hAnsi="Cambria Math" w:eastAsia="Cambria Math"/>
          <w:spacing w:val="-88"/>
          <w:w w:val="122"/>
          <w:sz w:val="14"/>
          <w:u w:val="single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z w:val="14"/>
          <w:u w:val="single"/>
        </w:rPr>
        <w:t>)</w:t>
      </w:r>
    </w:p>
    <w:p>
      <w:pPr>
        <w:spacing w:before="24"/>
        <w:ind w:left="432" w:right="4799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sz w:val="14"/>
        </w:rPr>
        <w:t>𝐍</w:t>
      </w:r>
    </w:p>
    <w:p>
      <w:pPr>
        <w:pStyle w:val="BodyText"/>
        <w:spacing w:before="7"/>
        <w:rPr>
          <w:rFonts w:ascii="Cambria Math"/>
          <w:sz w:val="11"/>
        </w:rPr>
      </w:pPr>
    </w:p>
    <w:p>
      <w:pPr>
        <w:pStyle w:val="BodyText"/>
        <w:spacing w:line="20" w:lineRule="exact"/>
        <w:ind w:left="59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4.85pt;height:.8pt;mso-position-horizontal-relative:char;mso-position-vertical-relative:line" coordorigin="0,0" coordsize="897,16">
            <v:rect style="position:absolute;left:0;top:0;width:897;height:1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51" w:lineRule="exact" w:before="87"/>
        <w:ind w:left="419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position w:val="-9"/>
          <w:sz w:val="24"/>
        </w:rPr>
        <w:t>√</w:t>
      </w:r>
      <w:r>
        <w:rPr>
          <w:rFonts w:ascii="Cambria Math" w:hAnsi="Cambria Math" w:eastAsia="Cambria Math"/>
          <w:sz w:val="14"/>
          <w:u w:val="single"/>
        </w:rPr>
        <w:t>𝟎,𝟔𝟗</w:t>
      </w:r>
      <w:r>
        <w:rPr>
          <w:rFonts w:ascii="Cambria Math" w:hAnsi="Cambria Math" w:eastAsia="Cambria Math"/>
          <w:spacing w:val="6"/>
          <w:sz w:val="14"/>
          <w:u w:val="single"/>
        </w:rPr>
        <w:t> </w:t>
      </w:r>
      <w:r>
        <w:rPr>
          <w:rFonts w:ascii="Cambria Math" w:hAnsi="Cambria Math" w:eastAsia="Cambria Math"/>
          <w:sz w:val="14"/>
          <w:u w:val="single"/>
        </w:rPr>
        <w:t>(𝟏−𝟎,𝟔𝟗)</w:t>
      </w:r>
    </w:p>
    <w:p>
      <w:pPr>
        <w:spacing w:after="0" w:line="151" w:lineRule="exact"/>
        <w:jc w:val="left"/>
        <w:rPr>
          <w:rFonts w:ascii="Cambria Math" w:hAns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4071" w:space="40"/>
            <w:col w:w="5369"/>
          </w:cols>
        </w:sectPr>
      </w:pPr>
    </w:p>
    <w:p>
      <w:pPr>
        <w:pStyle w:val="BodyText"/>
        <w:spacing w:line="267" w:lineRule="exact"/>
        <w:jc w:val="right"/>
      </w:pPr>
      <w:r>
        <w:rPr/>
        <w:t>= 0,69</w:t>
      </w:r>
      <w:r>
        <w:rPr>
          <w:spacing w:val="4"/>
        </w:rPr>
        <w:t> </w:t>
      </w:r>
      <w:r>
        <w:rPr/>
        <w:t>+</w:t>
      </w:r>
      <w:r>
        <w:rPr>
          <w:spacing w:val="4"/>
        </w:rPr>
        <w:t> </w:t>
      </w:r>
      <w:r>
        <w:rPr/>
        <w:t>2</w:t>
      </w:r>
    </w:p>
    <w:p>
      <w:pPr>
        <w:spacing w:before="37"/>
        <w:ind w:left="563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z w:val="14"/>
        </w:rPr>
        <w:t>𝟑𝟏</w:t>
      </w:r>
    </w:p>
    <w:p>
      <w:pPr>
        <w:spacing w:after="0"/>
        <w:jc w:val="left"/>
        <w:rPr>
          <w:rFonts w:asci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4471" w:space="40"/>
            <w:col w:w="4969"/>
          </w:cols>
        </w:sectPr>
      </w:pPr>
    </w:p>
    <w:p>
      <w:pPr>
        <w:pStyle w:val="BodyText"/>
        <w:spacing w:before="112"/>
        <w:ind w:left="3469"/>
      </w:pPr>
      <w:r>
        <w:rPr/>
        <w:t>=</w:t>
      </w:r>
      <w:r>
        <w:rPr>
          <w:spacing w:val="-5"/>
        </w:rPr>
        <w:t> </w:t>
      </w:r>
      <w:r>
        <w:rPr/>
        <w:t>0,69</w:t>
      </w:r>
      <w:r>
        <w:rPr>
          <w:spacing w:val="-4"/>
        </w:rPr>
        <w:t> </w:t>
      </w:r>
      <w:r>
        <w:rPr/>
        <w:t>+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(0,0830)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469"/>
      </w:pPr>
      <w:r>
        <w:rPr/>
        <w:t>=</w:t>
      </w:r>
      <w:r>
        <w:rPr>
          <w:spacing w:val="-4"/>
        </w:rPr>
        <w:t> </w:t>
      </w:r>
      <w:r>
        <w:rPr/>
        <w:t>0,69</w:t>
      </w:r>
      <w:r>
        <w:rPr>
          <w:spacing w:val="-3"/>
        </w:rPr>
        <w:t> </w:t>
      </w:r>
      <w:r>
        <w:rPr/>
        <w:t>+</w:t>
      </w:r>
      <w:r>
        <w:rPr>
          <w:spacing w:val="-3"/>
        </w:rPr>
        <w:t> </w:t>
      </w:r>
      <w:r>
        <w:rPr/>
        <w:t>0,166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469"/>
      </w:pPr>
      <w:r>
        <w:rPr/>
        <w:t>=</w:t>
      </w:r>
      <w:r>
        <w:rPr>
          <w:spacing w:val="-7"/>
        </w:rPr>
        <w:t> </w:t>
      </w:r>
      <w:r>
        <w:rPr/>
        <w:t>0,856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28"/>
        </w:numPr>
        <w:tabs>
          <w:tab w:pos="2750" w:val="left" w:leader="none"/>
        </w:tabs>
        <w:spacing w:line="240" w:lineRule="auto" w:before="0" w:after="0"/>
        <w:ind w:left="2749" w:right="0" w:hanging="361"/>
        <w:jc w:val="left"/>
        <w:rPr>
          <w:sz w:val="24"/>
        </w:rPr>
      </w:pPr>
      <w:r>
        <w:rPr>
          <w:spacing w:val="-1"/>
          <w:sz w:val="24"/>
        </w:rPr>
        <w:t>Batas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Kontrol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Bawah</w:t>
      </w:r>
      <w:r>
        <w:rPr>
          <w:spacing w:val="-13"/>
          <w:sz w:val="24"/>
        </w:rPr>
        <w:t> </w:t>
      </w:r>
      <w:r>
        <w:rPr>
          <w:sz w:val="24"/>
        </w:rPr>
        <w:t>(BKB)</w:t>
      </w:r>
    </w:p>
    <w:p>
      <w:pPr>
        <w:pStyle w:val="BodyText"/>
        <w:rPr>
          <w:sz w:val="22"/>
        </w:rPr>
      </w:pPr>
      <w:r>
        <w:rPr/>
        <w:pict>
          <v:rect style="position:absolute;margin-left:296.5pt;margin-top:14.641894pt;width:27.4pt;height:.80002pt;mso-position-horizontal-relative:page;mso-position-vertical-relative:paragraph;z-index:-156718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2"/>
        </w:rPr>
        <w:sectPr>
          <w:type w:val="continuous"/>
          <w:pgSz w:w="11920" w:h="16840"/>
          <w:pgMar w:top="1600" w:bottom="280" w:left="1680" w:right="760"/>
        </w:sectPr>
      </w:pPr>
    </w:p>
    <w:p>
      <w:pPr>
        <w:pStyle w:val="BodyText"/>
        <w:tabs>
          <w:tab w:pos="719" w:val="left" w:leader="none"/>
        </w:tabs>
        <w:spacing w:before="203"/>
        <w:jc w:val="right"/>
      </w:pPr>
      <w:r>
        <w:rPr/>
        <w:t>BKB</w:t>
        <w:tab/>
      </w:r>
      <w:r>
        <w:rPr>
          <w:spacing w:val="-17"/>
        </w:rPr>
        <w:t>=</w:t>
      </w:r>
      <w:r>
        <w:rPr/>
        <w:t> </w:t>
      </w:r>
      <w:r>
        <w:rPr>
          <w:rFonts w:ascii="Cambria Math" w:hAnsi="Cambria Math" w:eastAsia="Cambria Math"/>
          <w:spacing w:val="-16"/>
        </w:rPr>
        <w:t>𝑃</w:t>
      </w:r>
      <w:r>
        <w:rPr>
          <w:spacing w:val="-16"/>
        </w:rPr>
        <w:t>-̅</w:t>
      </w:r>
      <w:r>
        <w:rPr>
          <w:spacing w:val="20"/>
        </w:rPr>
        <w:t> </w:t>
      </w:r>
      <w:r>
        <w:rPr>
          <w:spacing w:val="-16"/>
        </w:rPr>
        <w:t>2</w:t>
      </w:r>
    </w:p>
    <w:p>
      <w:pPr>
        <w:spacing w:before="65"/>
        <w:ind w:left="314" w:right="4735" w:firstLine="0"/>
        <w:jc w:val="center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spacing w:val="-88"/>
          <w:w w:val="122"/>
          <w:sz w:val="14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pacing w:val="1"/>
          <w:sz w:val="14"/>
          <w:u w:val="single"/>
        </w:rPr>
        <w:t>(</w:t>
      </w:r>
      <w:r>
        <w:rPr>
          <w:rFonts w:ascii="Cambria Math" w:hAnsi="Cambria Math" w:eastAsia="Cambria Math"/>
          <w:w w:val="107"/>
          <w:sz w:val="14"/>
          <w:u w:val="single"/>
        </w:rPr>
        <w:t>1</w:t>
      </w:r>
      <w:r>
        <w:rPr>
          <w:rFonts w:ascii="Cambria Math" w:hAnsi="Cambria Math" w:eastAsia="Cambria Math"/>
          <w:spacing w:val="-1"/>
          <w:sz w:val="14"/>
          <w:u w:val="single"/>
        </w:rPr>
        <w:t>−</w:t>
      </w:r>
      <w:r>
        <w:rPr>
          <w:rFonts w:ascii="Cambria Math" w:hAnsi="Cambria Math" w:eastAsia="Cambria Math"/>
          <w:spacing w:val="-88"/>
          <w:w w:val="122"/>
          <w:sz w:val="14"/>
          <w:u w:val="single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z w:val="14"/>
          <w:u w:val="single"/>
        </w:rPr>
        <w:t>)</w:t>
      </w:r>
    </w:p>
    <w:p>
      <w:pPr>
        <w:spacing w:before="24"/>
        <w:ind w:left="313" w:right="4735" w:firstLine="0"/>
        <w:jc w:val="center"/>
        <w:rPr>
          <w:rFonts w:ascii="Cambria Math" w:eastAsia="Cambria Math"/>
          <w:sz w:val="14"/>
        </w:rPr>
      </w:pPr>
      <w:r>
        <w:rPr/>
        <w:pict>
          <v:shape style="position:absolute;margin-left:287.5pt;margin-top:-5.884331pt;width:9.050pt;height:12.05pt;mso-position-horizontal-relative:page;mso-position-vertical-relative:paragraph;z-index:15787008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  <w:w w:val="114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sz w:val="14"/>
        </w:rPr>
        <w:t>𝐍</w:t>
      </w:r>
    </w:p>
    <w:p>
      <w:pPr>
        <w:pStyle w:val="BodyText"/>
        <w:spacing w:before="5"/>
        <w:rPr>
          <w:rFonts w:ascii="Cambria Math"/>
          <w:sz w:val="11"/>
        </w:rPr>
      </w:pPr>
    </w:p>
    <w:p>
      <w:pPr>
        <w:pStyle w:val="BodyText"/>
        <w:spacing w:line="20" w:lineRule="exact"/>
        <w:ind w:left="60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4.85pt;height:.8pt;mso-position-horizontal-relative:char;mso-position-vertical-relative:line" coordorigin="0,0" coordsize="897,16">
            <v:rect style="position:absolute;left:0;top:0;width:897;height:1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51" w:lineRule="exact" w:before="87"/>
        <w:ind w:left="419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position w:val="-9"/>
          <w:sz w:val="24"/>
        </w:rPr>
        <w:t>√</w:t>
      </w:r>
      <w:r>
        <w:rPr>
          <w:rFonts w:ascii="Cambria Math" w:hAnsi="Cambria Math" w:eastAsia="Cambria Math"/>
          <w:sz w:val="14"/>
          <w:u w:val="single"/>
        </w:rPr>
        <w:t>𝟎,𝟔𝟗</w:t>
      </w:r>
      <w:r>
        <w:rPr>
          <w:rFonts w:ascii="Cambria Math" w:hAnsi="Cambria Math" w:eastAsia="Cambria Math"/>
          <w:spacing w:val="6"/>
          <w:sz w:val="14"/>
          <w:u w:val="single"/>
        </w:rPr>
        <w:t> </w:t>
      </w:r>
      <w:r>
        <w:rPr>
          <w:rFonts w:ascii="Cambria Math" w:hAnsi="Cambria Math" w:eastAsia="Cambria Math"/>
          <w:sz w:val="14"/>
          <w:u w:val="single"/>
        </w:rPr>
        <w:t>(𝟏−𝟎,𝟔𝟗)</w:t>
      </w:r>
    </w:p>
    <w:p>
      <w:pPr>
        <w:spacing w:after="0" w:line="151" w:lineRule="exact"/>
        <w:jc w:val="left"/>
        <w:rPr>
          <w:rFonts w:ascii="Cambria Math" w:hAns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4015" w:space="40"/>
            <w:col w:w="5425"/>
          </w:cols>
        </w:sectPr>
      </w:pPr>
    </w:p>
    <w:p>
      <w:pPr>
        <w:pStyle w:val="BodyText"/>
        <w:spacing w:line="266" w:lineRule="exact"/>
        <w:jc w:val="right"/>
      </w:pPr>
      <w:r>
        <w:rPr/>
        <w:t>= 0,69</w:t>
      </w:r>
      <w:r>
        <w:rPr>
          <w:spacing w:val="4"/>
        </w:rPr>
        <w:t> </w:t>
      </w:r>
      <w:r>
        <w:rPr/>
        <w:t>-</w:t>
      </w:r>
      <w:r>
        <w:rPr>
          <w:spacing w:val="4"/>
        </w:rPr>
        <w:t> </w:t>
      </w:r>
      <w:r>
        <w:rPr/>
        <w:t>2</w:t>
      </w:r>
    </w:p>
    <w:p>
      <w:pPr>
        <w:spacing w:before="37"/>
        <w:ind w:left="563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z w:val="14"/>
        </w:rPr>
        <w:t>𝟑𝟏</w:t>
      </w:r>
    </w:p>
    <w:p>
      <w:pPr>
        <w:spacing w:after="0"/>
        <w:jc w:val="left"/>
        <w:rPr>
          <w:rFonts w:asci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4415" w:space="40"/>
            <w:col w:w="5025"/>
          </w:cols>
        </w:sectPr>
      </w:pPr>
    </w:p>
    <w:p>
      <w:pPr>
        <w:pStyle w:val="BodyText"/>
        <w:spacing w:before="112"/>
        <w:ind w:left="3469"/>
      </w:pPr>
      <w:r>
        <w:rPr/>
        <w:t>=</w:t>
      </w:r>
      <w:r>
        <w:rPr>
          <w:spacing w:val="-5"/>
        </w:rPr>
        <w:t> </w:t>
      </w:r>
      <w:r>
        <w:rPr/>
        <w:t>0,69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(0,0830)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469"/>
      </w:pPr>
      <w:r>
        <w:rPr/>
        <w:t>=</w:t>
      </w:r>
      <w:r>
        <w:rPr>
          <w:spacing w:val="-3"/>
        </w:rPr>
        <w:t> </w:t>
      </w:r>
      <w:r>
        <w:rPr/>
        <w:t>0,69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0,166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469"/>
      </w:pPr>
      <w:r>
        <w:rPr/>
        <w:t>=</w:t>
      </w:r>
      <w:r>
        <w:rPr>
          <w:spacing w:val="-6"/>
        </w:rPr>
        <w:t> </w:t>
      </w:r>
      <w:r>
        <w:rPr/>
        <w:t>0,524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588" w:right="927" w:firstLine="720"/>
      </w:pPr>
      <w:r>
        <w:rPr>
          <w:spacing w:val="-2"/>
        </w:rPr>
        <w:t>Dari</w:t>
      </w:r>
      <w:r>
        <w:rPr>
          <w:spacing w:val="-11"/>
        </w:rPr>
        <w:t> </w:t>
      </w:r>
      <w:r>
        <w:rPr>
          <w:spacing w:val="-2"/>
        </w:rPr>
        <w:t>perhitungan</w:t>
      </w:r>
      <w:r>
        <w:rPr>
          <w:spacing w:val="-12"/>
        </w:rPr>
        <w:t> </w:t>
      </w:r>
      <w:r>
        <w:rPr>
          <w:spacing w:val="-1"/>
        </w:rPr>
        <w:t>diatas</w:t>
      </w:r>
      <w:r>
        <w:rPr>
          <w:spacing w:val="-13"/>
        </w:rPr>
        <w:t> </w:t>
      </w:r>
      <w:r>
        <w:rPr>
          <w:spacing w:val="-1"/>
        </w:rPr>
        <w:t>didapatkan</w:t>
      </w:r>
      <w:r>
        <w:rPr>
          <w:spacing w:val="-12"/>
        </w:rPr>
        <w:t> </w:t>
      </w:r>
      <w:r>
        <w:rPr>
          <w:spacing w:val="-1"/>
        </w:rPr>
        <w:t>grafik</w:t>
      </w:r>
      <w:r>
        <w:rPr>
          <w:spacing w:val="-13"/>
        </w:rPr>
        <w:t> </w:t>
      </w:r>
      <w:r>
        <w:rPr>
          <w:spacing w:val="-1"/>
        </w:rPr>
        <w:t>kontrol</w:t>
      </w:r>
      <w:r>
        <w:rPr>
          <w:spacing w:val="-11"/>
        </w:rPr>
        <w:t> </w:t>
      </w:r>
      <w:r>
        <w:rPr>
          <w:spacing w:val="-1"/>
        </w:rPr>
        <w:t>produktivitas</w:t>
      </w:r>
      <w:r>
        <w:rPr>
          <w:spacing w:val="-12"/>
        </w:rPr>
        <w:t> </w:t>
      </w:r>
      <w:r>
        <w:rPr>
          <w:spacing w:val="-1"/>
        </w:rPr>
        <w:t>dari</w:t>
      </w:r>
      <w:r>
        <w:rPr>
          <w:spacing w:val="-11"/>
        </w:rPr>
        <w:t> </w:t>
      </w:r>
      <w:r>
        <w:rPr>
          <w:spacing w:val="-1"/>
        </w:rPr>
        <w:t>Koniah</w:t>
      </w:r>
      <w:r>
        <w:rPr>
          <w:spacing w:val="-57"/>
        </w:rPr>
        <w:t> </w:t>
      </w:r>
      <w:r>
        <w:rPr/>
        <w:t>sealam</w:t>
      </w:r>
      <w:r>
        <w:rPr>
          <w:spacing w:val="-8"/>
        </w:rPr>
        <w:t> </w:t>
      </w:r>
      <w:r>
        <w:rPr/>
        <w:t>3</w:t>
      </w:r>
      <w:r>
        <w:rPr>
          <w:spacing w:val="-10"/>
        </w:rPr>
        <w:t> </w:t>
      </w:r>
      <w:r>
        <w:rPr/>
        <w:t>hari</w:t>
      </w:r>
      <w:r>
        <w:rPr>
          <w:spacing w:val="-9"/>
        </w:rPr>
        <w:t> </w:t>
      </w:r>
      <w:r>
        <w:rPr/>
        <w:t>pengamatan</w:t>
      </w:r>
      <w:r>
        <w:rPr>
          <w:spacing w:val="-10"/>
        </w:rPr>
        <w:t> </w:t>
      </w:r>
      <w:r>
        <w:rPr/>
        <w:t>waktu</w:t>
      </w:r>
      <w:r>
        <w:rPr>
          <w:spacing w:val="-10"/>
        </w:rPr>
        <w:t> </w:t>
      </w:r>
      <w:r>
        <w:rPr/>
        <w:t>kerja</w:t>
      </w:r>
      <w:r>
        <w:rPr>
          <w:spacing w:val="-4"/>
        </w:rPr>
        <w:t> </w:t>
      </w:r>
      <w:r>
        <w:rPr/>
        <w:t>yang</w:t>
      </w:r>
      <w:r>
        <w:rPr>
          <w:spacing w:val="-14"/>
        </w:rPr>
        <w:t> </w:t>
      </w:r>
      <w:r>
        <w:rPr/>
        <w:t>ditunjukkan</w:t>
      </w:r>
      <w:r>
        <w:rPr>
          <w:spacing w:val="-10"/>
        </w:rPr>
        <w:t> </w:t>
      </w:r>
      <w:r>
        <w:rPr/>
        <w:t>pada</w:t>
      </w:r>
      <w:r>
        <w:rPr>
          <w:spacing w:val="-8"/>
        </w:rPr>
        <w:t> </w:t>
      </w:r>
      <w:r>
        <w:rPr/>
        <w:t>gambar</w:t>
      </w:r>
      <w:r>
        <w:rPr>
          <w:spacing w:val="-9"/>
        </w:rPr>
        <w:t> </w:t>
      </w:r>
      <w:r>
        <w:rPr/>
        <w:t>4.8.</w:t>
      </w:r>
    </w:p>
    <w:p>
      <w:pPr>
        <w:spacing w:after="0" w:line="480" w:lineRule="auto"/>
        <w:sectPr>
          <w:type w:val="continuous"/>
          <w:pgSz w:w="11920" w:h="16840"/>
          <w:pgMar w:top="160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935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9"/>
        <w:gridCol w:w="2053"/>
        <w:gridCol w:w="2056"/>
        <w:gridCol w:w="2053"/>
      </w:tblGrid>
      <w:tr>
        <w:trPr>
          <w:trHeight w:val="262" w:hRule="atLeast"/>
        </w:trPr>
        <w:tc>
          <w:tcPr>
            <w:tcW w:w="1219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53" w:type="dxa"/>
          </w:tcPr>
          <w:p>
            <w:pPr>
              <w:pStyle w:val="TableParagraph"/>
              <w:spacing w:before="13"/>
              <w:ind w:left="810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1</w:t>
            </w:r>
          </w:p>
        </w:tc>
        <w:tc>
          <w:tcPr>
            <w:tcW w:w="2056" w:type="dxa"/>
          </w:tcPr>
          <w:p>
            <w:pPr>
              <w:pStyle w:val="TableParagraph"/>
              <w:spacing w:before="13"/>
              <w:ind w:left="791" w:right="77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2</w:t>
            </w:r>
          </w:p>
        </w:tc>
        <w:tc>
          <w:tcPr>
            <w:tcW w:w="2053" w:type="dxa"/>
          </w:tcPr>
          <w:p>
            <w:pPr>
              <w:pStyle w:val="TableParagraph"/>
              <w:spacing w:before="13"/>
              <w:ind w:right="78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3</w:t>
            </w:r>
          </w:p>
        </w:tc>
      </w:tr>
      <w:tr>
        <w:trPr>
          <w:trHeight w:val="272" w:hRule="atLeast"/>
        </w:trPr>
        <w:tc>
          <w:tcPr>
            <w:tcW w:w="1219" w:type="dxa"/>
          </w:tcPr>
          <w:p>
            <w:pPr>
              <w:pStyle w:val="TableParagraph"/>
              <w:spacing w:before="13"/>
              <w:ind w:left="48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Produktif</w:t>
            </w:r>
          </w:p>
        </w:tc>
        <w:tc>
          <w:tcPr>
            <w:tcW w:w="2053" w:type="dxa"/>
          </w:tcPr>
          <w:p>
            <w:pPr>
              <w:pStyle w:val="TableParagraph"/>
              <w:spacing w:before="18"/>
              <w:ind w:left="86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0,67</w:t>
            </w:r>
          </w:p>
        </w:tc>
        <w:tc>
          <w:tcPr>
            <w:tcW w:w="2056" w:type="dxa"/>
          </w:tcPr>
          <w:p>
            <w:pPr>
              <w:pStyle w:val="TableParagraph"/>
              <w:spacing w:before="18"/>
              <w:ind w:left="790" w:right="77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0,8</w:t>
            </w:r>
          </w:p>
        </w:tc>
        <w:tc>
          <w:tcPr>
            <w:tcW w:w="2053" w:type="dxa"/>
          </w:tcPr>
          <w:p>
            <w:pPr>
              <w:pStyle w:val="TableParagraph"/>
              <w:spacing w:before="18"/>
              <w:ind w:right="84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0,61</w:t>
            </w:r>
          </w:p>
        </w:tc>
      </w:tr>
      <w:tr>
        <w:trPr>
          <w:trHeight w:val="272" w:hRule="atLeast"/>
        </w:trPr>
        <w:tc>
          <w:tcPr>
            <w:tcW w:w="1219" w:type="dxa"/>
          </w:tcPr>
          <w:p>
            <w:pPr>
              <w:pStyle w:val="TableParagraph"/>
              <w:spacing w:before="13"/>
              <w:ind w:left="48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BKA</w:t>
            </w:r>
          </w:p>
        </w:tc>
        <w:tc>
          <w:tcPr>
            <w:tcW w:w="2053" w:type="dxa"/>
          </w:tcPr>
          <w:p>
            <w:pPr>
              <w:pStyle w:val="TableParagraph"/>
              <w:spacing w:before="18"/>
              <w:ind w:left="822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0,856</w:t>
            </w:r>
          </w:p>
        </w:tc>
        <w:tc>
          <w:tcPr>
            <w:tcW w:w="2056" w:type="dxa"/>
          </w:tcPr>
          <w:p>
            <w:pPr>
              <w:pStyle w:val="TableParagraph"/>
              <w:spacing w:before="18"/>
              <w:ind w:left="791" w:right="77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0,856</w:t>
            </w:r>
          </w:p>
        </w:tc>
        <w:tc>
          <w:tcPr>
            <w:tcW w:w="2053" w:type="dxa"/>
          </w:tcPr>
          <w:p>
            <w:pPr>
              <w:pStyle w:val="TableParagraph"/>
              <w:spacing w:before="18"/>
              <w:ind w:right="801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0,856</w:t>
            </w:r>
          </w:p>
        </w:tc>
      </w:tr>
      <w:tr>
        <w:trPr>
          <w:trHeight w:val="272" w:hRule="atLeast"/>
        </w:trPr>
        <w:tc>
          <w:tcPr>
            <w:tcW w:w="1219" w:type="dxa"/>
          </w:tcPr>
          <w:p>
            <w:pPr>
              <w:pStyle w:val="TableParagraph"/>
              <w:spacing w:before="13"/>
              <w:ind w:left="48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BKB</w:t>
            </w:r>
          </w:p>
        </w:tc>
        <w:tc>
          <w:tcPr>
            <w:tcW w:w="2053" w:type="dxa"/>
          </w:tcPr>
          <w:p>
            <w:pPr>
              <w:pStyle w:val="TableParagraph"/>
              <w:spacing w:before="18"/>
              <w:ind w:left="822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0,524</w:t>
            </w:r>
          </w:p>
        </w:tc>
        <w:tc>
          <w:tcPr>
            <w:tcW w:w="2056" w:type="dxa"/>
          </w:tcPr>
          <w:p>
            <w:pPr>
              <w:pStyle w:val="TableParagraph"/>
              <w:spacing w:before="18"/>
              <w:ind w:left="791" w:right="77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0,524</w:t>
            </w:r>
          </w:p>
        </w:tc>
        <w:tc>
          <w:tcPr>
            <w:tcW w:w="2053" w:type="dxa"/>
          </w:tcPr>
          <w:p>
            <w:pPr>
              <w:pStyle w:val="TableParagraph"/>
              <w:spacing w:before="18"/>
              <w:ind w:right="801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0,524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694" w:right="1042"/>
        <w:jc w:val="center"/>
      </w:pPr>
      <w:r>
        <w:rPr/>
        <w:pict>
          <v:group style="position:absolute;margin-left:113.025002pt;margin-top:-210.851868pt;width:397.8pt;height:202.95pt;mso-position-horizontal-relative:page;mso-position-vertical-relative:paragraph;z-index:-27108864" coordorigin="2261,-4217" coordsize="7956,4059">
            <v:shape style="position:absolute;left:3826;top:-3198;width:6163;height:1168" coordorigin="3826,-3198" coordsize="6163,1168" path="m3826,-2030l9989,-2030m3826,-2198l9989,-2198m3826,-2362l9989,-2362m3826,-2530l9989,-2530m3826,-2698l9989,-2698m3826,-2866l9989,-2866m3826,-3034l9989,-3034m3826,-3198l9989,-3198e" filled="false" stroked="true" strokeweight=".75pt" strokecolor="#d9d9d9">
              <v:path arrowok="t"/>
              <v:stroke dashstyle="solid"/>
            </v:shape>
            <v:shape style="position:absolute;left:4853;top:-3200;width:4109;height:318" coordorigin="4853,-3199" coordsize="4109,318" path="m4853,-2982l6908,-3199,8962,-2881e" filled="false" stroked="true" strokeweight="2.25pt" strokecolor="#4471c4">
              <v:path arrowok="t"/>
              <v:stroke dashstyle="solid"/>
            </v:shape>
            <v:shape style="position:absolute;left:4792;top:-3042;width:115;height:115" type="#_x0000_t75" stroked="false">
              <v:imagedata r:id="rId174" o:title=""/>
            </v:shape>
            <v:shape style="position:absolute;left:6848;top:-3258;width:115;height:115" type="#_x0000_t75" stroked="false">
              <v:imagedata r:id="rId174" o:title=""/>
            </v:shape>
            <v:shape style="position:absolute;left:8900;top:-2942;width:115;height:115" type="#_x0000_t75" stroked="false">
              <v:imagedata r:id="rId185" o:title=""/>
            </v:shape>
            <v:line style="position:absolute" from="3826,-3366" to="9989,-3366" stroked="true" strokeweight=".75pt" strokecolor="#d9d9d9">
              <v:stroke dashstyle="solid"/>
            </v:line>
            <v:shape style="position:absolute;left:4792;top:-3354;width:115;height:115" type="#_x0000_t75" stroked="false">
              <v:imagedata r:id="rId175" o:title=""/>
            </v:shape>
            <v:shape style="position:absolute;left:6848;top:-3354;width:115;height:115" type="#_x0000_t75" stroked="false">
              <v:imagedata r:id="rId175" o:title=""/>
            </v:shape>
            <v:shape style="position:absolute;left:8900;top:-3354;width:115;height:115" type="#_x0000_t75" stroked="false">
              <v:imagedata r:id="rId175" o:title=""/>
            </v:shape>
            <v:shape style="position:absolute;left:4853;top:-2738;width:4109;height:2" coordorigin="4853,-2738" coordsize="4109,0" path="m4853,-2738l6908,-2738,8962,-2738e" filled="false" stroked="true" strokeweight="2.25pt" strokecolor="#a4a4a4">
              <v:path arrowok="t"/>
              <v:stroke dashstyle="solid"/>
            </v:shape>
            <v:shape style="position:absolute;left:4792;top:-2798;width:115;height:115" type="#_x0000_t75" stroked="false">
              <v:imagedata r:id="rId276" o:title=""/>
            </v:shape>
            <v:shape style="position:absolute;left:6848;top:-2798;width:115;height:115" type="#_x0000_t75" stroked="false">
              <v:imagedata r:id="rId276" o:title=""/>
            </v:shape>
            <v:shape style="position:absolute;left:8900;top:-2798;width:115;height:115" type="#_x0000_t75" stroked="false">
              <v:imagedata r:id="rId276" o:title=""/>
            </v:shape>
            <v:line style="position:absolute" from="3826,-3534" to="9989,-3534" stroked="true" strokeweight=".75pt" strokecolor="#d9d9d9">
              <v:stroke dashstyle="solid"/>
            </v:line>
            <v:shape style="position:absolute;left:2671;top:-1510;width:384;height:115" type="#_x0000_t75" stroked="false">
              <v:imagedata r:id="rId277" o:title=""/>
            </v:shape>
            <v:shape style="position:absolute;left:2671;top:-1222;width:384;height:115" type="#_x0000_t75" stroked="false">
              <v:imagedata r:id="rId278" o:title=""/>
            </v:shape>
            <v:shape style="position:absolute;left:2671;top:-934;width:384;height:115" type="#_x0000_t75" stroked="false">
              <v:imagedata r:id="rId279" o:title=""/>
            </v:shape>
            <v:shape style="position:absolute;left:4814;top:-518;width:384;height:115" type="#_x0000_t75" stroked="false">
              <v:imagedata r:id="rId280" o:title=""/>
            </v:shape>
            <v:shape style="position:absolute;left:6108;top:-518;width:384;height:115" type="#_x0000_t75" stroked="false">
              <v:imagedata r:id="rId281" o:title=""/>
            </v:shape>
            <v:shape style="position:absolute;left:7018;top:-518;width:384;height:115" type="#_x0000_t75" stroked="false">
              <v:imagedata r:id="rId282" o:title=""/>
            </v:shape>
            <v:rect style="position:absolute;left:2268;top:-4210;width:7941;height:4044" filled="false" stroked="true" strokeweight=".75pt" strokecolor="#d9d9d9">
              <v:stroke dashstyle="solid"/>
            </v:rect>
            <v:shape style="position:absolute;left:4871;top:-4049;width:275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Grafik</w:t>
                    </w:r>
                    <w:r>
                      <w:rPr>
                        <w:color w:val="585858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Produktivitas</w:t>
                    </w:r>
                    <w:r>
                      <w:rPr>
                        <w:color w:val="585858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Koniah</w:t>
                    </w:r>
                  </w:p>
                </w:txbxContent>
              </v:textbox>
              <w10:wrap type="none"/>
            </v:shape>
            <v:shape style="position:absolute;left:3433;top:-3616;width:248;height:1853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line="167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0,9</w:t>
                    </w:r>
                  </w:p>
                  <w:p>
                    <w:pPr>
                      <w:spacing w:line="167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0,8</w:t>
                    </w:r>
                  </w:p>
                  <w:p>
                    <w:pPr>
                      <w:spacing w:line="167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0,7</w:t>
                    </w:r>
                  </w:p>
                  <w:p>
                    <w:pPr>
                      <w:spacing w:line="167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0,6</w:t>
                    </w:r>
                  </w:p>
                  <w:p>
                    <w:pPr>
                      <w:spacing w:line="167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0,5</w:t>
                    </w:r>
                  </w:p>
                  <w:p>
                    <w:pPr>
                      <w:spacing w:line="167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0,4</w:t>
                    </w:r>
                  </w:p>
                  <w:p>
                    <w:pPr>
                      <w:spacing w:line="167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0,3</w:t>
                    </w:r>
                  </w:p>
                  <w:p>
                    <w:pPr>
                      <w:spacing w:line="167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0,2</w:t>
                    </w:r>
                  </w:p>
                  <w:p>
                    <w:pPr>
                      <w:spacing w:line="167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0,1</w:t>
                    </w:r>
                  </w:p>
                  <w:p>
                    <w:pPr>
                      <w:spacing w:line="190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853;top:-3449;width:4165;height:180" type="#_x0000_t202" filled="false" stroked="false">
              <v:textbox inset="0,0,0,0">
                <w:txbxContent>
                  <w:p>
                    <w:pPr>
                      <w:tabs>
                        <w:tab w:pos="4144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  <w:u w:val="thick" w:color="EC7C30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5241;top:-536;width:69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Produktif</w:t>
                    </w:r>
                  </w:p>
                </w:txbxContent>
              </v:textbox>
              <w10:wrap type="none"/>
            </v:shape>
            <v:shape style="position:absolute;left:6534;top:-536;width:31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BKA</w:t>
                    </w:r>
                  </w:p>
                </w:txbxContent>
              </v:textbox>
              <w10:wrap type="none"/>
            </v:shape>
            <v:shape style="position:absolute;left:7446;top:-536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BKB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Gambar</w:t>
      </w:r>
      <w:r>
        <w:rPr>
          <w:spacing w:val="-2"/>
        </w:rPr>
        <w:t> </w:t>
      </w:r>
      <w:r>
        <w:rPr/>
        <w:t>4.8.</w:t>
      </w:r>
      <w:r>
        <w:rPr>
          <w:spacing w:val="-1"/>
        </w:rPr>
        <w:t> </w:t>
      </w:r>
      <w:r>
        <w:rPr/>
        <w:t>Grafik</w:t>
      </w:r>
      <w:r>
        <w:rPr>
          <w:spacing w:val="-1"/>
        </w:rPr>
        <w:t> </w:t>
      </w:r>
      <w:r>
        <w:rPr/>
        <w:t>Produktivitas</w:t>
      </w:r>
      <w:r>
        <w:rPr>
          <w:spacing w:val="-3"/>
        </w:rPr>
        <w:t> </w:t>
      </w:r>
      <w:r>
        <w:rPr/>
        <w:t>Koniah</w:t>
      </w:r>
      <w:r>
        <w:rPr>
          <w:spacing w:val="-4"/>
        </w:rPr>
        <w:t> </w:t>
      </w:r>
      <w:r>
        <w:rPr/>
        <w:t>Setelah</w:t>
      </w:r>
      <w:r>
        <w:rPr>
          <w:spacing w:val="-1"/>
        </w:rPr>
        <w:t> </w:t>
      </w:r>
      <w:r>
        <w:rPr/>
        <w:t>Perbaikan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28"/>
        </w:numPr>
        <w:tabs>
          <w:tab w:pos="2390" w:val="left" w:leader="none"/>
        </w:tabs>
        <w:spacing w:line="240" w:lineRule="auto" w:before="0" w:after="0"/>
        <w:ind w:left="2389" w:right="0" w:hanging="362"/>
        <w:jc w:val="left"/>
        <w:rPr>
          <w:sz w:val="24"/>
        </w:rPr>
      </w:pPr>
      <w:r>
        <w:rPr>
          <w:sz w:val="24"/>
        </w:rPr>
        <w:t>Parini</w:t>
      </w:r>
    </w:p>
    <w:p>
      <w:pPr>
        <w:pStyle w:val="BodyText"/>
        <w:spacing w:before="4"/>
      </w:pPr>
    </w:p>
    <w:p>
      <w:pPr>
        <w:pStyle w:val="BodyText"/>
        <w:ind w:left="2389"/>
      </w:pPr>
      <w:r>
        <w:rPr>
          <w:rFonts w:ascii="Cambria Math" w:eastAsia="Cambria Math"/>
        </w:rPr>
        <w:t>𝑝𝑖</w:t>
      </w:r>
      <w:r>
        <w:rPr>
          <w:rFonts w:ascii="Cambria Math" w:eastAsia="Cambria Math"/>
          <w:spacing w:val="7"/>
        </w:rPr>
        <w:t> </w:t>
      </w:r>
      <w:r>
        <w:rPr/>
        <w:t>= 0,77 + 0,67 + 0,67 = 2,11</w:t>
      </w:r>
    </w:p>
    <w:p>
      <w:pPr>
        <w:pStyle w:val="BodyText"/>
        <w:spacing w:before="3"/>
      </w:pPr>
    </w:p>
    <w:p>
      <w:pPr>
        <w:pStyle w:val="BodyText"/>
        <w:ind w:left="2389"/>
      </w:pPr>
      <w:r>
        <w:rPr/>
        <w:t>k</w:t>
      </w:r>
      <w:r>
        <w:rPr>
          <w:spacing w:val="59"/>
        </w:rPr>
        <w:t> </w:t>
      </w:r>
      <w:r>
        <w:rPr/>
        <w:t>=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(Waktu</w:t>
      </w:r>
      <w:r>
        <w:rPr>
          <w:spacing w:val="-1"/>
        </w:rPr>
        <w:t> </w:t>
      </w:r>
      <w:r>
        <w:rPr/>
        <w:t>Pengamatan)</w:t>
      </w:r>
    </w:p>
    <w:p>
      <w:pPr>
        <w:pStyle w:val="BodyText"/>
        <w:spacing w:line="550" w:lineRule="atLeast" w:before="2"/>
        <w:ind w:left="2389" w:right="2900"/>
      </w:pPr>
      <w:r>
        <w:rPr/>
        <w:t>n</w:t>
      </w:r>
      <w:r>
        <w:rPr>
          <w:spacing w:val="61"/>
        </w:rPr>
        <w:t> </w:t>
      </w:r>
      <w:r>
        <w:rPr/>
        <w:t>= 93 (Jumlah Keseluruhan Pengamatan)</w:t>
      </w:r>
      <w:r>
        <w:rPr>
          <w:spacing w:val="-57"/>
        </w:rPr>
        <w:t> </w:t>
      </w:r>
      <w:r>
        <w:rPr/>
        <w:t>p</w:t>
      </w:r>
      <w:r>
        <w:rPr>
          <w:spacing w:val="1"/>
        </w:rPr>
        <w:t> </w:t>
      </w:r>
      <w:r>
        <w:rPr/>
        <w:t>= </w:t>
      </w:r>
      <w:r>
        <w:rPr>
          <w:u w:val="single"/>
        </w:rPr>
        <w:t>Ʃpi</w:t>
      </w:r>
      <w:r>
        <w:rPr>
          <w:spacing w:val="1"/>
        </w:rPr>
        <w:t> </w:t>
      </w:r>
      <w:r>
        <w:rPr/>
        <w:t>=</w:t>
      </w:r>
      <w:r>
        <w:rPr>
          <w:u w:val="single"/>
        </w:rPr>
        <w:t> 2,11</w:t>
      </w:r>
      <w:r>
        <w:rPr/>
        <w:t> = 0,70</w:t>
      </w:r>
    </w:p>
    <w:p>
      <w:pPr>
        <w:pStyle w:val="BodyText"/>
        <w:tabs>
          <w:tab w:pos="3589" w:val="left" w:leader="none"/>
        </w:tabs>
        <w:spacing w:before="3"/>
        <w:ind w:left="2929"/>
      </w:pPr>
      <w:r>
        <w:rPr/>
        <w:t>k</w:t>
        <w:tab/>
        <w:t>3</w:t>
      </w:r>
    </w:p>
    <w:p>
      <w:pPr>
        <w:pStyle w:val="BodyText"/>
        <w:ind w:left="440" w:right="3439"/>
        <w:jc w:val="center"/>
      </w:pPr>
      <w:r>
        <w:rPr/>
        <w:t>N</w:t>
      </w:r>
      <w:r>
        <w:rPr>
          <w:spacing w:val="58"/>
        </w:rPr>
        <w:t> </w:t>
      </w:r>
      <w:r>
        <w:rPr/>
        <w:t>=</w:t>
      </w:r>
      <w:r>
        <w:rPr>
          <w:spacing w:val="-1"/>
        </w:rPr>
        <w:t> </w:t>
      </w:r>
      <w:r>
        <w:rPr>
          <w:u w:val="single"/>
        </w:rPr>
        <w:t>Ʃₙ</w:t>
      </w:r>
      <w:r>
        <w:rPr>
          <w:spacing w:val="-1"/>
        </w:rPr>
        <w:t> </w:t>
      </w:r>
      <w:r>
        <w:rPr/>
        <w:t>= </w:t>
      </w:r>
      <w:r>
        <w:rPr>
          <w:u w:val="single"/>
        </w:rPr>
        <w:t>93</w:t>
      </w:r>
      <w:r>
        <w:rPr>
          <w:spacing w:val="-1"/>
        </w:rPr>
        <w:t> </w:t>
      </w:r>
      <w:r>
        <w:rPr/>
        <w:t>= 31</w:t>
      </w:r>
    </w:p>
    <w:p>
      <w:pPr>
        <w:pStyle w:val="BodyText"/>
        <w:tabs>
          <w:tab w:pos="479" w:val="left" w:leader="none"/>
        </w:tabs>
        <w:ind w:right="3010"/>
        <w:jc w:val="center"/>
      </w:pPr>
      <w:r>
        <w:rPr/>
        <w:t>k</w:t>
        <w:tab/>
        <w:t>3</w:t>
      </w:r>
    </w:p>
    <w:p>
      <w:pPr>
        <w:pStyle w:val="ListParagraph"/>
        <w:numPr>
          <w:ilvl w:val="2"/>
          <w:numId w:val="28"/>
        </w:numPr>
        <w:tabs>
          <w:tab w:pos="2750" w:val="left" w:leader="none"/>
        </w:tabs>
        <w:spacing w:line="240" w:lineRule="auto" w:before="276" w:after="0"/>
        <w:ind w:left="2749" w:right="0" w:hanging="361"/>
        <w:jc w:val="left"/>
        <w:rPr>
          <w:sz w:val="24"/>
        </w:rPr>
      </w:pPr>
      <w:r>
        <w:rPr>
          <w:sz w:val="24"/>
        </w:rPr>
        <w:t>Batas</w:t>
      </w:r>
      <w:r>
        <w:rPr>
          <w:spacing w:val="-3"/>
          <w:sz w:val="24"/>
        </w:rPr>
        <w:t> </w:t>
      </w:r>
      <w:r>
        <w:rPr>
          <w:sz w:val="24"/>
        </w:rPr>
        <w:t>Kontrol</w:t>
      </w:r>
      <w:r>
        <w:rPr>
          <w:spacing w:val="1"/>
          <w:sz w:val="24"/>
        </w:rPr>
        <w:t> </w:t>
      </w:r>
      <w:r>
        <w:rPr>
          <w:sz w:val="24"/>
        </w:rPr>
        <w:t>Atas</w:t>
      </w:r>
      <w:r>
        <w:rPr>
          <w:spacing w:val="-3"/>
          <w:sz w:val="24"/>
        </w:rPr>
        <w:t> </w:t>
      </w:r>
      <w:r>
        <w:rPr>
          <w:sz w:val="24"/>
        </w:rPr>
        <w:t>(BKA)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274"/>
          <w:footerReference w:type="default" r:id="rId275"/>
          <w:pgSz w:w="11920" w:h="16840"/>
          <w:pgMar w:header="728" w:footer="0" w:top="960" w:bottom="280" w:left="1680" w:right="760"/>
        </w:sectPr>
      </w:pPr>
    </w:p>
    <w:p>
      <w:pPr>
        <w:pStyle w:val="BodyText"/>
        <w:tabs>
          <w:tab w:pos="719" w:val="left" w:leader="none"/>
        </w:tabs>
        <w:spacing w:before="576"/>
        <w:jc w:val="right"/>
      </w:pPr>
      <w:r>
        <w:rPr/>
        <w:t>BKA</w:t>
        <w:tab/>
        <w:t>=</w:t>
      </w:r>
      <w:r>
        <w:rPr>
          <w:spacing w:val="-1"/>
        </w:rPr>
        <w:t> </w:t>
      </w:r>
      <w:r>
        <w:rPr>
          <w:rFonts w:ascii="Cambria Math" w:eastAsia="Cambria Math"/>
        </w:rPr>
        <w:t>𝑃</w:t>
      </w:r>
      <w:r>
        <w:rPr/>
        <w:t>+2</w:t>
      </w:r>
    </w:p>
    <w:p>
      <w:pPr>
        <w:pStyle w:val="BodyText"/>
        <w:spacing w:before="1" w:after="40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spacing w:line="20" w:lineRule="exact"/>
        <w:ind w:left="195"/>
        <w:rPr>
          <w:sz w:val="2"/>
        </w:rPr>
      </w:pPr>
      <w:r>
        <w:rPr>
          <w:sz w:val="2"/>
        </w:rPr>
        <w:pict>
          <v:group style="width:27.4pt;height:.8pt;mso-position-horizontal-relative:char;mso-position-vertical-relative:line" coordorigin="0,0" coordsize="548,16">
            <v:rect style="position:absolute;left:0;top:0;width:548;height:16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91"/>
        <w:ind w:left="313" w:right="4679" w:firstLine="0"/>
        <w:jc w:val="center"/>
        <w:rPr>
          <w:rFonts w:ascii="Cambria Math" w:hAnsi="Cambria Math" w:eastAsia="Cambria Math"/>
          <w:sz w:val="14"/>
        </w:rPr>
      </w:pPr>
      <w:r>
        <w:rPr/>
        <w:pict>
          <v:shape style="position:absolute;margin-left:290.299988pt;margin-top:6.845671pt;width:9.050pt;height:12.05pt;mso-position-horizontal-relative:page;mso-position-vertical-relative:paragraph;z-index:1578905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  <w:w w:val="114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pacing w:val="-88"/>
          <w:w w:val="122"/>
          <w:sz w:val="14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pacing w:val="1"/>
          <w:sz w:val="14"/>
          <w:u w:val="single"/>
        </w:rPr>
        <w:t>(</w:t>
      </w:r>
      <w:r>
        <w:rPr>
          <w:rFonts w:ascii="Cambria Math" w:hAnsi="Cambria Math" w:eastAsia="Cambria Math"/>
          <w:w w:val="107"/>
          <w:sz w:val="14"/>
          <w:u w:val="single"/>
        </w:rPr>
        <w:t>1</w:t>
      </w:r>
      <w:r>
        <w:rPr>
          <w:rFonts w:ascii="Cambria Math" w:hAnsi="Cambria Math" w:eastAsia="Cambria Math"/>
          <w:spacing w:val="-1"/>
          <w:sz w:val="14"/>
          <w:u w:val="single"/>
        </w:rPr>
        <w:t>−</w:t>
      </w:r>
      <w:r>
        <w:rPr>
          <w:rFonts w:ascii="Cambria Math" w:hAnsi="Cambria Math" w:eastAsia="Cambria Math"/>
          <w:spacing w:val="-88"/>
          <w:w w:val="122"/>
          <w:sz w:val="14"/>
          <w:u w:val="single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z w:val="14"/>
          <w:u w:val="single"/>
        </w:rPr>
        <w:t>)</w:t>
      </w:r>
    </w:p>
    <w:p>
      <w:pPr>
        <w:spacing w:before="24"/>
        <w:ind w:left="432" w:right="4799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sz w:val="14"/>
        </w:rPr>
        <w:t>𝐍</w:t>
      </w:r>
    </w:p>
    <w:p>
      <w:pPr>
        <w:pStyle w:val="BodyText"/>
        <w:spacing w:before="3"/>
        <w:rPr>
          <w:rFonts w:ascii="Cambria Math"/>
          <w:sz w:val="11"/>
        </w:rPr>
      </w:pPr>
    </w:p>
    <w:p>
      <w:pPr>
        <w:pStyle w:val="BodyText"/>
        <w:spacing w:line="20" w:lineRule="exact"/>
        <w:ind w:left="59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4.85pt;height:.8pt;mso-position-horizontal-relative:char;mso-position-vertical-relative:line" coordorigin="0,0" coordsize="897,16">
            <v:rect style="position:absolute;left:0;top:0;width:897;height:1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51" w:lineRule="exact" w:before="88"/>
        <w:ind w:left="419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position w:val="-9"/>
          <w:sz w:val="24"/>
        </w:rPr>
        <w:t>√</w:t>
      </w:r>
      <w:r>
        <w:rPr>
          <w:rFonts w:ascii="Cambria Math" w:hAnsi="Cambria Math" w:eastAsia="Cambria Math"/>
          <w:sz w:val="14"/>
          <w:u w:val="single"/>
        </w:rPr>
        <w:t>𝟎,𝟕𝟎</w:t>
      </w:r>
      <w:r>
        <w:rPr>
          <w:rFonts w:ascii="Cambria Math" w:hAnsi="Cambria Math" w:eastAsia="Cambria Math"/>
          <w:spacing w:val="6"/>
          <w:sz w:val="14"/>
          <w:u w:val="single"/>
        </w:rPr>
        <w:t> </w:t>
      </w:r>
      <w:r>
        <w:rPr>
          <w:rFonts w:ascii="Cambria Math" w:hAnsi="Cambria Math" w:eastAsia="Cambria Math"/>
          <w:sz w:val="14"/>
          <w:u w:val="single"/>
        </w:rPr>
        <w:t>(𝟏−𝟎,𝟕𝟎)</w:t>
      </w:r>
    </w:p>
    <w:p>
      <w:pPr>
        <w:spacing w:after="0" w:line="151" w:lineRule="exact"/>
        <w:jc w:val="left"/>
        <w:rPr>
          <w:rFonts w:ascii="Cambria Math" w:hAns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4071" w:space="40"/>
            <w:col w:w="5369"/>
          </w:cols>
        </w:sectPr>
      </w:pPr>
    </w:p>
    <w:p>
      <w:pPr>
        <w:pStyle w:val="BodyText"/>
        <w:spacing w:line="266" w:lineRule="exact"/>
        <w:jc w:val="right"/>
      </w:pPr>
      <w:r>
        <w:rPr/>
        <w:t>= 0,70</w:t>
      </w:r>
      <w:r>
        <w:rPr>
          <w:spacing w:val="4"/>
        </w:rPr>
        <w:t> </w:t>
      </w:r>
      <w:r>
        <w:rPr/>
        <w:t>+</w:t>
      </w:r>
      <w:r>
        <w:rPr>
          <w:spacing w:val="4"/>
        </w:rPr>
        <w:t> </w:t>
      </w:r>
      <w:r>
        <w:rPr/>
        <w:t>2</w:t>
      </w:r>
    </w:p>
    <w:p>
      <w:pPr>
        <w:spacing w:before="37"/>
        <w:ind w:left="563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z w:val="14"/>
        </w:rPr>
        <w:t>𝟑𝟏</w:t>
      </w:r>
    </w:p>
    <w:p>
      <w:pPr>
        <w:spacing w:after="0"/>
        <w:jc w:val="left"/>
        <w:rPr>
          <w:rFonts w:asci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4471" w:space="40"/>
            <w:col w:w="4969"/>
          </w:cols>
        </w:sectPr>
      </w:pPr>
    </w:p>
    <w:p>
      <w:pPr>
        <w:pStyle w:val="BodyText"/>
        <w:spacing w:before="112"/>
        <w:ind w:left="3469"/>
      </w:pPr>
      <w:r>
        <w:rPr/>
        <w:t>=</w:t>
      </w:r>
      <w:r>
        <w:rPr>
          <w:spacing w:val="-4"/>
        </w:rPr>
        <w:t> </w:t>
      </w:r>
      <w:r>
        <w:rPr/>
        <w:t>0,70</w:t>
      </w:r>
      <w:r>
        <w:rPr>
          <w:spacing w:val="-4"/>
        </w:rPr>
        <w:t> </w:t>
      </w:r>
      <w:r>
        <w:rPr/>
        <w:t>+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(0,0818)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469"/>
      </w:pPr>
      <w:r>
        <w:rPr/>
        <w:t>=</w:t>
      </w:r>
      <w:r>
        <w:rPr>
          <w:spacing w:val="-2"/>
        </w:rPr>
        <w:t> </w:t>
      </w:r>
      <w:r>
        <w:rPr/>
        <w:t>0,70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0,1636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469"/>
      </w:pPr>
      <w:r>
        <w:rPr/>
        <w:t>=</w:t>
      </w:r>
      <w:r>
        <w:rPr>
          <w:spacing w:val="-3"/>
        </w:rPr>
        <w:t> </w:t>
      </w:r>
      <w:r>
        <w:rPr/>
        <w:t>0,863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28"/>
        </w:numPr>
        <w:tabs>
          <w:tab w:pos="2750" w:val="left" w:leader="none"/>
        </w:tabs>
        <w:spacing w:line="240" w:lineRule="auto" w:before="0" w:after="0"/>
        <w:ind w:left="2749" w:right="0" w:hanging="361"/>
        <w:jc w:val="left"/>
        <w:rPr>
          <w:sz w:val="24"/>
        </w:rPr>
      </w:pPr>
      <w:r>
        <w:rPr>
          <w:spacing w:val="-1"/>
          <w:sz w:val="24"/>
        </w:rPr>
        <w:t>Batas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Kontrol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Bawah</w:t>
      </w:r>
      <w:r>
        <w:rPr>
          <w:spacing w:val="-13"/>
          <w:sz w:val="24"/>
        </w:rPr>
        <w:t> </w:t>
      </w:r>
      <w:r>
        <w:rPr>
          <w:sz w:val="24"/>
        </w:rPr>
        <w:t>(BKB)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20" w:h="16840"/>
          <w:pgMar w:top="160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20" w:lineRule="exact"/>
        <w:ind w:left="4250"/>
        <w:rPr>
          <w:sz w:val="2"/>
        </w:rPr>
      </w:pPr>
      <w:r>
        <w:rPr>
          <w:sz w:val="2"/>
        </w:rPr>
        <w:pict>
          <v:group style="width:27.4pt;height:.8pt;mso-position-horizontal-relative:char;mso-position-vertical-relative:line" coordorigin="0,0" coordsize="548,16">
            <v:rect style="position:absolute;left:0;top:0;width:548;height:16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headerReference w:type="default" r:id="rId283"/>
          <w:footerReference w:type="default" r:id="rId284"/>
          <w:pgSz w:w="11920" w:h="16840"/>
          <w:pgMar w:header="728" w:footer="0" w:top="960" w:bottom="280" w:left="1680" w:right="760"/>
        </w:sectPr>
      </w:pPr>
    </w:p>
    <w:p>
      <w:pPr>
        <w:pStyle w:val="BodyText"/>
        <w:tabs>
          <w:tab w:pos="719" w:val="left" w:leader="none"/>
        </w:tabs>
        <w:spacing w:before="158"/>
        <w:jc w:val="right"/>
      </w:pPr>
      <w:r>
        <w:rPr/>
        <w:t>BKB</w:t>
        <w:tab/>
      </w:r>
      <w:r>
        <w:rPr>
          <w:spacing w:val="-17"/>
        </w:rPr>
        <w:t>=</w:t>
      </w:r>
      <w:r>
        <w:rPr/>
        <w:t> </w:t>
      </w:r>
      <w:r>
        <w:rPr>
          <w:rFonts w:ascii="Cambria Math" w:hAnsi="Cambria Math" w:eastAsia="Cambria Math"/>
          <w:spacing w:val="-16"/>
        </w:rPr>
        <w:t>𝑃</w:t>
      </w:r>
      <w:r>
        <w:rPr>
          <w:spacing w:val="-16"/>
        </w:rPr>
        <w:t>-̅</w:t>
      </w:r>
      <w:r>
        <w:rPr>
          <w:spacing w:val="20"/>
        </w:rPr>
        <w:t> </w:t>
      </w:r>
      <w:r>
        <w:rPr>
          <w:spacing w:val="-16"/>
        </w:rPr>
        <w:t>2</w:t>
      </w:r>
    </w:p>
    <w:p>
      <w:pPr>
        <w:spacing w:before="20"/>
        <w:ind w:left="314" w:right="4735" w:firstLine="0"/>
        <w:jc w:val="center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spacing w:val="-88"/>
          <w:w w:val="122"/>
          <w:sz w:val="14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pacing w:val="1"/>
          <w:sz w:val="14"/>
          <w:u w:val="single"/>
        </w:rPr>
        <w:t>(</w:t>
      </w:r>
      <w:r>
        <w:rPr>
          <w:rFonts w:ascii="Cambria Math" w:hAnsi="Cambria Math" w:eastAsia="Cambria Math"/>
          <w:w w:val="107"/>
          <w:sz w:val="14"/>
          <w:u w:val="single"/>
        </w:rPr>
        <w:t>1</w:t>
      </w:r>
      <w:r>
        <w:rPr>
          <w:rFonts w:ascii="Cambria Math" w:hAnsi="Cambria Math" w:eastAsia="Cambria Math"/>
          <w:spacing w:val="-1"/>
          <w:sz w:val="14"/>
          <w:u w:val="single"/>
        </w:rPr>
        <w:t>−</w:t>
      </w:r>
      <w:r>
        <w:rPr>
          <w:rFonts w:ascii="Cambria Math" w:hAnsi="Cambria Math" w:eastAsia="Cambria Math"/>
          <w:spacing w:val="-88"/>
          <w:w w:val="122"/>
          <w:sz w:val="14"/>
          <w:u w:val="single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z w:val="14"/>
          <w:u w:val="single"/>
        </w:rPr>
        <w:t>)</w:t>
      </w:r>
    </w:p>
    <w:p>
      <w:pPr>
        <w:spacing w:before="24"/>
        <w:ind w:left="313" w:right="4735" w:firstLine="0"/>
        <w:jc w:val="center"/>
        <w:rPr>
          <w:rFonts w:ascii="Cambria Math" w:eastAsia="Cambria Math"/>
          <w:sz w:val="14"/>
        </w:rPr>
      </w:pPr>
      <w:r>
        <w:rPr/>
        <w:pict>
          <v:shape style="position:absolute;margin-left:287.5pt;margin-top:-5.894331pt;width:9.050pt;height:12.05pt;mso-position-horizontal-relative:page;mso-position-vertical-relative:paragraph;z-index:15791104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  <w:w w:val="114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sz w:val="14"/>
        </w:rPr>
        <w:t>𝐍</w:t>
      </w:r>
    </w:p>
    <w:p>
      <w:pPr>
        <w:pStyle w:val="BodyText"/>
        <w:spacing w:before="4"/>
        <w:rPr>
          <w:rFonts w:ascii="Cambria Math"/>
          <w:sz w:val="11"/>
        </w:rPr>
      </w:pPr>
    </w:p>
    <w:p>
      <w:pPr>
        <w:pStyle w:val="BodyText"/>
        <w:spacing w:line="20" w:lineRule="exact"/>
        <w:ind w:left="60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4.85pt;height:.8pt;mso-position-horizontal-relative:char;mso-position-vertical-relative:line" coordorigin="0,0" coordsize="897,16">
            <v:rect style="position:absolute;left:0;top:0;width:897;height:1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52" w:lineRule="exact" w:before="87"/>
        <w:ind w:left="419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position w:val="-9"/>
          <w:sz w:val="24"/>
        </w:rPr>
        <w:t>√</w:t>
      </w:r>
      <w:r>
        <w:rPr>
          <w:rFonts w:ascii="Cambria Math" w:hAnsi="Cambria Math" w:eastAsia="Cambria Math"/>
          <w:sz w:val="14"/>
          <w:u w:val="single"/>
        </w:rPr>
        <w:t>𝟎,𝟕𝟎</w:t>
      </w:r>
      <w:r>
        <w:rPr>
          <w:rFonts w:ascii="Cambria Math" w:hAnsi="Cambria Math" w:eastAsia="Cambria Math"/>
          <w:spacing w:val="6"/>
          <w:sz w:val="14"/>
          <w:u w:val="single"/>
        </w:rPr>
        <w:t> </w:t>
      </w:r>
      <w:r>
        <w:rPr>
          <w:rFonts w:ascii="Cambria Math" w:hAnsi="Cambria Math" w:eastAsia="Cambria Math"/>
          <w:sz w:val="14"/>
          <w:u w:val="single"/>
        </w:rPr>
        <w:t>(𝟏−𝟎,𝟕𝟎)</w:t>
      </w:r>
    </w:p>
    <w:p>
      <w:pPr>
        <w:spacing w:after="0" w:line="152" w:lineRule="exact"/>
        <w:jc w:val="left"/>
        <w:rPr>
          <w:rFonts w:ascii="Cambria Math" w:hAns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4015" w:space="40"/>
            <w:col w:w="5425"/>
          </w:cols>
        </w:sectPr>
      </w:pPr>
    </w:p>
    <w:p>
      <w:pPr>
        <w:pStyle w:val="BodyText"/>
        <w:spacing w:line="267" w:lineRule="exact"/>
        <w:jc w:val="right"/>
      </w:pPr>
      <w:r>
        <w:rPr/>
        <w:t>= 0,70</w:t>
      </w:r>
      <w:r>
        <w:rPr>
          <w:spacing w:val="4"/>
        </w:rPr>
        <w:t> </w:t>
      </w:r>
      <w:r>
        <w:rPr/>
        <w:t>-</w:t>
      </w:r>
      <w:r>
        <w:rPr>
          <w:spacing w:val="4"/>
        </w:rPr>
        <w:t> </w:t>
      </w:r>
      <w:r>
        <w:rPr/>
        <w:t>2</w:t>
      </w:r>
    </w:p>
    <w:p>
      <w:pPr>
        <w:spacing w:before="37"/>
        <w:ind w:left="563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z w:val="14"/>
        </w:rPr>
        <w:t>𝟑𝟏</w:t>
      </w:r>
    </w:p>
    <w:p>
      <w:pPr>
        <w:spacing w:after="0"/>
        <w:jc w:val="left"/>
        <w:rPr>
          <w:rFonts w:asci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4415" w:space="40"/>
            <w:col w:w="5025"/>
          </w:cols>
        </w:sectPr>
      </w:pPr>
    </w:p>
    <w:p>
      <w:pPr>
        <w:pStyle w:val="BodyText"/>
        <w:spacing w:before="112"/>
        <w:ind w:left="3529"/>
      </w:pPr>
      <w:r>
        <w:rPr/>
        <w:t>=</w:t>
      </w:r>
      <w:r>
        <w:rPr>
          <w:spacing w:val="-5"/>
        </w:rPr>
        <w:t> </w:t>
      </w:r>
      <w:r>
        <w:rPr/>
        <w:t>0,70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2</w:t>
      </w:r>
      <w:r>
        <w:rPr>
          <w:spacing w:val="-5"/>
        </w:rPr>
        <w:t> </w:t>
      </w:r>
      <w:r>
        <w:rPr/>
        <w:t>(0,0818)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529"/>
      </w:pPr>
      <w:r>
        <w:rPr/>
        <w:t>= 0,70 – 0,1636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469"/>
      </w:pPr>
      <w:r>
        <w:rPr/>
        <w:t>=</w:t>
      </w:r>
      <w:r>
        <w:rPr>
          <w:spacing w:val="-6"/>
        </w:rPr>
        <w:t> </w:t>
      </w:r>
      <w:r>
        <w:rPr/>
        <w:t>0,536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588" w:right="927" w:firstLine="720"/>
      </w:pPr>
      <w:r>
        <w:rPr/>
        <w:pict>
          <v:group style="position:absolute;margin-left:113.025002pt;margin-top:66.828125pt;width:397.8pt;height:232.35pt;mso-position-horizontal-relative:page;mso-position-vertical-relative:paragraph;z-index:-27106816" coordorigin="2261,1337" coordsize="7956,4647">
            <v:shape style="position:absolute;left:3826;top:3151;width:6163;height:904" coordorigin="3826,3151" coordsize="6163,904" path="m3826,4055l9989,4055m3826,3827l9989,3827m3826,3603l9989,3603m3826,3375l9989,3375m3826,3151l9989,3151e" filled="false" stroked="true" strokeweight=".75pt" strokecolor="#d9d9d9">
              <v:path arrowok="t"/>
              <v:stroke dashstyle="solid"/>
            </v:shape>
            <v:shape style="position:absolute;left:4853;top:3068;width:4109;height:2" coordorigin="4853,3069" coordsize="4109,0" path="m4853,3069l6908,3069,8962,3069e" filled="false" stroked="true" strokeweight="2.25pt" strokecolor="#a4a4a4">
              <v:path arrowok="t"/>
              <v:stroke dashstyle="solid"/>
            </v:shape>
            <v:shape style="position:absolute;left:4792;top:3008;width:115;height:115" type="#_x0000_t75" stroked="false">
              <v:imagedata r:id="rId176" o:title=""/>
            </v:shape>
            <v:shape style="position:absolute;left:6848;top:3008;width:115;height:115" type="#_x0000_t75" stroked="false">
              <v:imagedata r:id="rId176" o:title=""/>
            </v:shape>
            <v:shape style="position:absolute;left:8900;top:3008;width:115;height:115" type="#_x0000_t75" stroked="false">
              <v:imagedata r:id="rId176" o:title=""/>
            </v:shape>
            <v:shape style="position:absolute;left:3826;top:2471;width:6163;height:452" coordorigin="3826,2471" coordsize="6163,452" path="m3826,2923l9989,2923m3826,2699l9989,2699m3826,2471l9989,2471e" filled="false" stroked="true" strokeweight=".75pt" strokecolor="#d9d9d9">
              <v:path arrowok="t"/>
              <v:stroke dashstyle="solid"/>
            </v:shape>
            <v:shape style="position:absolute;left:4853;top:2539;width:4109;height:226" coordorigin="4853,2540" coordsize="4109,226" path="m4853,2540l6908,2766,8962,2766e" filled="false" stroked="true" strokeweight="2.25pt" strokecolor="#4471c4">
              <v:path arrowok="t"/>
              <v:stroke dashstyle="solid"/>
            </v:shape>
            <v:shape style="position:absolute;left:4792;top:2480;width:115;height:115" type="#_x0000_t75" stroked="false">
              <v:imagedata r:id="rId174" o:title=""/>
            </v:shape>
            <v:shape style="position:absolute;left:6848;top:2708;width:115;height:115" type="#_x0000_t75" stroked="false">
              <v:imagedata r:id="rId174" o:title=""/>
            </v:shape>
            <v:shape style="position:absolute;left:8900;top:2708;width:115;height:115" type="#_x0000_t75" stroked="false">
              <v:imagedata r:id="rId174" o:title=""/>
            </v:shape>
            <v:line style="position:absolute" from="3826,2247" to="9989,2247" stroked="true" strokeweight=".75pt" strokecolor="#d9d9d9">
              <v:stroke dashstyle="solid"/>
            </v:line>
            <v:shape style="position:absolute;left:4792;top:2272;width:115;height:115" type="#_x0000_t75" stroked="false">
              <v:imagedata r:id="rId187" o:title=""/>
            </v:shape>
            <v:shape style="position:absolute;left:6848;top:2272;width:115;height:115" type="#_x0000_t75" stroked="false">
              <v:imagedata r:id="rId187" o:title=""/>
            </v:shape>
            <v:shape style="position:absolute;left:8900;top:2272;width:115;height:115" type="#_x0000_t75" stroked="false">
              <v:imagedata r:id="rId187" o:title=""/>
            </v:shape>
            <v:line style="position:absolute" from="3826,2020" to="9989,2020" stroked="true" strokeweight=".75pt" strokecolor="#d9d9d9">
              <v:stroke dashstyle="solid"/>
            </v:line>
            <v:shape style="position:absolute;left:2671;top:4635;width:384;height:115" type="#_x0000_t75" stroked="false">
              <v:imagedata r:id="rId285" o:title=""/>
            </v:shape>
            <v:shape style="position:absolute;left:2671;top:4919;width:384;height:115" type="#_x0000_t75" stroked="false">
              <v:imagedata r:id="rId286" o:title=""/>
            </v:shape>
            <v:shape style="position:absolute;left:2671;top:5207;width:384;height:115" type="#_x0000_t75" stroked="false">
              <v:imagedata r:id="rId287" o:title=""/>
            </v:shape>
            <v:shape style="position:absolute;left:4814;top:5627;width:384;height:115" type="#_x0000_t75" stroked="false">
              <v:imagedata r:id="rId219" o:title=""/>
            </v:shape>
            <v:shape style="position:absolute;left:6108;top:5627;width:384;height:115" type="#_x0000_t75" stroked="false">
              <v:imagedata r:id="rId288" o:title=""/>
            </v:shape>
            <v:shape style="position:absolute;left:7018;top:5627;width:384;height:115" type="#_x0000_t75" stroked="false">
              <v:imagedata r:id="rId289" o:title=""/>
            </v:shape>
            <v:rect style="position:absolute;left:2268;top:1344;width:7941;height:4632" filled="false" stroked="true" strokeweight=".75pt" strokecolor="#d9d9d9">
              <v:stroke dashstyle="solid"/>
            </v:rect>
            <v:shape style="position:absolute;left:4935;top:1505;width:263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Grafik</w:t>
                    </w:r>
                    <w:r>
                      <w:rPr>
                        <w:color w:val="585858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Produktivitas Parini</w:t>
                    </w:r>
                  </w:p>
                </w:txbxContent>
              </v:textbox>
              <w10:wrap type="none"/>
            </v:shape>
            <v:shape style="position:absolute;left:3433;top:1939;width:248;height:244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before="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0,9</w:t>
                    </w:r>
                  </w:p>
                  <w:p>
                    <w:pPr>
                      <w:spacing w:before="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0,8</w:t>
                    </w:r>
                  </w:p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0,7</w:t>
                    </w:r>
                  </w:p>
                  <w:p>
                    <w:pPr>
                      <w:spacing w:before="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0,6</w:t>
                    </w:r>
                  </w:p>
                  <w:p>
                    <w:pPr>
                      <w:spacing w:before="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0,5</w:t>
                    </w:r>
                  </w:p>
                  <w:p>
                    <w:pPr>
                      <w:spacing w:before="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0,4</w:t>
                    </w:r>
                  </w:p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0,3</w:t>
                    </w:r>
                  </w:p>
                  <w:p>
                    <w:pPr>
                      <w:spacing w:before="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0,2</w:t>
                    </w:r>
                  </w:p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0,1</w:t>
                    </w:r>
                  </w:p>
                  <w:p>
                    <w:pPr>
                      <w:spacing w:line="216" w:lineRule="exact" w:before="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853;top:2165;width:4165;height:180" type="#_x0000_t202" filled="false" stroked="false">
              <v:textbox inset="0,0,0,0">
                <w:txbxContent>
                  <w:p>
                    <w:pPr>
                      <w:tabs>
                        <w:tab w:pos="4144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  <w:u w:val="thick" w:color="EC7C30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5241;top:5607;width:69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Produktif</w:t>
                    </w:r>
                  </w:p>
                </w:txbxContent>
              </v:textbox>
              <w10:wrap type="none"/>
            </v:shape>
            <v:shape style="position:absolute;left:6534;top:5607;width:31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BKA</w:t>
                    </w:r>
                  </w:p>
                </w:txbxContent>
              </v:textbox>
              <w10:wrap type="none"/>
            </v:shape>
            <v:shape style="position:absolute;left:7446;top:5607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BKB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Dari</w:t>
      </w:r>
      <w:r>
        <w:rPr>
          <w:spacing w:val="7"/>
        </w:rPr>
        <w:t> </w:t>
      </w:r>
      <w:r>
        <w:rPr/>
        <w:t>perhitungan</w:t>
      </w:r>
      <w:r>
        <w:rPr>
          <w:spacing w:val="6"/>
        </w:rPr>
        <w:t> </w:t>
      </w:r>
      <w:r>
        <w:rPr/>
        <w:t>diatas</w:t>
      </w:r>
      <w:r>
        <w:rPr>
          <w:spacing w:val="5"/>
        </w:rPr>
        <w:t> </w:t>
      </w:r>
      <w:r>
        <w:rPr/>
        <w:t>didapatkan</w:t>
      </w:r>
      <w:r>
        <w:rPr>
          <w:spacing w:val="6"/>
        </w:rPr>
        <w:t> </w:t>
      </w:r>
      <w:r>
        <w:rPr/>
        <w:t>grafik</w:t>
      </w:r>
      <w:r>
        <w:rPr>
          <w:spacing w:val="6"/>
        </w:rPr>
        <w:t> </w:t>
      </w:r>
      <w:r>
        <w:rPr/>
        <w:t>kontrol</w:t>
      </w:r>
      <w:r>
        <w:rPr>
          <w:spacing w:val="6"/>
        </w:rPr>
        <w:t> </w:t>
      </w:r>
      <w:r>
        <w:rPr/>
        <w:t>produktivitas</w:t>
      </w:r>
      <w:r>
        <w:rPr>
          <w:spacing w:val="5"/>
        </w:rPr>
        <w:t> </w:t>
      </w:r>
      <w:r>
        <w:rPr/>
        <w:t>dari</w:t>
      </w:r>
      <w:r>
        <w:rPr>
          <w:spacing w:val="7"/>
        </w:rPr>
        <w:t> </w:t>
      </w:r>
      <w:r>
        <w:rPr/>
        <w:t>Parini</w:t>
      </w:r>
      <w:r>
        <w:rPr>
          <w:spacing w:val="-57"/>
        </w:rPr>
        <w:t> </w:t>
      </w:r>
      <w:r>
        <w:rPr/>
        <w:t>selama</w:t>
      </w:r>
      <w:r>
        <w:rPr>
          <w:spacing w:val="-8"/>
        </w:rPr>
        <w:t> </w:t>
      </w:r>
      <w:r>
        <w:rPr/>
        <w:t>3</w:t>
      </w:r>
      <w:r>
        <w:rPr>
          <w:spacing w:val="-10"/>
        </w:rPr>
        <w:t> </w:t>
      </w:r>
      <w:r>
        <w:rPr/>
        <w:t>hari</w:t>
      </w:r>
      <w:r>
        <w:rPr>
          <w:spacing w:val="-8"/>
        </w:rPr>
        <w:t> </w:t>
      </w:r>
      <w:r>
        <w:rPr/>
        <w:t>pengamatan</w:t>
      </w:r>
      <w:r>
        <w:rPr>
          <w:spacing w:val="-10"/>
        </w:rPr>
        <w:t> </w:t>
      </w:r>
      <w:r>
        <w:rPr/>
        <w:t>waktu</w:t>
      </w:r>
      <w:r>
        <w:rPr>
          <w:spacing w:val="-10"/>
        </w:rPr>
        <w:t> </w:t>
      </w:r>
      <w:r>
        <w:rPr/>
        <w:t>kerja</w:t>
      </w:r>
      <w:r>
        <w:rPr>
          <w:spacing w:val="-4"/>
        </w:rPr>
        <w:t> </w:t>
      </w:r>
      <w:r>
        <w:rPr/>
        <w:t>yang</w:t>
      </w:r>
      <w:r>
        <w:rPr>
          <w:spacing w:val="-13"/>
        </w:rPr>
        <w:t> </w:t>
      </w:r>
      <w:r>
        <w:rPr/>
        <w:t>ditunjukkan</w:t>
      </w:r>
      <w:r>
        <w:rPr>
          <w:spacing w:val="-10"/>
        </w:rPr>
        <w:t> </w:t>
      </w:r>
      <w:r>
        <w:rPr/>
        <w:t>pada</w:t>
      </w:r>
      <w:r>
        <w:rPr>
          <w:spacing w:val="-7"/>
        </w:rPr>
        <w:t> </w:t>
      </w:r>
      <w:r>
        <w:rPr/>
        <w:t>gambar</w:t>
      </w:r>
      <w:r>
        <w:rPr>
          <w:spacing w:val="-9"/>
        </w:rPr>
        <w:t> </w:t>
      </w:r>
      <w:r>
        <w:rPr/>
        <w:t>4.9.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tbl>
      <w:tblPr>
        <w:tblW w:w="0" w:type="auto"/>
        <w:jc w:val="left"/>
        <w:tblInd w:w="935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9"/>
        <w:gridCol w:w="2053"/>
        <w:gridCol w:w="2056"/>
        <w:gridCol w:w="2053"/>
      </w:tblGrid>
      <w:tr>
        <w:trPr>
          <w:trHeight w:val="261" w:hRule="atLeast"/>
        </w:trPr>
        <w:tc>
          <w:tcPr>
            <w:tcW w:w="1219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53" w:type="dxa"/>
          </w:tcPr>
          <w:p>
            <w:pPr>
              <w:pStyle w:val="TableParagraph"/>
              <w:spacing w:before="14"/>
              <w:ind w:left="810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1</w:t>
            </w:r>
          </w:p>
        </w:tc>
        <w:tc>
          <w:tcPr>
            <w:tcW w:w="2056" w:type="dxa"/>
          </w:tcPr>
          <w:p>
            <w:pPr>
              <w:pStyle w:val="TableParagraph"/>
              <w:spacing w:before="14"/>
              <w:ind w:left="791" w:right="77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2</w:t>
            </w:r>
          </w:p>
        </w:tc>
        <w:tc>
          <w:tcPr>
            <w:tcW w:w="2053" w:type="dxa"/>
          </w:tcPr>
          <w:p>
            <w:pPr>
              <w:pStyle w:val="TableParagraph"/>
              <w:spacing w:before="14"/>
              <w:ind w:right="78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3</w:t>
            </w:r>
          </w:p>
        </w:tc>
      </w:tr>
      <w:tr>
        <w:trPr>
          <w:trHeight w:val="272" w:hRule="atLeast"/>
        </w:trPr>
        <w:tc>
          <w:tcPr>
            <w:tcW w:w="1219" w:type="dxa"/>
          </w:tcPr>
          <w:p>
            <w:pPr>
              <w:pStyle w:val="TableParagraph"/>
              <w:spacing w:before="14"/>
              <w:ind w:left="48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Produktif</w:t>
            </w:r>
          </w:p>
        </w:tc>
        <w:tc>
          <w:tcPr>
            <w:tcW w:w="2053" w:type="dxa"/>
          </w:tcPr>
          <w:p>
            <w:pPr>
              <w:pStyle w:val="TableParagraph"/>
              <w:spacing w:before="19"/>
              <w:ind w:left="86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0,77</w:t>
            </w:r>
          </w:p>
        </w:tc>
        <w:tc>
          <w:tcPr>
            <w:tcW w:w="2056" w:type="dxa"/>
          </w:tcPr>
          <w:p>
            <w:pPr>
              <w:pStyle w:val="TableParagraph"/>
              <w:spacing w:before="19"/>
              <w:ind w:left="791" w:right="77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0,67</w:t>
            </w:r>
          </w:p>
        </w:tc>
        <w:tc>
          <w:tcPr>
            <w:tcW w:w="2053" w:type="dxa"/>
          </w:tcPr>
          <w:p>
            <w:pPr>
              <w:pStyle w:val="TableParagraph"/>
              <w:spacing w:before="19"/>
              <w:ind w:right="84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0,67</w:t>
            </w:r>
          </w:p>
        </w:tc>
      </w:tr>
      <w:tr>
        <w:trPr>
          <w:trHeight w:val="272" w:hRule="atLeast"/>
        </w:trPr>
        <w:tc>
          <w:tcPr>
            <w:tcW w:w="1219" w:type="dxa"/>
          </w:tcPr>
          <w:p>
            <w:pPr>
              <w:pStyle w:val="TableParagraph"/>
              <w:spacing w:before="14"/>
              <w:ind w:left="48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BKA</w:t>
            </w:r>
          </w:p>
        </w:tc>
        <w:tc>
          <w:tcPr>
            <w:tcW w:w="2053" w:type="dxa"/>
          </w:tcPr>
          <w:p>
            <w:pPr>
              <w:pStyle w:val="TableParagraph"/>
              <w:spacing w:before="19"/>
              <w:ind w:left="822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0,863</w:t>
            </w:r>
          </w:p>
        </w:tc>
        <w:tc>
          <w:tcPr>
            <w:tcW w:w="2056" w:type="dxa"/>
          </w:tcPr>
          <w:p>
            <w:pPr>
              <w:pStyle w:val="TableParagraph"/>
              <w:spacing w:before="19"/>
              <w:ind w:left="791" w:right="77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0,863</w:t>
            </w:r>
          </w:p>
        </w:tc>
        <w:tc>
          <w:tcPr>
            <w:tcW w:w="2053" w:type="dxa"/>
          </w:tcPr>
          <w:p>
            <w:pPr>
              <w:pStyle w:val="TableParagraph"/>
              <w:spacing w:before="19"/>
              <w:ind w:right="801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0,863</w:t>
            </w:r>
          </w:p>
        </w:tc>
      </w:tr>
      <w:tr>
        <w:trPr>
          <w:trHeight w:val="272" w:hRule="atLeast"/>
        </w:trPr>
        <w:tc>
          <w:tcPr>
            <w:tcW w:w="1219" w:type="dxa"/>
          </w:tcPr>
          <w:p>
            <w:pPr>
              <w:pStyle w:val="TableParagraph"/>
              <w:spacing w:before="14"/>
              <w:ind w:left="48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BKB</w:t>
            </w:r>
          </w:p>
        </w:tc>
        <w:tc>
          <w:tcPr>
            <w:tcW w:w="2053" w:type="dxa"/>
          </w:tcPr>
          <w:p>
            <w:pPr>
              <w:pStyle w:val="TableParagraph"/>
              <w:spacing w:before="19"/>
              <w:ind w:left="822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0,536</w:t>
            </w:r>
          </w:p>
        </w:tc>
        <w:tc>
          <w:tcPr>
            <w:tcW w:w="2056" w:type="dxa"/>
          </w:tcPr>
          <w:p>
            <w:pPr>
              <w:pStyle w:val="TableParagraph"/>
              <w:spacing w:before="19"/>
              <w:ind w:left="791" w:right="77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0,536</w:t>
            </w:r>
          </w:p>
        </w:tc>
        <w:tc>
          <w:tcPr>
            <w:tcW w:w="2053" w:type="dxa"/>
          </w:tcPr>
          <w:p>
            <w:pPr>
              <w:pStyle w:val="TableParagraph"/>
              <w:spacing w:before="19"/>
              <w:ind w:right="801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0,536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3"/>
        <w:ind w:left="691" w:right="1042"/>
        <w:jc w:val="center"/>
      </w:pPr>
      <w:r>
        <w:rPr>
          <w:spacing w:val="-1"/>
        </w:rPr>
        <w:t>Gambar</w:t>
      </w:r>
      <w:r>
        <w:rPr>
          <w:spacing w:val="-12"/>
        </w:rPr>
        <w:t> </w:t>
      </w:r>
      <w:r>
        <w:rPr>
          <w:spacing w:val="-1"/>
        </w:rPr>
        <w:t>4.9.</w:t>
      </w:r>
      <w:r>
        <w:rPr>
          <w:spacing w:val="-13"/>
        </w:rPr>
        <w:t> </w:t>
      </w:r>
      <w:r>
        <w:rPr>
          <w:spacing w:val="-1"/>
        </w:rPr>
        <w:t>Grafik</w:t>
      </w:r>
      <w:r>
        <w:rPr>
          <w:spacing w:val="-13"/>
        </w:rPr>
        <w:t> </w:t>
      </w:r>
      <w:r>
        <w:rPr>
          <w:spacing w:val="-1"/>
        </w:rPr>
        <w:t>Produktivitas</w:t>
      </w:r>
      <w:r>
        <w:rPr>
          <w:spacing w:val="-13"/>
        </w:rPr>
        <w:t> </w:t>
      </w:r>
      <w:r>
        <w:rPr>
          <w:spacing w:val="-1"/>
        </w:rPr>
        <w:t>Parini</w:t>
      </w:r>
      <w:r>
        <w:rPr>
          <w:spacing w:val="-11"/>
        </w:rPr>
        <w:t> </w:t>
      </w:r>
      <w:r>
        <w:rPr>
          <w:spacing w:val="-1"/>
        </w:rPr>
        <w:t>Setelah</w:t>
      </w:r>
      <w:r>
        <w:rPr>
          <w:spacing w:val="-13"/>
        </w:rPr>
        <w:t> </w:t>
      </w:r>
      <w:r>
        <w:rPr>
          <w:spacing w:val="-1"/>
        </w:rPr>
        <w:t>Perbaikan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28"/>
        </w:numPr>
        <w:tabs>
          <w:tab w:pos="2390" w:val="left" w:leader="none"/>
        </w:tabs>
        <w:spacing w:line="240" w:lineRule="auto" w:before="0" w:after="0"/>
        <w:ind w:left="2389" w:right="0" w:hanging="362"/>
        <w:jc w:val="left"/>
        <w:rPr>
          <w:sz w:val="24"/>
        </w:rPr>
      </w:pPr>
      <w:r>
        <w:rPr>
          <w:sz w:val="24"/>
        </w:rPr>
        <w:t>Wiji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2389"/>
      </w:pPr>
      <w:r>
        <w:rPr>
          <w:rFonts w:ascii="Cambria Math" w:eastAsia="Cambria Math"/>
        </w:rPr>
        <w:t>𝑝𝑖</w:t>
      </w:r>
      <w:r>
        <w:rPr>
          <w:rFonts w:ascii="Cambria Math" w:eastAsia="Cambria Math"/>
          <w:spacing w:val="7"/>
        </w:rPr>
        <w:t> </w:t>
      </w:r>
      <w:r>
        <w:rPr/>
        <w:t>= 0,61 + 0,74 + 0,77 = 2,12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2389"/>
      </w:pPr>
      <w:r>
        <w:rPr/>
        <w:t>k</w:t>
      </w:r>
      <w:r>
        <w:rPr>
          <w:spacing w:val="59"/>
        </w:rPr>
        <w:t> </w:t>
      </w:r>
      <w:r>
        <w:rPr/>
        <w:t>=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(Waktu</w:t>
      </w:r>
      <w:r>
        <w:rPr>
          <w:spacing w:val="-1"/>
        </w:rPr>
        <w:t> </w:t>
      </w:r>
      <w:r>
        <w:rPr/>
        <w:t>Pengamatan)</w:t>
      </w:r>
    </w:p>
    <w:p>
      <w:pPr>
        <w:pStyle w:val="BodyText"/>
        <w:spacing w:line="550" w:lineRule="atLeast" w:before="2"/>
        <w:ind w:left="2389" w:right="2900"/>
      </w:pPr>
      <w:r>
        <w:rPr/>
        <w:t>n</w:t>
      </w:r>
      <w:r>
        <w:rPr>
          <w:spacing w:val="61"/>
        </w:rPr>
        <w:t> </w:t>
      </w:r>
      <w:r>
        <w:rPr/>
        <w:t>= 93 (Jumlah Keseluruhan Pengamatan)</w:t>
      </w:r>
      <w:r>
        <w:rPr>
          <w:spacing w:val="-57"/>
        </w:rPr>
        <w:t> </w:t>
      </w:r>
      <w:r>
        <w:rPr/>
        <w:t>p</w:t>
      </w:r>
      <w:r>
        <w:rPr>
          <w:spacing w:val="1"/>
        </w:rPr>
        <w:t> </w:t>
      </w:r>
      <w:r>
        <w:rPr/>
        <w:t>= </w:t>
      </w:r>
      <w:r>
        <w:rPr>
          <w:u w:val="single"/>
        </w:rPr>
        <w:t>Ʃpi</w:t>
      </w:r>
      <w:r>
        <w:rPr>
          <w:spacing w:val="1"/>
        </w:rPr>
        <w:t> </w:t>
      </w:r>
      <w:r>
        <w:rPr/>
        <w:t>=</w:t>
      </w:r>
      <w:r>
        <w:rPr>
          <w:u w:val="single"/>
        </w:rPr>
        <w:t> 2,12</w:t>
      </w:r>
      <w:r>
        <w:rPr/>
        <w:t> = 0,70</w:t>
      </w:r>
    </w:p>
    <w:p>
      <w:pPr>
        <w:pStyle w:val="BodyText"/>
        <w:tabs>
          <w:tab w:pos="3589" w:val="left" w:leader="none"/>
        </w:tabs>
        <w:spacing w:before="2"/>
        <w:ind w:left="2929"/>
      </w:pPr>
      <w:r>
        <w:rPr/>
        <w:t>k</w:t>
        <w:tab/>
        <w:t>3</w:t>
      </w:r>
    </w:p>
    <w:p>
      <w:pPr>
        <w:pStyle w:val="BodyText"/>
        <w:ind w:left="440" w:right="3439"/>
        <w:jc w:val="center"/>
      </w:pPr>
      <w:r>
        <w:rPr/>
        <w:t>N</w:t>
      </w:r>
      <w:r>
        <w:rPr>
          <w:spacing w:val="58"/>
        </w:rPr>
        <w:t> </w:t>
      </w:r>
      <w:r>
        <w:rPr/>
        <w:t>=</w:t>
      </w:r>
      <w:r>
        <w:rPr>
          <w:spacing w:val="-1"/>
        </w:rPr>
        <w:t> </w:t>
      </w:r>
      <w:r>
        <w:rPr>
          <w:u w:val="single"/>
        </w:rPr>
        <w:t>Ʃₙ</w:t>
      </w:r>
      <w:r>
        <w:rPr>
          <w:spacing w:val="-1"/>
        </w:rPr>
        <w:t> </w:t>
      </w:r>
      <w:r>
        <w:rPr/>
        <w:t>= </w:t>
      </w:r>
      <w:r>
        <w:rPr>
          <w:u w:val="single"/>
        </w:rPr>
        <w:t>93</w:t>
      </w:r>
      <w:r>
        <w:rPr>
          <w:spacing w:val="-1"/>
        </w:rPr>
        <w:t> </w:t>
      </w:r>
      <w:r>
        <w:rPr/>
        <w:t>= 31</w:t>
      </w:r>
    </w:p>
    <w:p>
      <w:pPr>
        <w:pStyle w:val="BodyText"/>
        <w:tabs>
          <w:tab w:pos="479" w:val="left" w:leader="none"/>
        </w:tabs>
        <w:ind w:right="3010"/>
        <w:jc w:val="center"/>
      </w:pPr>
      <w:r>
        <w:rPr/>
        <w:t>k</w:t>
        <w:tab/>
        <w:t>3</w:t>
      </w:r>
    </w:p>
    <w:p>
      <w:pPr>
        <w:spacing w:after="0"/>
        <w:jc w:val="center"/>
        <w:sectPr>
          <w:type w:val="continuous"/>
          <w:pgSz w:w="11920" w:h="16840"/>
          <w:pgMar w:top="160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ListParagraph"/>
        <w:numPr>
          <w:ilvl w:val="2"/>
          <w:numId w:val="28"/>
        </w:numPr>
        <w:tabs>
          <w:tab w:pos="2750" w:val="left" w:leader="none"/>
        </w:tabs>
        <w:spacing w:line="240" w:lineRule="auto" w:before="90" w:after="0"/>
        <w:ind w:left="2749" w:right="0" w:hanging="361"/>
        <w:jc w:val="left"/>
        <w:rPr>
          <w:sz w:val="24"/>
        </w:rPr>
      </w:pPr>
      <w:r>
        <w:rPr>
          <w:spacing w:val="-1"/>
          <w:sz w:val="24"/>
        </w:rPr>
        <w:t>Batas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Kontrol</w:t>
      </w:r>
      <w:r>
        <w:rPr>
          <w:spacing w:val="-7"/>
          <w:sz w:val="24"/>
        </w:rPr>
        <w:t> </w:t>
      </w:r>
      <w:r>
        <w:rPr>
          <w:sz w:val="24"/>
        </w:rPr>
        <w:t>Atas</w:t>
      </w:r>
      <w:r>
        <w:rPr>
          <w:spacing w:val="-13"/>
          <w:sz w:val="24"/>
        </w:rPr>
        <w:t> </w:t>
      </w:r>
      <w:r>
        <w:rPr>
          <w:sz w:val="24"/>
        </w:rPr>
        <w:t>(BKA)</w:t>
      </w:r>
    </w:p>
    <w:p>
      <w:pPr>
        <w:pStyle w:val="BodyText"/>
        <w:spacing w:before="11"/>
        <w:rPr>
          <w:sz w:val="21"/>
        </w:rPr>
      </w:pPr>
      <w:r>
        <w:rPr/>
        <w:pict>
          <v:rect style="position:absolute;margin-left:291.299988pt;margin-top:14.596855pt;width:27.4pt;height:.8pt;mso-position-horizontal-relative:page;mso-position-vertical-relative:paragraph;z-index:-156656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1"/>
        </w:rPr>
        <w:sectPr>
          <w:headerReference w:type="default" r:id="rId290"/>
          <w:footerReference w:type="default" r:id="rId291"/>
          <w:pgSz w:w="11920" w:h="16840"/>
          <w:pgMar w:header="728" w:footer="0" w:top="960" w:bottom="280" w:left="1680" w:right="760"/>
        </w:sectPr>
      </w:pPr>
    </w:p>
    <w:p>
      <w:pPr>
        <w:pStyle w:val="BodyText"/>
        <w:spacing w:before="203"/>
        <w:jc w:val="right"/>
      </w:pPr>
      <w:r>
        <w:rPr/>
        <w:t>BKA</w:t>
      </w:r>
      <w:r>
        <w:rPr>
          <w:spacing w:val="-7"/>
        </w:rPr>
        <w:t> </w:t>
      </w:r>
      <w:r>
        <w:rPr/>
        <w:t>=</w:t>
      </w:r>
      <w:r>
        <w:rPr>
          <w:spacing w:val="-1"/>
        </w:rPr>
        <w:t> </w:t>
      </w:r>
      <w:r>
        <w:rPr>
          <w:rFonts w:ascii="Cambria Math" w:hAnsi="Cambria Math" w:eastAsia="Cambria Math"/>
        </w:rPr>
        <w:t>𝑃</w:t>
      </w:r>
      <w:r>
        <w:rPr/>
        <w:t>̅+2</w:t>
      </w:r>
    </w:p>
    <w:p>
      <w:pPr>
        <w:spacing w:before="66"/>
        <w:ind w:left="317" w:right="4835" w:firstLine="0"/>
        <w:jc w:val="center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spacing w:val="-88"/>
          <w:w w:val="122"/>
          <w:sz w:val="14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pacing w:val="1"/>
          <w:sz w:val="14"/>
          <w:u w:val="single"/>
        </w:rPr>
        <w:t>(</w:t>
      </w:r>
      <w:r>
        <w:rPr>
          <w:rFonts w:ascii="Cambria Math" w:hAnsi="Cambria Math" w:eastAsia="Cambria Math"/>
          <w:w w:val="107"/>
          <w:sz w:val="14"/>
          <w:u w:val="single"/>
        </w:rPr>
        <w:t>1</w:t>
      </w:r>
      <w:r>
        <w:rPr>
          <w:rFonts w:ascii="Cambria Math" w:hAnsi="Cambria Math" w:eastAsia="Cambria Math"/>
          <w:spacing w:val="-1"/>
          <w:sz w:val="14"/>
          <w:u w:val="single"/>
        </w:rPr>
        <w:t>−</w:t>
      </w:r>
      <w:r>
        <w:rPr>
          <w:rFonts w:ascii="Cambria Math" w:hAnsi="Cambria Math" w:eastAsia="Cambria Math"/>
          <w:spacing w:val="-88"/>
          <w:w w:val="122"/>
          <w:sz w:val="14"/>
          <w:u w:val="single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z w:val="14"/>
          <w:u w:val="single"/>
        </w:rPr>
        <w:t>)</w:t>
      </w:r>
    </w:p>
    <w:p>
      <w:pPr>
        <w:spacing w:before="24"/>
        <w:ind w:left="316" w:right="4835" w:firstLine="0"/>
        <w:jc w:val="center"/>
        <w:rPr>
          <w:rFonts w:ascii="Cambria Math" w:eastAsia="Cambria Math"/>
          <w:sz w:val="14"/>
        </w:rPr>
      </w:pPr>
      <w:r>
        <w:rPr/>
        <w:pict>
          <v:shape style="position:absolute;margin-left:282.299988pt;margin-top:-5.884319pt;width:9.050pt;height:12.05pt;mso-position-horizontal-relative:page;mso-position-vertical-relative:paragraph;z-index:15793664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  <w:w w:val="114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sz w:val="14"/>
        </w:rPr>
        <w:t>𝐍</w:t>
      </w:r>
    </w:p>
    <w:p>
      <w:pPr>
        <w:pStyle w:val="BodyText"/>
        <w:spacing w:before="4"/>
        <w:rPr>
          <w:rFonts w:ascii="Cambria Math"/>
          <w:sz w:val="11"/>
        </w:rPr>
      </w:pPr>
    </w:p>
    <w:p>
      <w:pPr>
        <w:pStyle w:val="BodyText"/>
        <w:spacing w:line="20" w:lineRule="exact"/>
        <w:ind w:left="63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4.85pt;height:.8pt;mso-position-horizontal-relative:char;mso-position-vertical-relative:line" coordorigin="0,0" coordsize="897,16">
            <v:rect style="position:absolute;left:0;top:0;width:897;height:1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51" w:lineRule="exact" w:before="87"/>
        <w:ind w:left="459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position w:val="-9"/>
          <w:sz w:val="24"/>
        </w:rPr>
        <w:t>√</w:t>
      </w:r>
      <w:r>
        <w:rPr>
          <w:rFonts w:ascii="Cambria Math" w:hAnsi="Cambria Math" w:eastAsia="Cambria Math"/>
          <w:sz w:val="14"/>
          <w:u w:val="single"/>
        </w:rPr>
        <w:t>𝟎,𝟕𝟎</w:t>
      </w:r>
      <w:r>
        <w:rPr>
          <w:rFonts w:ascii="Cambria Math" w:hAnsi="Cambria Math" w:eastAsia="Cambria Math"/>
          <w:spacing w:val="6"/>
          <w:sz w:val="14"/>
          <w:u w:val="single"/>
        </w:rPr>
        <w:t> </w:t>
      </w:r>
      <w:r>
        <w:rPr>
          <w:rFonts w:ascii="Cambria Math" w:hAnsi="Cambria Math" w:eastAsia="Cambria Math"/>
          <w:sz w:val="14"/>
          <w:u w:val="single"/>
        </w:rPr>
        <w:t>(𝟏−𝟎,𝟕𝟎)</w:t>
      </w:r>
    </w:p>
    <w:p>
      <w:pPr>
        <w:spacing w:after="0" w:line="151" w:lineRule="exact"/>
        <w:jc w:val="left"/>
        <w:rPr>
          <w:rFonts w:ascii="Cambria Math" w:hAns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3911" w:space="40"/>
            <w:col w:w="5529"/>
          </w:cols>
        </w:sectPr>
      </w:pPr>
    </w:p>
    <w:p>
      <w:pPr>
        <w:pStyle w:val="BodyText"/>
        <w:spacing w:line="266" w:lineRule="exact"/>
        <w:jc w:val="right"/>
      </w:pPr>
      <w:r>
        <w:rPr/>
        <w:t>= 0,70</w:t>
      </w:r>
      <w:r>
        <w:rPr>
          <w:spacing w:val="4"/>
        </w:rPr>
        <w:t> </w:t>
      </w:r>
      <w:r>
        <w:rPr/>
        <w:t>+</w:t>
      </w:r>
      <w:r>
        <w:rPr>
          <w:spacing w:val="4"/>
        </w:rPr>
        <w:t> </w:t>
      </w:r>
      <w:r>
        <w:rPr/>
        <w:t>2</w:t>
      </w:r>
    </w:p>
    <w:p>
      <w:pPr>
        <w:spacing w:before="37"/>
        <w:ind w:left="563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z w:val="14"/>
        </w:rPr>
        <w:t>𝟑𝟏</w:t>
      </w:r>
    </w:p>
    <w:p>
      <w:pPr>
        <w:spacing w:after="0"/>
        <w:jc w:val="left"/>
        <w:rPr>
          <w:rFonts w:asci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4351" w:space="40"/>
            <w:col w:w="5089"/>
          </w:cols>
        </w:sectPr>
      </w:pPr>
    </w:p>
    <w:p>
      <w:pPr>
        <w:pStyle w:val="BodyText"/>
        <w:spacing w:before="112"/>
        <w:ind w:left="3349"/>
      </w:pPr>
      <w:r>
        <w:rPr/>
        <w:t>=</w:t>
      </w:r>
      <w:r>
        <w:rPr>
          <w:spacing w:val="-5"/>
        </w:rPr>
        <w:t> </w:t>
      </w:r>
      <w:r>
        <w:rPr/>
        <w:t>0,70</w:t>
      </w:r>
      <w:r>
        <w:rPr>
          <w:spacing w:val="-4"/>
        </w:rPr>
        <w:t> </w:t>
      </w:r>
      <w:r>
        <w:rPr/>
        <w:t>+</w:t>
      </w:r>
      <w:r>
        <w:rPr>
          <w:spacing w:val="-4"/>
        </w:rPr>
        <w:t> </w:t>
      </w:r>
      <w:r>
        <w:rPr/>
        <w:t>2</w:t>
      </w:r>
      <w:r>
        <w:rPr>
          <w:spacing w:val="-5"/>
        </w:rPr>
        <w:t> </w:t>
      </w:r>
      <w:r>
        <w:rPr/>
        <w:t>(0,0818)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349"/>
      </w:pPr>
      <w:r>
        <w:rPr/>
        <w:t>=</w:t>
      </w:r>
      <w:r>
        <w:rPr>
          <w:spacing w:val="-4"/>
        </w:rPr>
        <w:t> </w:t>
      </w:r>
      <w:r>
        <w:rPr/>
        <w:t>0,70</w:t>
      </w:r>
      <w:r>
        <w:rPr>
          <w:spacing w:val="-4"/>
        </w:rPr>
        <w:t> </w:t>
      </w:r>
      <w:r>
        <w:rPr/>
        <w:t>+</w:t>
      </w:r>
      <w:r>
        <w:rPr>
          <w:spacing w:val="-4"/>
        </w:rPr>
        <w:t> </w:t>
      </w:r>
      <w:r>
        <w:rPr/>
        <w:t>0,1636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3357" w:right="0" w:firstLine="0"/>
        <w:jc w:val="left"/>
        <w:rPr>
          <w:sz w:val="24"/>
        </w:rPr>
      </w:pPr>
      <w:r>
        <w:rPr>
          <w:sz w:val="22"/>
        </w:rPr>
        <w:t>=</w:t>
      </w:r>
      <w:r>
        <w:rPr>
          <w:spacing w:val="-9"/>
          <w:sz w:val="22"/>
        </w:rPr>
        <w:t> </w:t>
      </w:r>
      <w:r>
        <w:rPr>
          <w:sz w:val="24"/>
        </w:rPr>
        <w:t>0,863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8"/>
        </w:numPr>
        <w:tabs>
          <w:tab w:pos="2750" w:val="left" w:leader="none"/>
        </w:tabs>
        <w:spacing w:line="240" w:lineRule="auto" w:before="206" w:after="0"/>
        <w:ind w:left="2749" w:right="0" w:hanging="361"/>
        <w:jc w:val="left"/>
        <w:rPr>
          <w:sz w:val="24"/>
        </w:rPr>
      </w:pPr>
      <w:r>
        <w:rPr/>
        <w:pict>
          <v:rect style="position:absolute;margin-left:289.299988pt;margin-top:26.693106pt;width:27.4pt;height:.79999pt;mso-position-horizontal-relative:page;mso-position-vertical-relative:paragraph;z-index:-15664640;mso-wrap-distance-left:0;mso-wrap-distance-right:0" filled="true" fillcolor="#000000" stroked="false">
            <v:fill type="solid"/>
            <w10:wrap type="topAndBottom"/>
          </v:rect>
        </w:pict>
      </w:r>
      <w:r>
        <w:rPr>
          <w:spacing w:val="-1"/>
          <w:sz w:val="24"/>
        </w:rPr>
        <w:t>Batas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Kontrol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Bawah</w:t>
      </w:r>
      <w:r>
        <w:rPr>
          <w:spacing w:val="-13"/>
          <w:sz w:val="24"/>
        </w:rPr>
        <w:t> </w:t>
      </w:r>
      <w:r>
        <w:rPr>
          <w:sz w:val="24"/>
        </w:rPr>
        <w:t>(BKB)</w:t>
      </w:r>
    </w:p>
    <w:p>
      <w:pPr>
        <w:spacing w:line="151" w:lineRule="exact" w:before="66"/>
        <w:ind w:left="790" w:right="1677" w:firstLine="0"/>
        <w:jc w:val="center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4"/>
          <w:position w:val="-9"/>
          <w:sz w:val="24"/>
        </w:rPr>
        <w:t>√</w:t>
      </w:r>
      <w:r>
        <w:rPr>
          <w:rFonts w:ascii="Cambria Math" w:hAnsi="Cambria Math" w:eastAsia="Cambria Math"/>
          <w:spacing w:val="-1"/>
          <w:position w:val="-9"/>
          <w:sz w:val="24"/>
        </w:rPr>
        <w:t> </w:t>
      </w:r>
      <w:r>
        <w:rPr>
          <w:rFonts w:ascii="Cambria Math" w:hAnsi="Cambria Math" w:eastAsia="Cambria Math"/>
          <w:spacing w:val="-88"/>
          <w:w w:val="122"/>
          <w:sz w:val="14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pacing w:val="1"/>
          <w:sz w:val="14"/>
          <w:u w:val="single"/>
        </w:rPr>
        <w:t>(</w:t>
      </w:r>
      <w:r>
        <w:rPr>
          <w:rFonts w:ascii="Cambria Math" w:hAnsi="Cambria Math" w:eastAsia="Cambria Math"/>
          <w:w w:val="107"/>
          <w:sz w:val="14"/>
          <w:u w:val="single"/>
        </w:rPr>
        <w:t>1</w:t>
      </w:r>
      <w:r>
        <w:rPr>
          <w:rFonts w:ascii="Cambria Math" w:hAnsi="Cambria Math" w:eastAsia="Cambria Math"/>
          <w:spacing w:val="-1"/>
          <w:sz w:val="14"/>
          <w:u w:val="single"/>
        </w:rPr>
        <w:t>−</w:t>
      </w:r>
      <w:r>
        <w:rPr>
          <w:rFonts w:ascii="Cambria Math" w:hAnsi="Cambria Math" w:eastAsia="Cambria Math"/>
          <w:spacing w:val="-88"/>
          <w:w w:val="122"/>
          <w:sz w:val="14"/>
          <w:u w:val="single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z w:val="14"/>
          <w:u w:val="single"/>
        </w:rPr>
        <w:t>)</w:t>
      </w:r>
    </w:p>
    <w:p>
      <w:pPr>
        <w:spacing w:after="0" w:line="151" w:lineRule="exact"/>
        <w:jc w:val="center"/>
        <w:rPr>
          <w:rFonts w:ascii="Cambria Math" w:hAnsi="Cambria Math" w:eastAsia="Cambria Math"/>
          <w:sz w:val="14"/>
        </w:rPr>
        <w:sectPr>
          <w:type w:val="continuous"/>
          <w:pgSz w:w="11920" w:h="16840"/>
          <w:pgMar w:top="1600" w:bottom="280" w:left="1680" w:right="760"/>
        </w:sectPr>
      </w:pPr>
    </w:p>
    <w:p>
      <w:pPr>
        <w:pStyle w:val="BodyText"/>
        <w:spacing w:line="267" w:lineRule="exact"/>
        <w:ind w:left="2777"/>
      </w:pPr>
      <w:r>
        <w:rPr>
          <w:spacing w:val="-11"/>
        </w:rPr>
        <w:t>BKB</w:t>
      </w:r>
      <w:r>
        <w:rPr>
          <w:spacing w:val="-5"/>
        </w:rPr>
        <w:t> </w:t>
      </w:r>
      <w:r>
        <w:rPr>
          <w:spacing w:val="-11"/>
        </w:rPr>
        <w:t>=</w:t>
      </w:r>
      <w:r>
        <w:rPr/>
        <w:t> </w:t>
      </w:r>
      <w:r>
        <w:rPr>
          <w:rFonts w:ascii="Cambria Math" w:hAnsi="Cambria Math" w:eastAsia="Cambria Math"/>
          <w:spacing w:val="-10"/>
        </w:rPr>
        <w:t>𝑃</w:t>
      </w:r>
      <w:r>
        <w:rPr>
          <w:spacing w:val="-10"/>
        </w:rPr>
        <w:t>-̅</w:t>
      </w:r>
      <w:r>
        <w:rPr>
          <w:spacing w:val="20"/>
        </w:rPr>
        <w:t> </w:t>
      </w:r>
      <w:r>
        <w:rPr>
          <w:spacing w:val="-10"/>
        </w:rPr>
        <w:t>2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jc w:val="right"/>
      </w:pPr>
      <w:r>
        <w:rPr/>
        <w:t>= 0,70</w:t>
      </w:r>
      <w:r>
        <w:rPr>
          <w:spacing w:val="4"/>
        </w:rPr>
        <w:t> </w:t>
      </w:r>
      <w:r>
        <w:rPr/>
        <w:t>-</w:t>
      </w:r>
      <w:r>
        <w:rPr>
          <w:spacing w:val="4"/>
        </w:rPr>
        <w:t> </w:t>
      </w:r>
      <w:r>
        <w:rPr/>
        <w:t>2</w:t>
      </w:r>
    </w:p>
    <w:p>
      <w:pPr>
        <w:spacing w:before="37"/>
        <w:ind w:left="83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z w:val="14"/>
        </w:rPr>
        <w:t>𝐍</w:t>
      </w:r>
    </w:p>
    <w:p>
      <w:pPr>
        <w:pStyle w:val="BodyText"/>
        <w:spacing w:before="7"/>
        <w:rPr>
          <w:rFonts w:ascii="Cambria Math"/>
          <w:sz w:val="11"/>
        </w:rPr>
      </w:pPr>
    </w:p>
    <w:p>
      <w:pPr>
        <w:pStyle w:val="BodyText"/>
        <w:spacing w:line="20" w:lineRule="exact"/>
        <w:ind w:left="20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3.2pt;height:.8pt;mso-position-horizontal-relative:char;mso-position-vertical-relative:line" coordorigin="0,0" coordsize="864,16">
            <v:rect style="position:absolute;left:0;top:0;width:864;height:1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87"/>
        <w:ind w:left="154" w:right="4083" w:firstLine="0"/>
        <w:jc w:val="center"/>
        <w:rPr>
          <w:rFonts w:ascii="Cambria Math" w:hAnsi="Cambria Math" w:eastAsia="Cambria Math"/>
          <w:sz w:val="14"/>
        </w:rPr>
      </w:pPr>
      <w:r>
        <w:rPr/>
        <w:pict>
          <v:shape style="position:absolute;margin-left:298.700012pt;margin-top:6.845653pt;width:9.050pt;height:12.05pt;mso-position-horizontal-relative:page;mso-position-vertical-relative:paragraph;z-index:1579417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  <w:w w:val="114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z w:val="14"/>
          <w:u w:val="single"/>
        </w:rPr>
        <w:t>𝟎,𝟕𝟎(𝟏−𝟎,𝟕𝟎)</w:t>
      </w:r>
    </w:p>
    <w:p>
      <w:pPr>
        <w:spacing w:before="24"/>
        <w:ind w:left="150" w:right="4083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sz w:val="14"/>
        </w:rPr>
        <w:t>𝟑𝟏</w:t>
      </w:r>
    </w:p>
    <w:p>
      <w:pPr>
        <w:spacing w:after="0"/>
        <w:jc w:val="center"/>
        <w:rPr>
          <w:rFonts w:asci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4235" w:space="40"/>
            <w:col w:w="5205"/>
          </w:cols>
        </w:sectPr>
      </w:pPr>
    </w:p>
    <w:p>
      <w:pPr>
        <w:pStyle w:val="BodyText"/>
        <w:spacing w:before="112"/>
        <w:ind w:left="3289"/>
        <w:jc w:val="both"/>
      </w:pPr>
      <w:r>
        <w:rPr/>
        <w:t>=</w:t>
      </w:r>
      <w:r>
        <w:rPr>
          <w:spacing w:val="-5"/>
        </w:rPr>
        <w:t> </w:t>
      </w:r>
      <w:r>
        <w:rPr/>
        <w:t>0,70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(0,0818)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229"/>
        <w:jc w:val="both"/>
      </w:pPr>
      <w:r>
        <w:rPr/>
        <w:t>=</w:t>
      </w:r>
      <w:r>
        <w:rPr>
          <w:spacing w:val="-5"/>
        </w:rPr>
        <w:t> </w:t>
      </w:r>
      <w:r>
        <w:rPr/>
        <w:t>0,70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0,1636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229"/>
        <w:jc w:val="both"/>
      </w:pPr>
      <w:r>
        <w:rPr/>
        <w:t>=</w:t>
      </w:r>
      <w:r>
        <w:rPr>
          <w:spacing w:val="-6"/>
        </w:rPr>
        <w:t> </w:t>
      </w:r>
      <w:r>
        <w:rPr/>
        <w:t>0,536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308" w:right="1064" w:firstLine="720"/>
        <w:jc w:val="both"/>
      </w:pPr>
      <w:r>
        <w:rPr>
          <w:spacing w:val="-2"/>
        </w:rPr>
        <w:t>Dari</w:t>
      </w:r>
      <w:r>
        <w:rPr>
          <w:spacing w:val="-11"/>
        </w:rPr>
        <w:t> </w:t>
      </w:r>
      <w:r>
        <w:rPr>
          <w:spacing w:val="-2"/>
        </w:rPr>
        <w:t>perhitungan</w:t>
      </w:r>
      <w:r>
        <w:rPr>
          <w:spacing w:val="-12"/>
        </w:rPr>
        <w:t> </w:t>
      </w:r>
      <w:r>
        <w:rPr>
          <w:spacing w:val="-1"/>
        </w:rPr>
        <w:t>diatas</w:t>
      </w:r>
      <w:r>
        <w:rPr>
          <w:spacing w:val="-13"/>
        </w:rPr>
        <w:t> </w:t>
      </w:r>
      <w:r>
        <w:rPr>
          <w:spacing w:val="-1"/>
        </w:rPr>
        <w:t>didapatkan</w:t>
      </w:r>
      <w:r>
        <w:rPr>
          <w:spacing w:val="-12"/>
        </w:rPr>
        <w:t> </w:t>
      </w:r>
      <w:r>
        <w:rPr>
          <w:spacing w:val="-1"/>
        </w:rPr>
        <w:t>grafik</w:t>
      </w:r>
      <w:r>
        <w:rPr>
          <w:spacing w:val="-13"/>
        </w:rPr>
        <w:t> </w:t>
      </w:r>
      <w:r>
        <w:rPr>
          <w:spacing w:val="-1"/>
        </w:rPr>
        <w:t>kontrol</w:t>
      </w:r>
      <w:r>
        <w:rPr>
          <w:spacing w:val="-11"/>
        </w:rPr>
        <w:t> </w:t>
      </w:r>
      <w:r>
        <w:rPr>
          <w:spacing w:val="-1"/>
        </w:rPr>
        <w:t>produktivitas</w:t>
      </w:r>
      <w:r>
        <w:rPr>
          <w:spacing w:val="-13"/>
        </w:rPr>
        <w:t> </w:t>
      </w:r>
      <w:r>
        <w:rPr>
          <w:spacing w:val="-1"/>
        </w:rPr>
        <w:t>dari</w:t>
      </w:r>
      <w:r>
        <w:rPr>
          <w:spacing w:val="-58"/>
        </w:rPr>
        <w:t> </w:t>
      </w:r>
      <w:r>
        <w:rPr>
          <w:spacing w:val="-1"/>
        </w:rPr>
        <w:t>Wiji</w:t>
      </w:r>
      <w:r>
        <w:rPr>
          <w:spacing w:val="-13"/>
        </w:rPr>
        <w:t> </w:t>
      </w:r>
      <w:r>
        <w:rPr>
          <w:spacing w:val="-1"/>
        </w:rPr>
        <w:t>selama</w:t>
      </w:r>
      <w:r>
        <w:rPr>
          <w:spacing w:val="-12"/>
        </w:rPr>
        <w:t> </w:t>
      </w:r>
      <w:r>
        <w:rPr>
          <w:spacing w:val="-1"/>
        </w:rPr>
        <w:t>3</w:t>
      </w:r>
      <w:r>
        <w:rPr>
          <w:spacing w:val="-14"/>
        </w:rPr>
        <w:t> </w:t>
      </w:r>
      <w:r>
        <w:rPr>
          <w:spacing w:val="-1"/>
        </w:rPr>
        <w:t>hari</w:t>
      </w:r>
      <w:r>
        <w:rPr>
          <w:spacing w:val="-13"/>
        </w:rPr>
        <w:t> </w:t>
      </w:r>
      <w:r>
        <w:rPr>
          <w:spacing w:val="-1"/>
        </w:rPr>
        <w:t>pengamatan</w:t>
      </w:r>
      <w:r>
        <w:rPr>
          <w:spacing w:val="-14"/>
        </w:rPr>
        <w:t> </w:t>
      </w:r>
      <w:r>
        <w:rPr>
          <w:spacing w:val="-1"/>
        </w:rPr>
        <w:t>waktu</w:t>
      </w:r>
      <w:r>
        <w:rPr>
          <w:spacing w:val="-14"/>
        </w:rPr>
        <w:t> </w:t>
      </w:r>
      <w:r>
        <w:rPr/>
        <w:t>kerja</w:t>
      </w:r>
      <w:r>
        <w:rPr>
          <w:spacing w:val="-9"/>
        </w:rPr>
        <w:t> </w:t>
      </w:r>
      <w:r>
        <w:rPr/>
        <w:t>yang</w:t>
      </w:r>
      <w:r>
        <w:rPr>
          <w:spacing w:val="-14"/>
        </w:rPr>
        <w:t> </w:t>
      </w:r>
      <w:r>
        <w:rPr/>
        <w:t>ditunjukkan</w:t>
      </w:r>
      <w:r>
        <w:rPr>
          <w:spacing w:val="-14"/>
        </w:rPr>
        <w:t> </w:t>
      </w:r>
      <w:r>
        <w:rPr/>
        <w:t>pada</w:t>
      </w:r>
      <w:r>
        <w:rPr>
          <w:spacing w:val="-12"/>
        </w:rPr>
        <w:t> </w:t>
      </w:r>
      <w:r>
        <w:rPr/>
        <w:t>gambar</w:t>
      </w:r>
      <w:r>
        <w:rPr>
          <w:spacing w:val="1"/>
        </w:rPr>
        <w:t> </w:t>
      </w:r>
      <w:r>
        <w:rPr/>
        <w:t>4.10.</w:t>
      </w:r>
    </w:p>
    <w:p>
      <w:pPr>
        <w:spacing w:after="0" w:line="480" w:lineRule="auto"/>
        <w:jc w:val="both"/>
        <w:sectPr>
          <w:type w:val="continuous"/>
          <w:pgSz w:w="11920" w:h="16840"/>
          <w:pgMar w:top="160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</w:p>
    <w:tbl>
      <w:tblPr>
        <w:tblW w:w="0" w:type="auto"/>
        <w:jc w:val="left"/>
        <w:tblInd w:w="935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9"/>
        <w:gridCol w:w="2053"/>
        <w:gridCol w:w="2056"/>
        <w:gridCol w:w="2053"/>
      </w:tblGrid>
      <w:tr>
        <w:trPr>
          <w:trHeight w:val="262" w:hRule="atLeast"/>
        </w:trPr>
        <w:tc>
          <w:tcPr>
            <w:tcW w:w="1219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53" w:type="dxa"/>
          </w:tcPr>
          <w:p>
            <w:pPr>
              <w:pStyle w:val="TableParagraph"/>
              <w:spacing w:before="13"/>
              <w:ind w:left="810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1</w:t>
            </w:r>
          </w:p>
        </w:tc>
        <w:tc>
          <w:tcPr>
            <w:tcW w:w="2056" w:type="dxa"/>
          </w:tcPr>
          <w:p>
            <w:pPr>
              <w:pStyle w:val="TableParagraph"/>
              <w:spacing w:before="13"/>
              <w:ind w:left="791" w:right="77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2</w:t>
            </w:r>
          </w:p>
        </w:tc>
        <w:tc>
          <w:tcPr>
            <w:tcW w:w="2053" w:type="dxa"/>
          </w:tcPr>
          <w:p>
            <w:pPr>
              <w:pStyle w:val="TableParagraph"/>
              <w:spacing w:before="13"/>
              <w:ind w:right="78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3</w:t>
            </w:r>
          </w:p>
        </w:tc>
      </w:tr>
      <w:tr>
        <w:trPr>
          <w:trHeight w:val="271" w:hRule="atLeast"/>
        </w:trPr>
        <w:tc>
          <w:tcPr>
            <w:tcW w:w="1219" w:type="dxa"/>
          </w:tcPr>
          <w:p>
            <w:pPr>
              <w:pStyle w:val="TableParagraph"/>
              <w:spacing w:before="13"/>
              <w:ind w:left="48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Produktif</w:t>
            </w:r>
          </w:p>
        </w:tc>
        <w:tc>
          <w:tcPr>
            <w:tcW w:w="2053" w:type="dxa"/>
          </w:tcPr>
          <w:p>
            <w:pPr>
              <w:pStyle w:val="TableParagraph"/>
              <w:spacing w:before="18"/>
              <w:ind w:left="86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0,61</w:t>
            </w:r>
          </w:p>
        </w:tc>
        <w:tc>
          <w:tcPr>
            <w:tcW w:w="2056" w:type="dxa"/>
          </w:tcPr>
          <w:p>
            <w:pPr>
              <w:pStyle w:val="TableParagraph"/>
              <w:spacing w:before="18"/>
              <w:ind w:left="791" w:right="77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0,74</w:t>
            </w:r>
          </w:p>
        </w:tc>
        <w:tc>
          <w:tcPr>
            <w:tcW w:w="2053" w:type="dxa"/>
          </w:tcPr>
          <w:p>
            <w:pPr>
              <w:pStyle w:val="TableParagraph"/>
              <w:spacing w:before="18"/>
              <w:ind w:right="84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0,77</w:t>
            </w:r>
          </w:p>
        </w:tc>
      </w:tr>
      <w:tr>
        <w:trPr>
          <w:trHeight w:val="272" w:hRule="atLeast"/>
        </w:trPr>
        <w:tc>
          <w:tcPr>
            <w:tcW w:w="1219" w:type="dxa"/>
          </w:tcPr>
          <w:p>
            <w:pPr>
              <w:pStyle w:val="TableParagraph"/>
              <w:spacing w:before="13"/>
              <w:ind w:left="48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BKA</w:t>
            </w:r>
          </w:p>
        </w:tc>
        <w:tc>
          <w:tcPr>
            <w:tcW w:w="2053" w:type="dxa"/>
          </w:tcPr>
          <w:p>
            <w:pPr>
              <w:pStyle w:val="TableParagraph"/>
              <w:spacing w:before="18"/>
              <w:ind w:left="822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0,863</w:t>
            </w:r>
          </w:p>
        </w:tc>
        <w:tc>
          <w:tcPr>
            <w:tcW w:w="2056" w:type="dxa"/>
          </w:tcPr>
          <w:p>
            <w:pPr>
              <w:pStyle w:val="TableParagraph"/>
              <w:spacing w:before="18"/>
              <w:ind w:left="791" w:right="77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0,863</w:t>
            </w:r>
          </w:p>
        </w:tc>
        <w:tc>
          <w:tcPr>
            <w:tcW w:w="2053" w:type="dxa"/>
          </w:tcPr>
          <w:p>
            <w:pPr>
              <w:pStyle w:val="TableParagraph"/>
              <w:spacing w:before="18"/>
              <w:ind w:right="801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0,863</w:t>
            </w:r>
          </w:p>
        </w:tc>
      </w:tr>
      <w:tr>
        <w:trPr>
          <w:trHeight w:val="272" w:hRule="atLeast"/>
        </w:trPr>
        <w:tc>
          <w:tcPr>
            <w:tcW w:w="1219" w:type="dxa"/>
          </w:tcPr>
          <w:p>
            <w:pPr>
              <w:pStyle w:val="TableParagraph"/>
              <w:spacing w:before="13"/>
              <w:ind w:left="48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BKB</w:t>
            </w:r>
          </w:p>
        </w:tc>
        <w:tc>
          <w:tcPr>
            <w:tcW w:w="2053" w:type="dxa"/>
          </w:tcPr>
          <w:p>
            <w:pPr>
              <w:pStyle w:val="TableParagraph"/>
              <w:spacing w:before="18"/>
              <w:ind w:left="822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0,536</w:t>
            </w:r>
          </w:p>
        </w:tc>
        <w:tc>
          <w:tcPr>
            <w:tcW w:w="2056" w:type="dxa"/>
          </w:tcPr>
          <w:p>
            <w:pPr>
              <w:pStyle w:val="TableParagraph"/>
              <w:spacing w:before="18"/>
              <w:ind w:left="791" w:right="77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0,536</w:t>
            </w:r>
          </w:p>
        </w:tc>
        <w:tc>
          <w:tcPr>
            <w:tcW w:w="2053" w:type="dxa"/>
          </w:tcPr>
          <w:p>
            <w:pPr>
              <w:pStyle w:val="TableParagraph"/>
              <w:spacing w:before="18"/>
              <w:ind w:right="801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0,536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90"/>
        <w:ind w:left="691" w:right="1042"/>
        <w:jc w:val="center"/>
      </w:pPr>
      <w:r>
        <w:rPr/>
        <w:pict>
          <v:group style="position:absolute;margin-left:113.025002pt;margin-top:-208.941895pt;width:397.8pt;height:201pt;mso-position-horizontal-relative:page;mso-position-vertical-relative:paragraph;z-index:-27101696" coordorigin="2261,-4179" coordsize="7956,4020">
            <v:shape style="position:absolute;left:3826;top:-3168;width:6163;height:1140" coordorigin="3826,-3167" coordsize="6163,1140" path="m3826,-2027l9989,-2027m3826,-2187l9989,-2187m3826,-2351l9989,-2351m3826,-2515l9989,-2515m3826,-2679l9989,-2679m3826,-2843l9989,-2843m3826,-3007l9989,-3007m3826,-3167l9989,-3167e" filled="false" stroked="true" strokeweight=".75pt" strokecolor="#d9d9d9">
              <v:path arrowok="t"/>
              <v:stroke dashstyle="solid"/>
            </v:shape>
            <v:shape style="position:absolute;left:4853;top:-3120;width:4109;height:262" coordorigin="4853,-3120" coordsize="4109,262" path="m4853,-2859l6908,-3071,8962,-3120e" filled="false" stroked="true" strokeweight="2.25pt" strokecolor="#4471c4">
              <v:path arrowok="t"/>
              <v:stroke dashstyle="solid"/>
            </v:shape>
            <v:shape style="position:absolute;left:4792;top:-2919;width:115;height:115" type="#_x0000_t75" stroked="false">
              <v:imagedata r:id="rId174" o:title=""/>
            </v:shape>
            <v:shape style="position:absolute;left:6848;top:-3131;width:115;height:115" type="#_x0000_t75" stroked="false">
              <v:imagedata r:id="rId174" o:title=""/>
            </v:shape>
            <v:shape style="position:absolute;left:8900;top:-3179;width:115;height:115" type="#_x0000_t75" stroked="false">
              <v:imagedata r:id="rId185" o:title=""/>
            </v:shape>
            <v:line style="position:absolute" from="3826,-3331" to="9989,-3331" stroked="true" strokeweight=".75pt" strokecolor="#d9d9d9">
              <v:stroke dashstyle="solid"/>
            </v:line>
            <v:shape style="position:absolute;left:4792;top:-3331;width:115;height:115" type="#_x0000_t75" stroked="false">
              <v:imagedata r:id="rId187" o:title=""/>
            </v:shape>
            <v:shape style="position:absolute;left:6848;top:-3331;width:115;height:115" type="#_x0000_t75" stroked="false">
              <v:imagedata r:id="rId187" o:title=""/>
            </v:shape>
            <v:shape style="position:absolute;left:8900;top:-3331;width:115;height:115" type="#_x0000_t75" stroked="false">
              <v:imagedata r:id="rId187" o:title=""/>
            </v:shape>
            <v:shape style="position:absolute;left:4792;top:-2799;width:115;height:115" type="#_x0000_t75" stroked="false">
              <v:imagedata r:id="rId176" o:title=""/>
            </v:shape>
            <v:shape style="position:absolute;left:6848;top:-2799;width:115;height:115" type="#_x0000_t75" stroked="false">
              <v:imagedata r:id="rId176" o:title=""/>
            </v:shape>
            <v:shape style="position:absolute;left:8900;top:-2799;width:115;height:115" type="#_x0000_t75" stroked="false">
              <v:imagedata r:id="rId176" o:title=""/>
            </v:shape>
            <v:line style="position:absolute" from="3826,-3495" to="9989,-3495" stroked="true" strokeweight=".75pt" strokecolor="#d9d9d9">
              <v:stroke dashstyle="solid"/>
            </v:line>
            <v:shape style="position:absolute;left:2671;top:-1507;width:384;height:115" type="#_x0000_t75" stroked="false">
              <v:imagedata r:id="rId294" o:title=""/>
            </v:shape>
            <v:shape style="position:absolute;left:2671;top:-1223;width:384;height:115" type="#_x0000_t75" stroked="false">
              <v:imagedata r:id="rId217" o:title=""/>
            </v:shape>
            <v:shape style="position:absolute;left:2671;top:-935;width:384;height:115" type="#_x0000_t75" stroked="false">
              <v:imagedata r:id="rId287" o:title=""/>
            </v:shape>
            <v:shape style="position:absolute;left:4814;top:-515;width:384;height:115" type="#_x0000_t75" stroked="false">
              <v:imagedata r:id="rId219" o:title=""/>
            </v:shape>
            <v:shape style="position:absolute;left:6108;top:-515;width:384;height:115" type="#_x0000_t75" stroked="false">
              <v:imagedata r:id="rId288" o:title=""/>
            </v:shape>
            <v:shape style="position:absolute;left:7018;top:-515;width:384;height:115" type="#_x0000_t75" stroked="false">
              <v:imagedata r:id="rId289" o:title=""/>
            </v:shape>
            <v:rect style="position:absolute;left:2268;top:-4172;width:7941;height:4005" filled="false" stroked="true" strokeweight=".75pt" strokecolor="#d9d9d9">
              <v:stroke dashstyle="solid"/>
            </v:rect>
            <v:shape style="position:absolute;left:5362;top:-4091;width:24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Grafik</w:t>
                    </w:r>
                    <w:r>
                      <w:rPr>
                        <w:color w:val="585858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Produktivitas</w:t>
                    </w:r>
                    <w:r>
                      <w:rPr>
                        <w:color w:val="585858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Wiji</w:t>
                    </w:r>
                  </w:p>
                </w:txbxContent>
              </v:textbox>
              <w10:wrap type="none"/>
            </v:shape>
            <v:shape style="position:absolute;left:3433;top:-3578;width:248;height:1814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line="16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0,9</w:t>
                    </w:r>
                  </w:p>
                  <w:p>
                    <w:pPr>
                      <w:spacing w:line="16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0,8</w:t>
                    </w:r>
                  </w:p>
                  <w:p>
                    <w:pPr>
                      <w:spacing w:line="164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0,7</w:t>
                    </w:r>
                  </w:p>
                  <w:p>
                    <w:pPr>
                      <w:spacing w:line="16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0,6</w:t>
                    </w:r>
                  </w:p>
                  <w:p>
                    <w:pPr>
                      <w:spacing w:line="16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0,5</w:t>
                    </w:r>
                  </w:p>
                  <w:p>
                    <w:pPr>
                      <w:spacing w:line="164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0,4</w:t>
                    </w:r>
                  </w:p>
                  <w:p>
                    <w:pPr>
                      <w:spacing w:line="16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0,3</w:t>
                    </w:r>
                  </w:p>
                  <w:p>
                    <w:pPr>
                      <w:spacing w:line="16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0,2</w:t>
                    </w:r>
                  </w:p>
                  <w:p>
                    <w:pPr>
                      <w:spacing w:line="164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0,1</w:t>
                    </w:r>
                  </w:p>
                  <w:p>
                    <w:pPr>
                      <w:spacing w:line="188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853;top:-3414;width:4165;height:670" type="#_x0000_t202" filled="false" stroked="false">
              <v:textbox inset="0,0,0,0">
                <w:txbxContent>
                  <w:p>
                    <w:pPr>
                      <w:tabs>
                        <w:tab w:pos="4144" w:val="left" w:leader="none"/>
                      </w:tabs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  <w:u w:val="thick" w:color="EC7C30"/>
                      </w:rPr>
                      <w:t> </w:t>
                      <w:tab/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tabs>
                        <w:tab w:pos="4144" w:val="left" w:leader="none"/>
                      </w:tabs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  <w:u w:val="thick" w:color="A4A4A4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5241;top:-537;width:69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Produktif</w:t>
                    </w:r>
                  </w:p>
                </w:txbxContent>
              </v:textbox>
              <w10:wrap type="none"/>
            </v:shape>
            <v:shape style="position:absolute;left:6534;top:-537;width:31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BKA</w:t>
                    </w:r>
                  </w:p>
                </w:txbxContent>
              </v:textbox>
              <w10:wrap type="none"/>
            </v:shape>
            <v:shape style="position:absolute;left:7446;top:-537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BKB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2"/>
        </w:rPr>
        <w:t>Gambar</w:t>
      </w:r>
      <w:r>
        <w:rPr>
          <w:spacing w:val="-13"/>
        </w:rPr>
        <w:t> </w:t>
      </w:r>
      <w:r>
        <w:rPr>
          <w:spacing w:val="-1"/>
        </w:rPr>
        <w:t>4.10.</w:t>
      </w:r>
      <w:r>
        <w:rPr>
          <w:spacing w:val="-8"/>
        </w:rPr>
        <w:t> </w:t>
      </w:r>
      <w:r>
        <w:rPr>
          <w:spacing w:val="-1"/>
        </w:rPr>
        <w:t>Grafik</w:t>
      </w:r>
      <w:r>
        <w:rPr>
          <w:spacing w:val="-9"/>
        </w:rPr>
        <w:t> </w:t>
      </w:r>
      <w:r>
        <w:rPr>
          <w:spacing w:val="-1"/>
        </w:rPr>
        <w:t>Produktivitas</w:t>
      </w:r>
      <w:r>
        <w:rPr>
          <w:spacing w:val="-14"/>
        </w:rPr>
        <w:t> </w:t>
      </w:r>
      <w:r>
        <w:rPr>
          <w:spacing w:val="-1"/>
        </w:rPr>
        <w:t>Wiji</w:t>
      </w:r>
      <w:r>
        <w:rPr>
          <w:spacing w:val="-7"/>
        </w:rPr>
        <w:t> </w:t>
      </w:r>
      <w:r>
        <w:rPr>
          <w:spacing w:val="-1"/>
        </w:rPr>
        <w:t>Setelah</w:t>
      </w:r>
      <w:r>
        <w:rPr>
          <w:spacing w:val="-13"/>
        </w:rPr>
        <w:t> </w:t>
      </w:r>
      <w:r>
        <w:rPr>
          <w:spacing w:val="-1"/>
        </w:rPr>
        <w:t>Perbaikan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28"/>
        </w:numPr>
        <w:tabs>
          <w:tab w:pos="2390" w:val="left" w:leader="none"/>
        </w:tabs>
        <w:spacing w:line="240" w:lineRule="auto" w:before="0" w:after="0"/>
        <w:ind w:left="2389" w:right="0" w:hanging="362"/>
        <w:jc w:val="left"/>
        <w:rPr>
          <w:sz w:val="24"/>
        </w:rPr>
      </w:pPr>
      <w:r>
        <w:rPr>
          <w:sz w:val="24"/>
        </w:rPr>
        <w:t>Wijayanto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2389"/>
      </w:pPr>
      <w:r>
        <w:rPr>
          <w:rFonts w:ascii="Cambria Math" w:eastAsia="Cambria Math"/>
        </w:rPr>
        <w:t>𝑝𝑖</w:t>
      </w:r>
      <w:r>
        <w:rPr>
          <w:rFonts w:ascii="Cambria Math" w:eastAsia="Cambria Math"/>
          <w:spacing w:val="7"/>
        </w:rPr>
        <w:t> </w:t>
      </w:r>
      <w:r>
        <w:rPr/>
        <w:t>= 0,70 + 0,61 + 0,64 = 1,95</w:t>
      </w:r>
    </w:p>
    <w:p>
      <w:pPr>
        <w:pStyle w:val="BodyText"/>
        <w:spacing w:before="3"/>
      </w:pPr>
    </w:p>
    <w:p>
      <w:pPr>
        <w:pStyle w:val="BodyText"/>
        <w:ind w:left="2389"/>
      </w:pPr>
      <w:r>
        <w:rPr/>
        <w:t>k</w:t>
      </w:r>
      <w:r>
        <w:rPr>
          <w:spacing w:val="59"/>
        </w:rPr>
        <w:t> </w:t>
      </w:r>
      <w:r>
        <w:rPr/>
        <w:t>=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(Waktu</w:t>
      </w:r>
      <w:r>
        <w:rPr>
          <w:spacing w:val="-1"/>
        </w:rPr>
        <w:t> </w:t>
      </w:r>
      <w:r>
        <w:rPr/>
        <w:t>Pengamatan)</w:t>
      </w:r>
    </w:p>
    <w:p>
      <w:pPr>
        <w:pStyle w:val="BodyText"/>
        <w:spacing w:line="550" w:lineRule="atLeast" w:before="2"/>
        <w:ind w:left="2389" w:right="2900"/>
      </w:pPr>
      <w:r>
        <w:rPr/>
        <w:t>n</w:t>
      </w:r>
      <w:r>
        <w:rPr>
          <w:spacing w:val="61"/>
        </w:rPr>
        <w:t> </w:t>
      </w:r>
      <w:r>
        <w:rPr/>
        <w:t>= 93 (Jumlah Keseluruhan Pengamatan)</w:t>
      </w:r>
      <w:r>
        <w:rPr>
          <w:spacing w:val="-57"/>
        </w:rPr>
        <w:t> </w:t>
      </w:r>
      <w:r>
        <w:rPr/>
        <w:t>p</w:t>
      </w:r>
      <w:r>
        <w:rPr>
          <w:spacing w:val="1"/>
        </w:rPr>
        <w:t> </w:t>
      </w:r>
      <w:r>
        <w:rPr/>
        <w:t>= </w:t>
      </w:r>
      <w:r>
        <w:rPr>
          <w:u w:val="single"/>
        </w:rPr>
        <w:t>Ʃpi</w:t>
      </w:r>
      <w:r>
        <w:rPr>
          <w:spacing w:val="1"/>
        </w:rPr>
        <w:t> </w:t>
      </w:r>
      <w:r>
        <w:rPr/>
        <w:t>=</w:t>
      </w:r>
      <w:r>
        <w:rPr>
          <w:u w:val="single"/>
        </w:rPr>
        <w:t> 1,95</w:t>
      </w:r>
      <w:r>
        <w:rPr/>
        <w:t> = 0,65</w:t>
      </w:r>
    </w:p>
    <w:p>
      <w:pPr>
        <w:pStyle w:val="BodyText"/>
        <w:tabs>
          <w:tab w:pos="3589" w:val="left" w:leader="none"/>
        </w:tabs>
        <w:spacing w:before="2"/>
        <w:ind w:left="2929"/>
      </w:pPr>
      <w:r>
        <w:rPr/>
        <w:t>k</w:t>
        <w:tab/>
        <w:t>3</w:t>
      </w:r>
    </w:p>
    <w:p>
      <w:pPr>
        <w:pStyle w:val="BodyText"/>
        <w:spacing w:before="276"/>
        <w:ind w:left="440" w:right="3439"/>
        <w:jc w:val="center"/>
      </w:pPr>
      <w:r>
        <w:rPr/>
        <w:t>N</w:t>
      </w:r>
      <w:r>
        <w:rPr>
          <w:spacing w:val="58"/>
        </w:rPr>
        <w:t> </w:t>
      </w:r>
      <w:r>
        <w:rPr/>
        <w:t>=</w:t>
      </w:r>
      <w:r>
        <w:rPr>
          <w:spacing w:val="-1"/>
        </w:rPr>
        <w:t> </w:t>
      </w:r>
      <w:r>
        <w:rPr>
          <w:u w:val="single"/>
        </w:rPr>
        <w:t>Ʃₙ</w:t>
      </w:r>
      <w:r>
        <w:rPr>
          <w:spacing w:val="-1"/>
        </w:rPr>
        <w:t> </w:t>
      </w:r>
      <w:r>
        <w:rPr/>
        <w:t>= </w:t>
      </w:r>
      <w:r>
        <w:rPr>
          <w:u w:val="single"/>
        </w:rPr>
        <w:t>93</w:t>
      </w:r>
      <w:r>
        <w:rPr>
          <w:spacing w:val="-1"/>
        </w:rPr>
        <w:t> </w:t>
      </w:r>
      <w:r>
        <w:rPr/>
        <w:t>= 31</w:t>
      </w:r>
    </w:p>
    <w:p>
      <w:pPr>
        <w:pStyle w:val="BodyText"/>
        <w:tabs>
          <w:tab w:pos="479" w:val="left" w:leader="none"/>
        </w:tabs>
        <w:spacing w:before="1"/>
        <w:ind w:right="3010"/>
        <w:jc w:val="center"/>
      </w:pPr>
      <w:r>
        <w:rPr/>
        <w:t>k</w:t>
        <w:tab/>
        <w:t>3</w:t>
      </w:r>
    </w:p>
    <w:p>
      <w:pPr>
        <w:pStyle w:val="ListParagraph"/>
        <w:numPr>
          <w:ilvl w:val="2"/>
          <w:numId w:val="28"/>
        </w:numPr>
        <w:tabs>
          <w:tab w:pos="2750" w:val="left" w:leader="none"/>
        </w:tabs>
        <w:spacing w:line="240" w:lineRule="auto" w:before="136" w:after="0"/>
        <w:ind w:left="2749" w:right="0" w:hanging="361"/>
        <w:jc w:val="left"/>
        <w:rPr>
          <w:sz w:val="24"/>
        </w:rPr>
      </w:pPr>
      <w:r>
        <w:rPr>
          <w:spacing w:val="-1"/>
          <w:sz w:val="24"/>
        </w:rPr>
        <w:t>Batas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Kontrol</w:t>
      </w:r>
      <w:r>
        <w:rPr>
          <w:spacing w:val="-7"/>
          <w:sz w:val="24"/>
        </w:rPr>
        <w:t> </w:t>
      </w:r>
      <w:r>
        <w:rPr>
          <w:sz w:val="24"/>
        </w:rPr>
        <w:t>Atas</w:t>
      </w:r>
      <w:r>
        <w:rPr>
          <w:spacing w:val="-13"/>
          <w:sz w:val="24"/>
        </w:rPr>
        <w:t> </w:t>
      </w:r>
      <w:r>
        <w:rPr>
          <w:sz w:val="24"/>
        </w:rPr>
        <w:t>(BKA)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292"/>
          <w:footerReference w:type="default" r:id="rId293"/>
          <w:pgSz w:w="11920" w:h="16840"/>
          <w:pgMar w:header="728" w:footer="0" w:top="960" w:bottom="280" w:left="1680" w:right="760"/>
        </w:sectPr>
      </w:pPr>
    </w:p>
    <w:p>
      <w:pPr>
        <w:pStyle w:val="BodyText"/>
        <w:spacing w:before="536"/>
        <w:jc w:val="right"/>
      </w:pPr>
      <w:r>
        <w:rPr/>
        <w:t>BKA</w:t>
      </w:r>
      <w:r>
        <w:rPr>
          <w:spacing w:val="-7"/>
        </w:rPr>
        <w:t> </w:t>
      </w:r>
      <w:r>
        <w:rPr/>
        <w:t>=</w:t>
      </w:r>
      <w:r>
        <w:rPr>
          <w:spacing w:val="-1"/>
        </w:rPr>
        <w:t> </w:t>
      </w:r>
      <w:r>
        <w:rPr>
          <w:rFonts w:ascii="Cambria Math" w:eastAsia="Cambria Math"/>
        </w:rPr>
        <w:t>𝑃</w:t>
      </w:r>
      <w:r>
        <w:rPr/>
        <w:t>+2</w:t>
      </w:r>
    </w:p>
    <w:p>
      <w:pPr>
        <w:pStyle w:val="BodyText"/>
        <w:spacing w:before="7" w:after="4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0" w:lineRule="exact"/>
        <w:ind w:left="195"/>
        <w:rPr>
          <w:sz w:val="2"/>
        </w:rPr>
      </w:pPr>
      <w:r>
        <w:rPr>
          <w:sz w:val="2"/>
        </w:rPr>
        <w:pict>
          <v:group style="width:27.4pt;height:.8pt;mso-position-horizontal-relative:char;mso-position-vertical-relative:line" coordorigin="0,0" coordsize="548,16">
            <v:rect style="position:absolute;left:0;top:0;width:548;height:16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90"/>
        <w:ind w:left="317" w:right="4835" w:firstLine="0"/>
        <w:jc w:val="center"/>
        <w:rPr>
          <w:rFonts w:ascii="Cambria Math" w:hAnsi="Cambria Math" w:eastAsia="Cambria Math"/>
          <w:sz w:val="14"/>
        </w:rPr>
      </w:pPr>
      <w:r>
        <w:rPr/>
        <w:pict>
          <v:shape style="position:absolute;margin-left:282.299988pt;margin-top:6.805663pt;width:9.050pt;height:12.05pt;mso-position-horizontal-relative:page;mso-position-vertical-relative:paragraph;z-index:15796224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  <w:w w:val="114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pacing w:val="-88"/>
          <w:w w:val="122"/>
          <w:sz w:val="14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pacing w:val="1"/>
          <w:sz w:val="14"/>
          <w:u w:val="single"/>
        </w:rPr>
        <w:t>(</w:t>
      </w:r>
      <w:r>
        <w:rPr>
          <w:rFonts w:ascii="Cambria Math" w:hAnsi="Cambria Math" w:eastAsia="Cambria Math"/>
          <w:w w:val="107"/>
          <w:sz w:val="14"/>
          <w:u w:val="single"/>
        </w:rPr>
        <w:t>1</w:t>
      </w:r>
      <w:r>
        <w:rPr>
          <w:rFonts w:ascii="Cambria Math" w:hAnsi="Cambria Math" w:eastAsia="Cambria Math"/>
          <w:spacing w:val="-1"/>
          <w:sz w:val="14"/>
          <w:u w:val="single"/>
        </w:rPr>
        <w:t>−</w:t>
      </w:r>
      <w:r>
        <w:rPr>
          <w:rFonts w:ascii="Cambria Math" w:hAnsi="Cambria Math" w:eastAsia="Cambria Math"/>
          <w:spacing w:val="-88"/>
          <w:w w:val="122"/>
          <w:sz w:val="14"/>
          <w:u w:val="single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z w:val="14"/>
          <w:u w:val="single"/>
        </w:rPr>
        <w:t>)</w:t>
      </w:r>
    </w:p>
    <w:p>
      <w:pPr>
        <w:spacing w:before="24"/>
        <w:ind w:left="316" w:right="4835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sz w:val="14"/>
        </w:rPr>
        <w:t>𝐍</w:t>
      </w:r>
    </w:p>
    <w:p>
      <w:pPr>
        <w:pStyle w:val="BodyText"/>
        <w:spacing w:before="8"/>
        <w:rPr>
          <w:rFonts w:ascii="Cambria Math"/>
          <w:sz w:val="11"/>
        </w:rPr>
      </w:pPr>
    </w:p>
    <w:p>
      <w:pPr>
        <w:pStyle w:val="BodyText"/>
        <w:spacing w:line="20" w:lineRule="exact"/>
        <w:ind w:left="57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4.85pt;height:.8pt;mso-position-horizontal-relative:char;mso-position-vertical-relative:line" coordorigin="0,0" coordsize="897,16">
            <v:rect style="position:absolute;left:0;top:0;width:897;height:1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52" w:lineRule="exact" w:before="87"/>
        <w:ind w:left="399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position w:val="-9"/>
          <w:sz w:val="24"/>
        </w:rPr>
        <w:t>√</w:t>
      </w:r>
      <w:r>
        <w:rPr>
          <w:rFonts w:ascii="Cambria Math" w:hAnsi="Cambria Math" w:eastAsia="Cambria Math"/>
          <w:sz w:val="14"/>
          <w:u w:val="single"/>
        </w:rPr>
        <w:t>𝟎,𝟔𝟓</w:t>
      </w:r>
      <w:r>
        <w:rPr>
          <w:rFonts w:ascii="Cambria Math" w:hAnsi="Cambria Math" w:eastAsia="Cambria Math"/>
          <w:spacing w:val="6"/>
          <w:sz w:val="14"/>
          <w:u w:val="single"/>
        </w:rPr>
        <w:t> </w:t>
      </w:r>
      <w:r>
        <w:rPr>
          <w:rFonts w:ascii="Cambria Math" w:hAnsi="Cambria Math" w:eastAsia="Cambria Math"/>
          <w:sz w:val="14"/>
          <w:u w:val="single"/>
        </w:rPr>
        <w:t>(𝟏−𝟎,𝟔𝟓)</w:t>
      </w:r>
    </w:p>
    <w:p>
      <w:pPr>
        <w:spacing w:after="0" w:line="152" w:lineRule="exact"/>
        <w:jc w:val="left"/>
        <w:rPr>
          <w:rFonts w:ascii="Cambria Math" w:hAns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3911" w:space="40"/>
            <w:col w:w="5529"/>
          </w:cols>
        </w:sectPr>
      </w:pPr>
    </w:p>
    <w:p>
      <w:pPr>
        <w:pStyle w:val="BodyText"/>
        <w:spacing w:line="267" w:lineRule="exact"/>
        <w:jc w:val="right"/>
      </w:pPr>
      <w:r>
        <w:rPr/>
        <w:t>= 0,65</w:t>
      </w:r>
      <w:r>
        <w:rPr>
          <w:spacing w:val="4"/>
        </w:rPr>
        <w:t> </w:t>
      </w:r>
      <w:r>
        <w:rPr/>
        <w:t>+</w:t>
      </w:r>
      <w:r>
        <w:rPr>
          <w:spacing w:val="4"/>
        </w:rPr>
        <w:t> </w:t>
      </w:r>
      <w:r>
        <w:rPr/>
        <w:t>2</w:t>
      </w:r>
    </w:p>
    <w:p>
      <w:pPr>
        <w:spacing w:before="37"/>
        <w:ind w:left="563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z w:val="14"/>
        </w:rPr>
        <w:t>𝟑𝟏</w:t>
      </w:r>
    </w:p>
    <w:p>
      <w:pPr>
        <w:spacing w:after="0"/>
        <w:jc w:val="left"/>
        <w:rPr>
          <w:rFonts w:asci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4291" w:space="40"/>
            <w:col w:w="5149"/>
          </w:cols>
        </w:sectPr>
      </w:pPr>
    </w:p>
    <w:p>
      <w:pPr>
        <w:pStyle w:val="BodyText"/>
        <w:spacing w:before="112"/>
        <w:ind w:left="3289"/>
      </w:pPr>
      <w:r>
        <w:rPr/>
        <w:t>=</w:t>
      </w:r>
      <w:r>
        <w:rPr>
          <w:spacing w:val="-4"/>
        </w:rPr>
        <w:t> </w:t>
      </w:r>
      <w:r>
        <w:rPr/>
        <w:t>0,65</w:t>
      </w:r>
      <w:r>
        <w:rPr>
          <w:spacing w:val="-4"/>
        </w:rPr>
        <w:t> </w:t>
      </w:r>
      <w:r>
        <w:rPr/>
        <w:t>+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(0,0979)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289"/>
      </w:pPr>
      <w:r>
        <w:rPr/>
        <w:t>=</w:t>
      </w:r>
      <w:r>
        <w:rPr>
          <w:spacing w:val="-4"/>
        </w:rPr>
        <w:t> </w:t>
      </w:r>
      <w:r>
        <w:rPr/>
        <w:t>0,65</w:t>
      </w:r>
      <w:r>
        <w:rPr>
          <w:spacing w:val="-4"/>
        </w:rPr>
        <w:t> </w:t>
      </w:r>
      <w:r>
        <w:rPr/>
        <w:t>+</w:t>
      </w:r>
      <w:r>
        <w:rPr>
          <w:spacing w:val="-4"/>
        </w:rPr>
        <w:t> </w:t>
      </w:r>
      <w:r>
        <w:rPr/>
        <w:t>0,1958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3305" w:right="0" w:firstLine="0"/>
        <w:jc w:val="left"/>
        <w:rPr>
          <w:sz w:val="22"/>
        </w:rPr>
      </w:pPr>
      <w:r>
        <w:rPr>
          <w:sz w:val="22"/>
        </w:rPr>
        <w:t>=</w:t>
      </w:r>
      <w:r>
        <w:rPr>
          <w:spacing w:val="-8"/>
          <w:sz w:val="22"/>
        </w:rPr>
        <w:t> </w:t>
      </w:r>
      <w:r>
        <w:rPr>
          <w:sz w:val="22"/>
        </w:rPr>
        <w:t>0,845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2"/>
          <w:numId w:val="28"/>
        </w:numPr>
        <w:tabs>
          <w:tab w:pos="2750" w:val="left" w:leader="none"/>
        </w:tabs>
        <w:spacing w:line="240" w:lineRule="auto" w:before="0" w:after="0"/>
        <w:ind w:left="2749" w:right="0" w:hanging="361"/>
        <w:jc w:val="left"/>
        <w:rPr>
          <w:sz w:val="22"/>
        </w:rPr>
      </w:pPr>
      <w:r>
        <w:rPr>
          <w:spacing w:val="-2"/>
          <w:sz w:val="24"/>
        </w:rPr>
        <w:t>Batas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Kontrol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Bawah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(BKB)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20" w:h="16840"/>
          <w:pgMar w:top="160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20" w:lineRule="exact"/>
        <w:ind w:left="4078"/>
        <w:rPr>
          <w:sz w:val="2"/>
        </w:rPr>
      </w:pPr>
      <w:r>
        <w:rPr>
          <w:sz w:val="2"/>
        </w:rPr>
        <w:pict>
          <v:group style="width:27.4pt;height:.8pt;mso-position-horizontal-relative:char;mso-position-vertical-relative:line" coordorigin="0,0" coordsize="548,16">
            <v:rect style="position:absolute;left:0;top:0;width:548;height:16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headerReference w:type="default" r:id="rId295"/>
          <w:footerReference w:type="default" r:id="rId296"/>
          <w:pgSz w:w="11920" w:h="16840"/>
          <w:pgMar w:header="728" w:footer="0" w:top="960" w:bottom="280" w:left="1680" w:right="760"/>
        </w:sectPr>
      </w:pPr>
    </w:p>
    <w:p>
      <w:pPr>
        <w:pStyle w:val="BodyText"/>
        <w:spacing w:before="158"/>
        <w:jc w:val="right"/>
      </w:pPr>
      <w:r>
        <w:rPr>
          <w:spacing w:val="-11"/>
        </w:rPr>
        <w:t>BKB</w:t>
      </w:r>
      <w:r>
        <w:rPr>
          <w:spacing w:val="-5"/>
        </w:rPr>
        <w:t> </w:t>
      </w:r>
      <w:r>
        <w:rPr>
          <w:spacing w:val="-11"/>
        </w:rPr>
        <w:t>=</w:t>
      </w:r>
      <w:r>
        <w:rPr/>
        <w:t> </w:t>
      </w:r>
      <w:r>
        <w:rPr>
          <w:rFonts w:ascii="Cambria Math" w:hAnsi="Cambria Math" w:eastAsia="Cambria Math"/>
          <w:spacing w:val="-10"/>
        </w:rPr>
        <w:t>𝑃</w:t>
      </w:r>
      <w:r>
        <w:rPr>
          <w:spacing w:val="-10"/>
        </w:rPr>
        <w:t>-̅</w:t>
      </w:r>
      <w:r>
        <w:rPr>
          <w:spacing w:val="20"/>
        </w:rPr>
        <w:t> </w:t>
      </w:r>
      <w:r>
        <w:rPr>
          <w:spacing w:val="-10"/>
        </w:rPr>
        <w:t>2</w:t>
      </w:r>
    </w:p>
    <w:p>
      <w:pPr>
        <w:spacing w:before="20"/>
        <w:ind w:left="314" w:right="4907" w:firstLine="0"/>
        <w:jc w:val="center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spacing w:val="-88"/>
          <w:w w:val="122"/>
          <w:sz w:val="14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pacing w:val="1"/>
          <w:sz w:val="14"/>
          <w:u w:val="single"/>
        </w:rPr>
        <w:t>(</w:t>
      </w:r>
      <w:r>
        <w:rPr>
          <w:rFonts w:ascii="Cambria Math" w:hAnsi="Cambria Math" w:eastAsia="Cambria Math"/>
          <w:w w:val="107"/>
          <w:sz w:val="14"/>
          <w:u w:val="single"/>
        </w:rPr>
        <w:t>1</w:t>
      </w:r>
      <w:r>
        <w:rPr>
          <w:rFonts w:ascii="Cambria Math" w:hAnsi="Cambria Math" w:eastAsia="Cambria Math"/>
          <w:spacing w:val="-1"/>
          <w:sz w:val="14"/>
          <w:u w:val="single"/>
        </w:rPr>
        <w:t>−</w:t>
      </w:r>
      <w:r>
        <w:rPr>
          <w:rFonts w:ascii="Cambria Math" w:hAnsi="Cambria Math" w:eastAsia="Cambria Math"/>
          <w:spacing w:val="-88"/>
          <w:w w:val="122"/>
          <w:sz w:val="14"/>
          <w:u w:val="single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z w:val="14"/>
          <w:u w:val="single"/>
        </w:rPr>
        <w:t>)</w:t>
      </w:r>
    </w:p>
    <w:p>
      <w:pPr>
        <w:spacing w:before="24"/>
        <w:ind w:left="313" w:right="4907" w:firstLine="0"/>
        <w:jc w:val="center"/>
        <w:rPr>
          <w:rFonts w:ascii="Cambria Math" w:eastAsia="Cambria Math"/>
          <w:sz w:val="14"/>
        </w:rPr>
      </w:pPr>
      <w:r>
        <w:rPr/>
        <w:pict>
          <v:shape style="position:absolute;margin-left:278.899994pt;margin-top:-5.894331pt;width:9.050pt;height:12.05pt;mso-position-horizontal-relative:page;mso-position-vertical-relative:paragraph;z-index:15798272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  <w:w w:val="114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sz w:val="14"/>
        </w:rPr>
        <w:t>𝐍</w:t>
      </w:r>
    </w:p>
    <w:p>
      <w:pPr>
        <w:pStyle w:val="BodyText"/>
        <w:spacing w:before="4"/>
        <w:rPr>
          <w:rFonts w:ascii="Cambria Math"/>
          <w:sz w:val="11"/>
        </w:rPr>
      </w:pPr>
    </w:p>
    <w:p>
      <w:pPr>
        <w:pStyle w:val="BodyText"/>
        <w:spacing w:line="20" w:lineRule="exact"/>
        <w:ind w:left="59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3.2pt;height:.8pt;mso-position-horizontal-relative:char;mso-position-vertical-relative:line" coordorigin="0,0" coordsize="864,16">
            <v:rect style="position:absolute;left:0;top:0;width:864;height:1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52" w:lineRule="exact" w:before="87"/>
        <w:ind w:left="412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position w:val="-9"/>
          <w:sz w:val="24"/>
        </w:rPr>
        <w:t>√</w:t>
      </w:r>
      <w:r>
        <w:rPr>
          <w:rFonts w:ascii="Cambria Math" w:hAnsi="Cambria Math" w:eastAsia="Cambria Math"/>
          <w:sz w:val="14"/>
          <w:u w:val="single"/>
        </w:rPr>
        <w:t>𝟎,𝟔𝟓(𝟏−𝟎,𝟔𝟓)</w:t>
      </w:r>
    </w:p>
    <w:p>
      <w:pPr>
        <w:spacing w:after="0" w:line="152" w:lineRule="exact"/>
        <w:jc w:val="left"/>
        <w:rPr>
          <w:rFonts w:ascii="Cambria Math" w:hAns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3842" w:space="40"/>
            <w:col w:w="5598"/>
          </w:cols>
        </w:sectPr>
      </w:pPr>
    </w:p>
    <w:p>
      <w:pPr>
        <w:pStyle w:val="BodyText"/>
        <w:spacing w:line="267" w:lineRule="exact"/>
        <w:jc w:val="right"/>
      </w:pPr>
      <w:r>
        <w:rPr/>
        <w:t>= 0,65</w:t>
      </w:r>
      <w:r>
        <w:rPr>
          <w:spacing w:val="4"/>
        </w:rPr>
        <w:t> </w:t>
      </w:r>
      <w:r>
        <w:rPr/>
        <w:t>-</w:t>
      </w:r>
      <w:r>
        <w:rPr>
          <w:spacing w:val="4"/>
        </w:rPr>
        <w:t> </w:t>
      </w:r>
      <w:r>
        <w:rPr/>
        <w:t>2</w:t>
      </w:r>
    </w:p>
    <w:p>
      <w:pPr>
        <w:spacing w:before="37"/>
        <w:ind w:left="547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z w:val="14"/>
        </w:rPr>
        <w:t>𝟑𝟏</w:t>
      </w:r>
    </w:p>
    <w:p>
      <w:pPr>
        <w:spacing w:after="0"/>
        <w:jc w:val="left"/>
        <w:rPr>
          <w:rFonts w:asci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4235" w:space="40"/>
            <w:col w:w="5205"/>
          </w:cols>
        </w:sectPr>
      </w:pPr>
    </w:p>
    <w:p>
      <w:pPr>
        <w:pStyle w:val="BodyText"/>
        <w:spacing w:before="112"/>
        <w:ind w:left="3289"/>
        <w:jc w:val="both"/>
      </w:pPr>
      <w:r>
        <w:rPr/>
        <w:t>=</w:t>
      </w:r>
      <w:r>
        <w:rPr>
          <w:spacing w:val="-5"/>
        </w:rPr>
        <w:t> </w:t>
      </w:r>
      <w:r>
        <w:rPr/>
        <w:t>0,65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(0,0979)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229"/>
        <w:jc w:val="both"/>
      </w:pPr>
      <w:r>
        <w:rPr/>
        <w:t>=</w:t>
      </w:r>
      <w:r>
        <w:rPr>
          <w:spacing w:val="-5"/>
        </w:rPr>
        <w:t> </w:t>
      </w:r>
      <w:r>
        <w:rPr/>
        <w:t>0,65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0,1958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229"/>
        <w:jc w:val="both"/>
      </w:pPr>
      <w:r>
        <w:rPr/>
        <w:t>=</w:t>
      </w:r>
      <w:r>
        <w:rPr>
          <w:spacing w:val="-6"/>
        </w:rPr>
        <w:t> </w:t>
      </w:r>
      <w:r>
        <w:rPr/>
        <w:t>0,454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588" w:right="936" w:firstLine="720"/>
        <w:jc w:val="both"/>
      </w:pPr>
      <w:r>
        <w:rPr/>
        <w:pict>
          <v:group style="position:absolute;margin-left:113.025002pt;margin-top:94.418121pt;width:397.8pt;height:202.5pt;mso-position-horizontal-relative:page;mso-position-vertical-relative:paragraph;z-index:-27099648" coordorigin="2261,1888" coordsize="7956,4050">
            <v:shape style="position:absolute;left:3826;top:3403;width:6163;height:664" coordorigin="3826,3403" coordsize="6163,664" path="m3826,4067l9989,4067m3826,3903l9989,3903m3826,3735l9989,3735m3826,3571l9989,3571m3826,3403l9989,3403e" filled="false" stroked="true" strokeweight=".75pt" strokecolor="#d9d9d9">
              <v:path arrowok="t"/>
              <v:stroke dashstyle="solid"/>
            </v:shape>
            <v:shape style="position:absolute;left:4792;top:3420;width:115;height:115" type="#_x0000_t75" stroked="false">
              <v:imagedata r:id="rId297" o:title=""/>
            </v:shape>
            <v:shape style="position:absolute;left:6848;top:3420;width:115;height:115" type="#_x0000_t75" stroked="false">
              <v:imagedata r:id="rId297" o:title=""/>
            </v:shape>
            <v:shape style="position:absolute;left:8900;top:3420;width:115;height:115" type="#_x0000_t75" stroked="false">
              <v:imagedata r:id="rId297" o:title=""/>
            </v:shape>
            <v:shape style="position:absolute;left:3826;top:3071;width:6163;height:168" coordorigin="3826,3071" coordsize="6163,168" path="m3826,3239l9989,3239m3826,3071l9989,3071e" filled="false" stroked="true" strokeweight=".75pt" strokecolor="#d9d9d9">
              <v:path arrowok="t"/>
              <v:stroke dashstyle="solid"/>
            </v:shape>
            <v:shape style="position:absolute;left:4853;top:3070;width:4109;height:150" coordorigin="4853,3071" coordsize="4109,150" path="m4853,3071l6908,3220,8962,3171e" filled="false" stroked="true" strokeweight="2.25pt" strokecolor="#4471c4">
              <v:path arrowok="t"/>
              <v:stroke dashstyle="solid"/>
            </v:shape>
            <v:shape style="position:absolute;left:4792;top:3012;width:115;height:115" type="#_x0000_t75" stroked="false">
              <v:imagedata r:id="rId224" o:title=""/>
            </v:shape>
            <v:shape style="position:absolute;left:6848;top:3160;width:115;height:115" type="#_x0000_t75" stroked="false">
              <v:imagedata r:id="rId224" o:title=""/>
            </v:shape>
            <v:shape style="position:absolute;left:8900;top:3112;width:115;height:115" type="#_x0000_t75" stroked="false">
              <v:imagedata r:id="rId298" o:title=""/>
            </v:shape>
            <v:shape style="position:absolute;left:3826;top:2739;width:6163;height:164" coordorigin="3826,2739" coordsize="6163,164" path="m3826,2903l9989,2903m3826,2739l9989,2739e" filled="false" stroked="true" strokeweight=".75pt" strokecolor="#d9d9d9">
              <v:path arrowok="t"/>
              <v:stroke dashstyle="solid"/>
            </v:shape>
            <v:shape style="position:absolute;left:4792;top:2772;width:115;height:115" type="#_x0000_t75" stroked="false">
              <v:imagedata r:id="rId299" o:title=""/>
            </v:shape>
            <v:shape style="position:absolute;left:6848;top:2772;width:115;height:115" type="#_x0000_t75" stroked="false">
              <v:imagedata r:id="rId299" o:title=""/>
            </v:shape>
            <v:shape style="position:absolute;left:8900;top:2772;width:115;height:115" type="#_x0000_t75" stroked="false">
              <v:imagedata r:id="rId299" o:title=""/>
            </v:shape>
            <v:line style="position:absolute" from="3826,2572" to="9989,2572" stroked="true" strokeweight=".75pt" strokecolor="#d9d9d9">
              <v:stroke dashstyle="solid"/>
            </v:line>
            <v:shape style="position:absolute;left:2671;top:4587;width:384;height:115" type="#_x0000_t75" stroked="false">
              <v:imagedata r:id="rId300" o:title=""/>
            </v:shape>
            <v:shape style="position:absolute;left:2671;top:4875;width:384;height:115" type="#_x0000_t75" stroked="false">
              <v:imagedata r:id="rId278" o:title=""/>
            </v:shape>
            <v:shape style="position:absolute;left:2671;top:5163;width:384;height:115" type="#_x0000_t75" stroked="false">
              <v:imagedata r:id="rId301" o:title=""/>
            </v:shape>
            <v:shape style="position:absolute;left:4814;top:5579;width:384;height:115" type="#_x0000_t75" stroked="false">
              <v:imagedata r:id="rId302" o:title=""/>
            </v:shape>
            <v:shape style="position:absolute;left:6108;top:5579;width:384;height:115" type="#_x0000_t75" stroked="false">
              <v:imagedata r:id="rId303" o:title=""/>
            </v:shape>
            <v:shape style="position:absolute;left:7018;top:5579;width:384;height:115" type="#_x0000_t75" stroked="false">
              <v:imagedata r:id="rId304" o:title=""/>
            </v:shape>
            <v:rect style="position:absolute;left:2268;top:1895;width:7941;height:4035" filled="false" stroked="true" strokeweight=".75pt" strokecolor="#d9d9d9">
              <v:stroke dashstyle="solid"/>
            </v:rect>
            <v:shape style="position:absolute;left:4731;top:2057;width:302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pacing w:val="-1"/>
                        <w:sz w:val="24"/>
                      </w:rPr>
                      <w:t>Grafik</w:t>
                    </w:r>
                    <w:r>
                      <w:rPr>
                        <w:color w:val="585858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Produktivitas</w:t>
                    </w:r>
                    <w:r>
                      <w:rPr>
                        <w:color w:val="585858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Wijayanto</w:t>
                    </w:r>
                  </w:p>
                </w:txbxContent>
              </v:textbox>
              <w10:wrap type="none"/>
            </v:shape>
            <v:shape style="position:absolute;left:3433;top:2491;width:248;height:1844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line="166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0,9</w:t>
                    </w:r>
                  </w:p>
                  <w:p>
                    <w:pPr>
                      <w:spacing w:line="166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0,8</w:t>
                    </w:r>
                  </w:p>
                  <w:p>
                    <w:pPr>
                      <w:spacing w:line="166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0,7</w:t>
                    </w:r>
                  </w:p>
                  <w:p>
                    <w:pPr>
                      <w:spacing w:line="166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0,6</w:t>
                    </w:r>
                  </w:p>
                  <w:p>
                    <w:pPr>
                      <w:spacing w:line="166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0,5</w:t>
                    </w:r>
                  </w:p>
                  <w:p>
                    <w:pPr>
                      <w:spacing w:line="166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0,4</w:t>
                    </w:r>
                  </w:p>
                  <w:p>
                    <w:pPr>
                      <w:spacing w:line="166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0,3</w:t>
                    </w:r>
                  </w:p>
                  <w:p>
                    <w:pPr>
                      <w:spacing w:line="166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0,2</w:t>
                    </w:r>
                  </w:p>
                  <w:p>
                    <w:pPr>
                      <w:spacing w:line="166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0,1</w:t>
                    </w:r>
                  </w:p>
                  <w:p>
                    <w:pPr>
                      <w:spacing w:line="190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853;top:2657;width:4165;height:180" type="#_x0000_t202" filled="false" stroked="false">
              <v:textbox inset="0,0,0,0">
                <w:txbxContent>
                  <w:p>
                    <w:pPr>
                      <w:tabs>
                        <w:tab w:pos="4144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  <w:u w:val="thick" w:color="EC7C30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4853;top:3322;width:4165;height:180" type="#_x0000_t202" filled="false" stroked="false">
              <v:textbox inset="0,0,0,0">
                <w:txbxContent>
                  <w:p>
                    <w:pPr>
                      <w:tabs>
                        <w:tab w:pos="4144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  <w:u w:val="thick" w:color="A4A4A4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5241;top:5562;width:69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Produktif</w:t>
                    </w:r>
                  </w:p>
                </w:txbxContent>
              </v:textbox>
              <w10:wrap type="none"/>
            </v:shape>
            <v:shape style="position:absolute;left:6534;top:5562;width:31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BKA</w:t>
                    </w:r>
                  </w:p>
                </w:txbxContent>
              </v:textbox>
              <w10:wrap type="none"/>
            </v:shape>
            <v:shape style="position:absolute;left:7446;top:5562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BKB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Dari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grafik</w:t>
      </w:r>
      <w:r>
        <w:rPr>
          <w:spacing w:val="1"/>
        </w:rPr>
        <w:t> </w:t>
      </w:r>
      <w:r>
        <w:rPr/>
        <w:t>kontrol</w:t>
      </w:r>
      <w:r>
        <w:rPr>
          <w:spacing w:val="1"/>
        </w:rPr>
        <w:t> </w:t>
      </w:r>
      <w:r>
        <w:rPr/>
        <w:t>produktivitas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Wijayanto selama 3 hari pengamatan waktu kerja yang ditunjukkan pada gambar</w:t>
      </w:r>
      <w:r>
        <w:rPr>
          <w:spacing w:val="1"/>
        </w:rPr>
        <w:t> </w:t>
      </w:r>
      <w:r>
        <w:rPr/>
        <w:t>4.11.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tbl>
      <w:tblPr>
        <w:tblW w:w="0" w:type="auto"/>
        <w:jc w:val="left"/>
        <w:tblInd w:w="935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9"/>
        <w:gridCol w:w="2053"/>
        <w:gridCol w:w="2056"/>
        <w:gridCol w:w="2053"/>
      </w:tblGrid>
      <w:tr>
        <w:trPr>
          <w:trHeight w:val="261" w:hRule="atLeast"/>
        </w:trPr>
        <w:tc>
          <w:tcPr>
            <w:tcW w:w="1219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53" w:type="dxa"/>
          </w:tcPr>
          <w:p>
            <w:pPr>
              <w:pStyle w:val="TableParagraph"/>
              <w:spacing w:before="13"/>
              <w:ind w:left="790" w:right="77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1</w:t>
            </w:r>
          </w:p>
        </w:tc>
        <w:tc>
          <w:tcPr>
            <w:tcW w:w="2056" w:type="dxa"/>
          </w:tcPr>
          <w:p>
            <w:pPr>
              <w:pStyle w:val="TableParagraph"/>
              <w:spacing w:before="13"/>
              <w:ind w:left="791" w:right="77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2</w:t>
            </w:r>
          </w:p>
        </w:tc>
        <w:tc>
          <w:tcPr>
            <w:tcW w:w="2053" w:type="dxa"/>
          </w:tcPr>
          <w:p>
            <w:pPr>
              <w:pStyle w:val="TableParagraph"/>
              <w:spacing w:before="13"/>
              <w:ind w:right="78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3</w:t>
            </w:r>
          </w:p>
        </w:tc>
      </w:tr>
      <w:tr>
        <w:trPr>
          <w:trHeight w:val="272" w:hRule="atLeast"/>
        </w:trPr>
        <w:tc>
          <w:tcPr>
            <w:tcW w:w="1219" w:type="dxa"/>
          </w:tcPr>
          <w:p>
            <w:pPr>
              <w:pStyle w:val="TableParagraph"/>
              <w:spacing w:before="14"/>
              <w:ind w:left="48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Produktif</w:t>
            </w:r>
          </w:p>
        </w:tc>
        <w:tc>
          <w:tcPr>
            <w:tcW w:w="2053" w:type="dxa"/>
          </w:tcPr>
          <w:p>
            <w:pPr>
              <w:pStyle w:val="TableParagraph"/>
              <w:spacing w:before="19"/>
              <w:ind w:left="788" w:right="77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0,7</w:t>
            </w:r>
          </w:p>
        </w:tc>
        <w:tc>
          <w:tcPr>
            <w:tcW w:w="2056" w:type="dxa"/>
          </w:tcPr>
          <w:p>
            <w:pPr>
              <w:pStyle w:val="TableParagraph"/>
              <w:spacing w:before="19"/>
              <w:ind w:left="791" w:right="77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0,61</w:t>
            </w:r>
          </w:p>
        </w:tc>
        <w:tc>
          <w:tcPr>
            <w:tcW w:w="2053" w:type="dxa"/>
          </w:tcPr>
          <w:p>
            <w:pPr>
              <w:pStyle w:val="TableParagraph"/>
              <w:spacing w:before="19"/>
              <w:ind w:right="84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0,64</w:t>
            </w:r>
          </w:p>
        </w:tc>
      </w:tr>
      <w:tr>
        <w:trPr>
          <w:trHeight w:val="272" w:hRule="atLeast"/>
        </w:trPr>
        <w:tc>
          <w:tcPr>
            <w:tcW w:w="1219" w:type="dxa"/>
          </w:tcPr>
          <w:p>
            <w:pPr>
              <w:pStyle w:val="TableParagraph"/>
              <w:spacing w:before="14"/>
              <w:ind w:left="48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BKA</w:t>
            </w:r>
          </w:p>
        </w:tc>
        <w:tc>
          <w:tcPr>
            <w:tcW w:w="2053" w:type="dxa"/>
          </w:tcPr>
          <w:p>
            <w:pPr>
              <w:pStyle w:val="TableParagraph"/>
              <w:spacing w:before="19"/>
              <w:ind w:left="790" w:right="77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0,845</w:t>
            </w:r>
          </w:p>
        </w:tc>
        <w:tc>
          <w:tcPr>
            <w:tcW w:w="2056" w:type="dxa"/>
          </w:tcPr>
          <w:p>
            <w:pPr>
              <w:pStyle w:val="TableParagraph"/>
              <w:spacing w:before="19"/>
              <w:ind w:left="791" w:right="77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0,845</w:t>
            </w:r>
          </w:p>
        </w:tc>
        <w:tc>
          <w:tcPr>
            <w:tcW w:w="2053" w:type="dxa"/>
          </w:tcPr>
          <w:p>
            <w:pPr>
              <w:pStyle w:val="TableParagraph"/>
              <w:spacing w:before="19"/>
              <w:ind w:right="801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0,845</w:t>
            </w:r>
          </w:p>
        </w:tc>
      </w:tr>
      <w:tr>
        <w:trPr>
          <w:trHeight w:val="272" w:hRule="atLeast"/>
        </w:trPr>
        <w:tc>
          <w:tcPr>
            <w:tcW w:w="1219" w:type="dxa"/>
          </w:tcPr>
          <w:p>
            <w:pPr>
              <w:pStyle w:val="TableParagraph"/>
              <w:spacing w:before="14"/>
              <w:ind w:left="48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BKB</w:t>
            </w:r>
          </w:p>
        </w:tc>
        <w:tc>
          <w:tcPr>
            <w:tcW w:w="2053" w:type="dxa"/>
          </w:tcPr>
          <w:p>
            <w:pPr>
              <w:pStyle w:val="TableParagraph"/>
              <w:spacing w:before="19"/>
              <w:ind w:left="790" w:right="77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0,454</w:t>
            </w:r>
          </w:p>
        </w:tc>
        <w:tc>
          <w:tcPr>
            <w:tcW w:w="2056" w:type="dxa"/>
          </w:tcPr>
          <w:p>
            <w:pPr>
              <w:pStyle w:val="TableParagraph"/>
              <w:spacing w:before="19"/>
              <w:ind w:left="791" w:right="77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0,454</w:t>
            </w:r>
          </w:p>
        </w:tc>
        <w:tc>
          <w:tcPr>
            <w:tcW w:w="2053" w:type="dxa"/>
          </w:tcPr>
          <w:p>
            <w:pPr>
              <w:pStyle w:val="TableParagraph"/>
              <w:spacing w:before="19"/>
              <w:ind w:right="801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0,454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7"/>
        </w:rPr>
      </w:pPr>
    </w:p>
    <w:p>
      <w:pPr>
        <w:pStyle w:val="BodyText"/>
        <w:ind w:left="687" w:right="1042"/>
        <w:jc w:val="center"/>
      </w:pPr>
      <w:r>
        <w:rPr/>
        <w:t>Gambar</w:t>
      </w:r>
      <w:r>
        <w:rPr>
          <w:spacing w:val="-7"/>
        </w:rPr>
        <w:t> </w:t>
      </w:r>
      <w:r>
        <w:rPr/>
        <w:t>4.11.</w:t>
      </w:r>
      <w:r>
        <w:rPr>
          <w:spacing w:val="-6"/>
        </w:rPr>
        <w:t> </w:t>
      </w:r>
      <w:r>
        <w:rPr/>
        <w:t>Grafik</w:t>
      </w:r>
      <w:r>
        <w:rPr>
          <w:spacing w:val="-7"/>
        </w:rPr>
        <w:t> </w:t>
      </w:r>
      <w:r>
        <w:rPr/>
        <w:t>Produktivitas</w:t>
      </w:r>
      <w:r>
        <w:rPr>
          <w:spacing w:val="-7"/>
        </w:rPr>
        <w:t> </w:t>
      </w:r>
      <w:r>
        <w:rPr/>
        <w:t>Wijayanto</w:t>
      </w:r>
      <w:r>
        <w:rPr>
          <w:spacing w:val="-5"/>
        </w:rPr>
        <w:t> </w:t>
      </w:r>
      <w:r>
        <w:rPr/>
        <w:t>Setelah</w:t>
      </w:r>
      <w:r>
        <w:rPr>
          <w:spacing w:val="-11"/>
        </w:rPr>
        <w:t> </w:t>
      </w:r>
      <w:r>
        <w:rPr/>
        <w:t>Perbaikan</w:t>
      </w:r>
    </w:p>
    <w:p>
      <w:pPr>
        <w:pStyle w:val="ListParagraph"/>
        <w:numPr>
          <w:ilvl w:val="1"/>
          <w:numId w:val="28"/>
        </w:numPr>
        <w:tabs>
          <w:tab w:pos="2390" w:val="left" w:leader="none"/>
        </w:tabs>
        <w:spacing w:line="240" w:lineRule="auto" w:before="160" w:after="0"/>
        <w:ind w:left="2389" w:right="0" w:hanging="362"/>
        <w:jc w:val="left"/>
        <w:rPr>
          <w:sz w:val="24"/>
        </w:rPr>
      </w:pPr>
      <w:r>
        <w:rPr>
          <w:sz w:val="24"/>
        </w:rPr>
        <w:t>Herda</w:t>
      </w:r>
    </w:p>
    <w:p>
      <w:pPr>
        <w:pStyle w:val="BodyText"/>
        <w:spacing w:before="4"/>
      </w:pPr>
    </w:p>
    <w:p>
      <w:pPr>
        <w:pStyle w:val="BodyText"/>
        <w:ind w:left="2389"/>
      </w:pPr>
      <w:r>
        <w:rPr>
          <w:rFonts w:ascii="Cambria Math" w:eastAsia="Cambria Math"/>
        </w:rPr>
        <w:t>𝑝𝑖</w:t>
      </w:r>
      <w:r>
        <w:rPr>
          <w:rFonts w:ascii="Cambria Math" w:eastAsia="Cambria Math"/>
          <w:spacing w:val="7"/>
        </w:rPr>
        <w:t> </w:t>
      </w:r>
      <w:r>
        <w:rPr/>
        <w:t>= 0,80 + 0,61 + 0,70 = 2,11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2389"/>
      </w:pPr>
      <w:r>
        <w:rPr/>
        <w:t>k</w:t>
      </w:r>
      <w:r>
        <w:rPr>
          <w:spacing w:val="59"/>
        </w:rPr>
        <w:t> </w:t>
      </w:r>
      <w:r>
        <w:rPr/>
        <w:t>=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(Waktu</w:t>
      </w:r>
      <w:r>
        <w:rPr>
          <w:spacing w:val="-1"/>
        </w:rPr>
        <w:t> </w:t>
      </w:r>
      <w:r>
        <w:rPr/>
        <w:t>Pengamatan)</w:t>
      </w:r>
    </w:p>
    <w:p>
      <w:pPr>
        <w:pStyle w:val="BodyText"/>
        <w:spacing w:line="550" w:lineRule="atLeast" w:before="2"/>
        <w:ind w:left="2389" w:right="2900"/>
      </w:pPr>
      <w:r>
        <w:rPr/>
        <w:t>n</w:t>
      </w:r>
      <w:r>
        <w:rPr>
          <w:spacing w:val="61"/>
        </w:rPr>
        <w:t> </w:t>
      </w:r>
      <w:r>
        <w:rPr/>
        <w:t>= 93 (Jumlah Keseluruhan Pengamatan)</w:t>
      </w:r>
      <w:r>
        <w:rPr>
          <w:spacing w:val="-57"/>
        </w:rPr>
        <w:t> </w:t>
      </w:r>
      <w:r>
        <w:rPr/>
        <w:t>p</w:t>
      </w:r>
      <w:r>
        <w:rPr>
          <w:spacing w:val="1"/>
        </w:rPr>
        <w:t> </w:t>
      </w:r>
      <w:r>
        <w:rPr/>
        <w:t>= </w:t>
      </w:r>
      <w:r>
        <w:rPr>
          <w:u w:val="single"/>
        </w:rPr>
        <w:t>Ʃpi</w:t>
      </w:r>
      <w:r>
        <w:rPr>
          <w:spacing w:val="1"/>
        </w:rPr>
        <w:t> </w:t>
      </w:r>
      <w:r>
        <w:rPr/>
        <w:t>=</w:t>
      </w:r>
      <w:r>
        <w:rPr>
          <w:u w:val="single"/>
        </w:rPr>
        <w:t> 2,11</w:t>
      </w:r>
      <w:r>
        <w:rPr/>
        <w:t> = 0,70</w:t>
      </w:r>
    </w:p>
    <w:p>
      <w:pPr>
        <w:pStyle w:val="BodyText"/>
        <w:tabs>
          <w:tab w:pos="3709" w:val="right" w:leader="none"/>
        </w:tabs>
        <w:spacing w:before="2"/>
        <w:ind w:left="2929"/>
      </w:pPr>
      <w:r>
        <w:rPr/>
        <w:t>k</w:t>
        <w:tab/>
        <w:t>3</w:t>
      </w:r>
    </w:p>
    <w:p>
      <w:pPr>
        <w:spacing w:after="0"/>
        <w:sectPr>
          <w:type w:val="continuous"/>
          <w:pgSz w:w="11920" w:h="16840"/>
          <w:pgMar w:top="160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before="90"/>
        <w:ind w:left="440" w:right="3439"/>
        <w:jc w:val="center"/>
      </w:pPr>
      <w:r>
        <w:rPr/>
        <w:t>N</w:t>
      </w:r>
      <w:r>
        <w:rPr>
          <w:spacing w:val="58"/>
        </w:rPr>
        <w:t> </w:t>
      </w:r>
      <w:r>
        <w:rPr/>
        <w:t>=</w:t>
      </w:r>
      <w:r>
        <w:rPr>
          <w:spacing w:val="-1"/>
        </w:rPr>
        <w:t> </w:t>
      </w:r>
      <w:r>
        <w:rPr>
          <w:u w:val="single"/>
        </w:rPr>
        <w:t>Ʃₙ</w:t>
      </w:r>
      <w:r>
        <w:rPr>
          <w:spacing w:val="-1"/>
        </w:rPr>
        <w:t> </w:t>
      </w:r>
      <w:r>
        <w:rPr/>
        <w:t>= </w:t>
      </w:r>
      <w:r>
        <w:rPr>
          <w:u w:val="single"/>
        </w:rPr>
        <w:t>93</w:t>
      </w:r>
      <w:r>
        <w:rPr>
          <w:spacing w:val="-1"/>
        </w:rPr>
        <w:t> </w:t>
      </w:r>
      <w:r>
        <w:rPr/>
        <w:t>= 31</w:t>
      </w:r>
    </w:p>
    <w:p>
      <w:pPr>
        <w:pStyle w:val="BodyText"/>
        <w:tabs>
          <w:tab w:pos="479" w:val="left" w:leader="none"/>
        </w:tabs>
        <w:ind w:right="3010"/>
        <w:jc w:val="center"/>
      </w:pPr>
      <w:r>
        <w:rPr/>
        <w:t>k</w:t>
        <w:tab/>
        <w:t>3</w:t>
      </w:r>
    </w:p>
    <w:p>
      <w:pPr>
        <w:pStyle w:val="BodyText"/>
      </w:pPr>
    </w:p>
    <w:p>
      <w:pPr>
        <w:pStyle w:val="ListParagraph"/>
        <w:numPr>
          <w:ilvl w:val="2"/>
          <w:numId w:val="28"/>
        </w:numPr>
        <w:tabs>
          <w:tab w:pos="2750" w:val="left" w:leader="none"/>
        </w:tabs>
        <w:spacing w:line="240" w:lineRule="auto" w:before="0" w:after="0"/>
        <w:ind w:left="2749" w:right="0" w:hanging="361"/>
        <w:jc w:val="left"/>
        <w:rPr>
          <w:sz w:val="24"/>
        </w:rPr>
      </w:pPr>
      <w:r>
        <w:rPr>
          <w:sz w:val="24"/>
        </w:rPr>
        <w:t>Batas</w:t>
      </w:r>
      <w:r>
        <w:rPr>
          <w:spacing w:val="-3"/>
          <w:sz w:val="24"/>
        </w:rPr>
        <w:t> </w:t>
      </w:r>
      <w:r>
        <w:rPr>
          <w:sz w:val="24"/>
        </w:rPr>
        <w:t>Kontrol</w:t>
      </w:r>
      <w:r>
        <w:rPr>
          <w:spacing w:val="1"/>
          <w:sz w:val="24"/>
        </w:rPr>
        <w:t> </w:t>
      </w:r>
      <w:r>
        <w:rPr>
          <w:sz w:val="24"/>
        </w:rPr>
        <w:t>Atas</w:t>
      </w:r>
      <w:r>
        <w:rPr>
          <w:spacing w:val="-3"/>
          <w:sz w:val="24"/>
        </w:rPr>
        <w:t> </w:t>
      </w:r>
      <w:r>
        <w:rPr>
          <w:sz w:val="24"/>
        </w:rPr>
        <w:t>(BKA)</w:t>
      </w:r>
    </w:p>
    <w:p>
      <w:pPr>
        <w:pStyle w:val="BodyText"/>
        <w:spacing w:before="9"/>
      </w:pPr>
      <w:r>
        <w:rPr/>
        <w:pict>
          <v:rect style="position:absolute;margin-left:291.299988pt;margin-top:16.230371pt;width:27.4pt;height:.8pt;mso-position-horizontal-relative:page;mso-position-vertical-relative:paragraph;z-index:-15658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sectPr>
          <w:headerReference w:type="default" r:id="rId305"/>
          <w:footerReference w:type="default" r:id="rId306"/>
          <w:pgSz w:w="11920" w:h="16840"/>
          <w:pgMar w:header="728" w:footer="0" w:top="960" w:bottom="280" w:left="1680" w:right="760"/>
        </w:sectPr>
      </w:pPr>
    </w:p>
    <w:p>
      <w:pPr>
        <w:pStyle w:val="BodyText"/>
        <w:spacing w:before="203"/>
        <w:jc w:val="right"/>
      </w:pPr>
      <w:r>
        <w:rPr/>
        <w:t>BKA</w:t>
      </w:r>
      <w:r>
        <w:rPr>
          <w:spacing w:val="-7"/>
        </w:rPr>
        <w:t> </w:t>
      </w:r>
      <w:r>
        <w:rPr/>
        <w:t>=</w:t>
      </w:r>
      <w:r>
        <w:rPr>
          <w:spacing w:val="-1"/>
        </w:rPr>
        <w:t> </w:t>
      </w:r>
      <w:r>
        <w:rPr>
          <w:rFonts w:ascii="Cambria Math" w:eastAsia="Cambria Math"/>
        </w:rPr>
        <w:t>𝑃</w:t>
      </w:r>
      <w:r>
        <w:rPr/>
        <w:t>+2</w:t>
      </w:r>
    </w:p>
    <w:p>
      <w:pPr>
        <w:spacing w:before="66"/>
        <w:ind w:left="317" w:right="4835" w:firstLine="0"/>
        <w:jc w:val="center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spacing w:val="-88"/>
          <w:w w:val="122"/>
          <w:sz w:val="14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pacing w:val="1"/>
          <w:sz w:val="14"/>
          <w:u w:val="single"/>
        </w:rPr>
        <w:t>(</w:t>
      </w:r>
      <w:r>
        <w:rPr>
          <w:rFonts w:ascii="Cambria Math" w:hAnsi="Cambria Math" w:eastAsia="Cambria Math"/>
          <w:w w:val="107"/>
          <w:sz w:val="14"/>
          <w:u w:val="single"/>
        </w:rPr>
        <w:t>1</w:t>
      </w:r>
      <w:r>
        <w:rPr>
          <w:rFonts w:ascii="Cambria Math" w:hAnsi="Cambria Math" w:eastAsia="Cambria Math"/>
          <w:spacing w:val="-1"/>
          <w:sz w:val="14"/>
          <w:u w:val="single"/>
        </w:rPr>
        <w:t>−</w:t>
      </w:r>
      <w:r>
        <w:rPr>
          <w:rFonts w:ascii="Cambria Math" w:hAnsi="Cambria Math" w:eastAsia="Cambria Math"/>
          <w:spacing w:val="-88"/>
          <w:w w:val="122"/>
          <w:sz w:val="14"/>
          <w:u w:val="single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z w:val="14"/>
          <w:u w:val="single"/>
        </w:rPr>
        <w:t>)</w:t>
      </w:r>
    </w:p>
    <w:p>
      <w:pPr>
        <w:spacing w:before="24"/>
        <w:ind w:left="316" w:right="4835" w:firstLine="0"/>
        <w:jc w:val="center"/>
        <w:rPr>
          <w:rFonts w:ascii="Cambria Math" w:eastAsia="Cambria Math"/>
          <w:sz w:val="14"/>
        </w:rPr>
      </w:pPr>
      <w:r>
        <w:rPr/>
        <w:pict>
          <v:shape style="position:absolute;margin-left:282.299988pt;margin-top:-5.894348pt;width:9.050pt;height:12.05pt;mso-position-horizontal-relative:page;mso-position-vertical-relative:paragraph;z-index:15805440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  <w:w w:val="114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sz w:val="14"/>
        </w:rPr>
        <w:t>𝐍</w:t>
      </w:r>
    </w:p>
    <w:p>
      <w:pPr>
        <w:pStyle w:val="BodyText"/>
        <w:spacing w:before="7"/>
        <w:rPr>
          <w:rFonts w:ascii="Cambria Math"/>
          <w:sz w:val="11"/>
        </w:rPr>
      </w:pPr>
    </w:p>
    <w:p>
      <w:pPr>
        <w:pStyle w:val="BodyText"/>
        <w:spacing w:line="20" w:lineRule="exact"/>
        <w:ind w:left="63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4.85pt;height:.8pt;mso-position-horizontal-relative:char;mso-position-vertical-relative:line" coordorigin="0,0" coordsize="897,16">
            <v:rect style="position:absolute;left:0;top:0;width:897;height:1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51" w:lineRule="exact" w:before="87"/>
        <w:ind w:left="459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position w:val="-9"/>
          <w:sz w:val="24"/>
        </w:rPr>
        <w:t>√</w:t>
      </w:r>
      <w:r>
        <w:rPr>
          <w:rFonts w:ascii="Cambria Math" w:hAnsi="Cambria Math" w:eastAsia="Cambria Math"/>
          <w:sz w:val="14"/>
          <w:u w:val="single"/>
        </w:rPr>
        <w:t>𝟎,𝟕𝟎</w:t>
      </w:r>
      <w:r>
        <w:rPr>
          <w:rFonts w:ascii="Cambria Math" w:hAnsi="Cambria Math" w:eastAsia="Cambria Math"/>
          <w:spacing w:val="6"/>
          <w:sz w:val="14"/>
          <w:u w:val="single"/>
        </w:rPr>
        <w:t> </w:t>
      </w:r>
      <w:r>
        <w:rPr>
          <w:rFonts w:ascii="Cambria Math" w:hAnsi="Cambria Math" w:eastAsia="Cambria Math"/>
          <w:sz w:val="14"/>
          <w:u w:val="single"/>
        </w:rPr>
        <w:t>(𝟏−𝟎,𝟕𝟎)</w:t>
      </w:r>
    </w:p>
    <w:p>
      <w:pPr>
        <w:spacing w:after="0" w:line="151" w:lineRule="exact"/>
        <w:jc w:val="left"/>
        <w:rPr>
          <w:rFonts w:ascii="Cambria Math" w:hAns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3911" w:space="40"/>
            <w:col w:w="5529"/>
          </w:cols>
        </w:sectPr>
      </w:pPr>
    </w:p>
    <w:p>
      <w:pPr>
        <w:pStyle w:val="BodyText"/>
        <w:spacing w:line="267" w:lineRule="exact"/>
        <w:jc w:val="right"/>
      </w:pPr>
      <w:r>
        <w:rPr/>
        <w:t>= 0,70</w:t>
      </w:r>
      <w:r>
        <w:rPr>
          <w:spacing w:val="4"/>
        </w:rPr>
        <w:t> </w:t>
      </w:r>
      <w:r>
        <w:rPr/>
        <w:t>+</w:t>
      </w:r>
      <w:r>
        <w:rPr>
          <w:spacing w:val="4"/>
        </w:rPr>
        <w:t> </w:t>
      </w:r>
      <w:r>
        <w:rPr/>
        <w:t>2</w:t>
      </w:r>
    </w:p>
    <w:p>
      <w:pPr>
        <w:spacing w:before="37"/>
        <w:ind w:left="563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z w:val="14"/>
        </w:rPr>
        <w:t>𝟑𝟏</w:t>
      </w:r>
    </w:p>
    <w:p>
      <w:pPr>
        <w:spacing w:after="0"/>
        <w:jc w:val="left"/>
        <w:rPr>
          <w:rFonts w:asci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4351" w:space="40"/>
            <w:col w:w="5089"/>
          </w:cols>
        </w:sectPr>
      </w:pPr>
    </w:p>
    <w:p>
      <w:pPr>
        <w:pStyle w:val="BodyText"/>
        <w:spacing w:before="112"/>
        <w:ind w:left="3349"/>
      </w:pPr>
      <w:r>
        <w:rPr/>
        <w:t>=</w:t>
      </w:r>
      <w:r>
        <w:rPr>
          <w:spacing w:val="-5"/>
        </w:rPr>
        <w:t> </w:t>
      </w:r>
      <w:r>
        <w:rPr/>
        <w:t>0,70</w:t>
      </w:r>
      <w:r>
        <w:rPr>
          <w:spacing w:val="-4"/>
        </w:rPr>
        <w:t> </w:t>
      </w:r>
      <w:r>
        <w:rPr/>
        <w:t>+</w:t>
      </w:r>
      <w:r>
        <w:rPr>
          <w:spacing w:val="-4"/>
        </w:rPr>
        <w:t> </w:t>
      </w:r>
      <w:r>
        <w:rPr/>
        <w:t>2</w:t>
      </w:r>
      <w:r>
        <w:rPr>
          <w:spacing w:val="-5"/>
        </w:rPr>
        <w:t> </w:t>
      </w:r>
      <w:r>
        <w:rPr/>
        <w:t>(0,0818)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349"/>
      </w:pPr>
      <w:r>
        <w:rPr/>
        <w:t>=</w:t>
      </w:r>
      <w:r>
        <w:rPr>
          <w:spacing w:val="-5"/>
        </w:rPr>
        <w:t> </w:t>
      </w:r>
      <w:r>
        <w:rPr/>
        <w:t>0,70</w:t>
      </w:r>
      <w:r>
        <w:rPr>
          <w:spacing w:val="-5"/>
        </w:rPr>
        <w:t> </w:t>
      </w:r>
      <w:r>
        <w:rPr/>
        <w:t>+</w:t>
      </w:r>
      <w:r>
        <w:rPr>
          <w:spacing w:val="-4"/>
        </w:rPr>
        <w:t> </w:t>
      </w:r>
      <w:r>
        <w:rPr/>
        <w:t>0,1636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3357" w:right="0" w:firstLine="0"/>
        <w:jc w:val="left"/>
        <w:rPr>
          <w:sz w:val="22"/>
        </w:rPr>
      </w:pPr>
      <w:r>
        <w:rPr>
          <w:sz w:val="22"/>
        </w:rPr>
        <w:t>=</w:t>
      </w:r>
      <w:r>
        <w:rPr>
          <w:spacing w:val="-5"/>
          <w:sz w:val="22"/>
        </w:rPr>
        <w:t> </w:t>
      </w:r>
      <w:r>
        <w:rPr>
          <w:sz w:val="22"/>
        </w:rPr>
        <w:t>0,863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2"/>
          <w:numId w:val="28"/>
        </w:numPr>
        <w:tabs>
          <w:tab w:pos="2750" w:val="left" w:leader="none"/>
        </w:tabs>
        <w:spacing w:line="240" w:lineRule="auto" w:before="0" w:after="0"/>
        <w:ind w:left="2749" w:right="0" w:hanging="361"/>
        <w:jc w:val="left"/>
        <w:rPr>
          <w:sz w:val="22"/>
        </w:rPr>
      </w:pPr>
      <w:r>
        <w:rPr/>
        <w:pict>
          <v:rect style="position:absolute;margin-left:289.299988pt;margin-top:15.079546pt;width:27.4pt;height:.79999pt;mso-position-horizontal-relative:page;mso-position-vertical-relative:paragraph;z-index:-15657472;mso-wrap-distance-left:0;mso-wrap-distance-right:0" filled="true" fillcolor="#000000" stroked="false">
            <v:fill type="solid"/>
            <w10:wrap type="topAndBottom"/>
          </v:rect>
        </w:pict>
      </w:r>
      <w:r>
        <w:rPr>
          <w:spacing w:val="-2"/>
          <w:sz w:val="22"/>
        </w:rPr>
        <w:t>Batas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Kontrol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Bawah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(BKB)</w:t>
      </w:r>
    </w:p>
    <w:p>
      <w:pPr>
        <w:spacing w:line="151" w:lineRule="exact" w:before="65"/>
        <w:ind w:left="790" w:right="1677" w:firstLine="0"/>
        <w:jc w:val="center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4"/>
          <w:position w:val="-9"/>
          <w:sz w:val="24"/>
        </w:rPr>
        <w:t>√</w:t>
      </w:r>
      <w:r>
        <w:rPr>
          <w:rFonts w:ascii="Cambria Math" w:hAnsi="Cambria Math" w:eastAsia="Cambria Math"/>
          <w:spacing w:val="-1"/>
          <w:position w:val="-9"/>
          <w:sz w:val="24"/>
        </w:rPr>
        <w:t> </w:t>
      </w:r>
      <w:r>
        <w:rPr>
          <w:rFonts w:ascii="Cambria Math" w:hAnsi="Cambria Math" w:eastAsia="Cambria Math"/>
          <w:spacing w:val="-88"/>
          <w:w w:val="122"/>
          <w:sz w:val="14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pacing w:val="1"/>
          <w:sz w:val="14"/>
          <w:u w:val="single"/>
        </w:rPr>
        <w:t>(</w:t>
      </w:r>
      <w:r>
        <w:rPr>
          <w:rFonts w:ascii="Cambria Math" w:hAnsi="Cambria Math" w:eastAsia="Cambria Math"/>
          <w:w w:val="107"/>
          <w:sz w:val="14"/>
          <w:u w:val="single"/>
        </w:rPr>
        <w:t>1</w:t>
      </w:r>
      <w:r>
        <w:rPr>
          <w:rFonts w:ascii="Cambria Math" w:hAnsi="Cambria Math" w:eastAsia="Cambria Math"/>
          <w:spacing w:val="-1"/>
          <w:sz w:val="14"/>
          <w:u w:val="single"/>
        </w:rPr>
        <w:t>−</w:t>
      </w:r>
      <w:r>
        <w:rPr>
          <w:rFonts w:ascii="Cambria Math" w:hAnsi="Cambria Math" w:eastAsia="Cambria Math"/>
          <w:spacing w:val="-88"/>
          <w:w w:val="122"/>
          <w:sz w:val="14"/>
          <w:u w:val="single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z w:val="14"/>
          <w:u w:val="single"/>
        </w:rPr>
        <w:t>)</w:t>
      </w:r>
    </w:p>
    <w:p>
      <w:pPr>
        <w:spacing w:after="0" w:line="151" w:lineRule="exact"/>
        <w:jc w:val="center"/>
        <w:rPr>
          <w:rFonts w:ascii="Cambria Math" w:hAnsi="Cambria Math" w:eastAsia="Cambria Math"/>
          <w:sz w:val="14"/>
        </w:rPr>
        <w:sectPr>
          <w:type w:val="continuous"/>
          <w:pgSz w:w="11920" w:h="16840"/>
          <w:pgMar w:top="1600" w:bottom="280" w:left="1680" w:right="760"/>
        </w:sectPr>
      </w:pPr>
    </w:p>
    <w:p>
      <w:pPr>
        <w:pStyle w:val="BodyText"/>
        <w:spacing w:line="268" w:lineRule="exact"/>
        <w:ind w:left="2777"/>
      </w:pPr>
      <w:r>
        <w:rPr>
          <w:spacing w:val="-11"/>
        </w:rPr>
        <w:t>BKB</w:t>
      </w:r>
      <w:r>
        <w:rPr>
          <w:spacing w:val="-5"/>
        </w:rPr>
        <w:t> </w:t>
      </w:r>
      <w:r>
        <w:rPr>
          <w:spacing w:val="-11"/>
        </w:rPr>
        <w:t>=</w:t>
      </w:r>
      <w:r>
        <w:rPr/>
        <w:t> </w:t>
      </w:r>
      <w:r>
        <w:rPr>
          <w:rFonts w:ascii="Cambria Math" w:hAnsi="Cambria Math" w:eastAsia="Cambria Math"/>
          <w:spacing w:val="-10"/>
        </w:rPr>
        <w:t>𝑃</w:t>
      </w:r>
      <w:r>
        <w:rPr>
          <w:spacing w:val="-10"/>
        </w:rPr>
        <w:t>-̅</w:t>
      </w:r>
      <w:r>
        <w:rPr>
          <w:spacing w:val="20"/>
        </w:rPr>
        <w:t> </w:t>
      </w:r>
      <w:r>
        <w:rPr>
          <w:spacing w:val="-10"/>
        </w:rPr>
        <w:t>2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jc w:val="right"/>
      </w:pPr>
      <w:r>
        <w:rPr/>
        <w:t>= 0,70</w:t>
      </w:r>
      <w:r>
        <w:rPr>
          <w:spacing w:val="4"/>
        </w:rPr>
        <w:t> </w:t>
      </w:r>
      <w:r>
        <w:rPr/>
        <w:t>-</w:t>
      </w:r>
      <w:r>
        <w:rPr>
          <w:spacing w:val="4"/>
        </w:rPr>
        <w:t> </w:t>
      </w:r>
      <w:r>
        <w:rPr/>
        <w:t>2</w:t>
      </w:r>
    </w:p>
    <w:p>
      <w:pPr>
        <w:spacing w:before="37"/>
        <w:ind w:left="83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z w:val="14"/>
        </w:rPr>
        <w:t>𝐍</w:t>
      </w:r>
    </w:p>
    <w:p>
      <w:pPr>
        <w:pStyle w:val="BodyText"/>
        <w:spacing w:before="8"/>
        <w:rPr>
          <w:rFonts w:ascii="Cambria Math"/>
          <w:sz w:val="11"/>
        </w:rPr>
      </w:pPr>
    </w:p>
    <w:p>
      <w:pPr>
        <w:pStyle w:val="BodyText"/>
        <w:spacing w:line="20" w:lineRule="exact"/>
        <w:ind w:left="20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3.2pt;height:.8pt;mso-position-horizontal-relative:char;mso-position-vertical-relative:line" coordorigin="0,0" coordsize="864,16">
            <v:rect style="position:absolute;left:0;top:0;width:864;height:1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87"/>
        <w:ind w:left="154" w:right="4083" w:firstLine="0"/>
        <w:jc w:val="center"/>
        <w:rPr>
          <w:rFonts w:ascii="Cambria Math" w:hAnsi="Cambria Math" w:eastAsia="Cambria Math"/>
          <w:sz w:val="14"/>
        </w:rPr>
      </w:pPr>
      <w:r>
        <w:rPr/>
        <w:pict>
          <v:shape style="position:absolute;margin-left:298.700012pt;margin-top:6.85565pt;width:9.050pt;height:12.05pt;mso-position-horizontal-relative:page;mso-position-vertical-relative:paragraph;z-index:15805952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  <w:w w:val="114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z w:val="14"/>
          <w:u w:val="single"/>
        </w:rPr>
        <w:t>𝟎,𝟕𝟎(𝟏−𝟎,𝟕𝟎)</w:t>
      </w:r>
    </w:p>
    <w:p>
      <w:pPr>
        <w:spacing w:before="24"/>
        <w:ind w:left="150" w:right="4083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sz w:val="14"/>
        </w:rPr>
        <w:t>𝟑𝟏</w:t>
      </w:r>
    </w:p>
    <w:p>
      <w:pPr>
        <w:spacing w:after="0"/>
        <w:jc w:val="center"/>
        <w:rPr>
          <w:rFonts w:asci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4235" w:space="40"/>
            <w:col w:w="5205"/>
          </w:cols>
        </w:sectPr>
      </w:pPr>
    </w:p>
    <w:p>
      <w:pPr>
        <w:pStyle w:val="BodyText"/>
        <w:spacing w:before="112"/>
        <w:ind w:left="3289"/>
      </w:pPr>
      <w:r>
        <w:rPr/>
        <w:t>=</w:t>
      </w:r>
      <w:r>
        <w:rPr>
          <w:spacing w:val="-5"/>
        </w:rPr>
        <w:t> </w:t>
      </w:r>
      <w:r>
        <w:rPr/>
        <w:t>0,70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(0,0818)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229"/>
      </w:pPr>
      <w:r>
        <w:rPr/>
        <w:t>=</w:t>
      </w:r>
      <w:r>
        <w:rPr>
          <w:spacing w:val="-5"/>
        </w:rPr>
        <w:t> </w:t>
      </w:r>
      <w:r>
        <w:rPr/>
        <w:t>0,70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0,1636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229"/>
      </w:pPr>
      <w:r>
        <w:rPr/>
        <w:t>=</w:t>
      </w:r>
      <w:r>
        <w:rPr>
          <w:spacing w:val="-6"/>
        </w:rPr>
        <w:t> </w:t>
      </w:r>
      <w:r>
        <w:rPr/>
        <w:t>0,536</w:t>
      </w:r>
    </w:p>
    <w:p>
      <w:pPr>
        <w:pStyle w:val="BodyText"/>
        <w:spacing w:line="552" w:lineRule="exact" w:before="23" w:after="35"/>
        <w:ind w:left="588" w:right="927" w:firstLine="720"/>
      </w:pPr>
      <w:r>
        <w:rPr/>
        <w:pict>
          <v:group style="position:absolute;margin-left:247.274994pt;margin-top:74.504997pt;width:178.35pt;height:29pt;mso-position-horizontal-relative:page;mso-position-vertical-relative:paragraph;z-index:-27094528" coordorigin="4945,1490" coordsize="3567,580">
            <v:shape style="position:absolute;left:5005;top:1673;width:3451;height:374" coordorigin="5005,1673" coordsize="3451,374" path="m5005,1673l6732,2047,8456,1871e" filled="false" stroked="true" strokeweight="2.25pt" strokecolor="#4471c4">
              <v:path arrowok="t"/>
              <v:stroke dashstyle="solid"/>
            </v:shape>
            <v:shape style="position:absolute;left:4945;top:1614;width:115;height:115" type="#_x0000_t75" stroked="false">
              <v:imagedata r:id="rId307" o:title=""/>
            </v:shape>
            <v:shape style="position:absolute;left:8397;top:1810;width:115;height:115" type="#_x0000_t75" stroked="false">
              <v:imagedata r:id="rId308" o:title=""/>
            </v:shape>
            <v:shape style="position:absolute;left:4945;top:1490;width:115;height:115" type="#_x0000_t75" stroked="false">
              <v:imagedata r:id="rId309" o:title=""/>
            </v:shape>
            <v:shape style="position:absolute;left:6673;top:1490;width:115;height:115" type="#_x0000_t75" stroked="false">
              <v:imagedata r:id="rId310" o:title=""/>
            </v:shape>
            <v:shape style="position:absolute;left:8397;top:1490;width:115;height:115" type="#_x0000_t75" stroked="false">
              <v:imagedata r:id="rId31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4237672</wp:posOffset>
            </wp:positionH>
            <wp:positionV relativeFrom="paragraph">
              <wp:posOffset>1261173</wp:posOffset>
            </wp:positionV>
            <wp:extent cx="73025" cy="73025"/>
            <wp:effectExtent l="0" t="0" r="0" b="0"/>
            <wp:wrapNone/>
            <wp:docPr id="17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7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" cy="7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Dari</w:t>
      </w:r>
      <w:r>
        <w:rPr>
          <w:spacing w:val="5"/>
        </w:rPr>
        <w:t> </w:t>
      </w:r>
      <w:r>
        <w:rPr/>
        <w:t>perhitungan</w:t>
      </w:r>
      <w:r>
        <w:rPr>
          <w:spacing w:val="3"/>
        </w:rPr>
        <w:t> </w:t>
      </w:r>
      <w:r>
        <w:rPr/>
        <w:t>diatas</w:t>
      </w:r>
      <w:r>
        <w:rPr>
          <w:spacing w:val="3"/>
        </w:rPr>
        <w:t> </w:t>
      </w:r>
      <w:r>
        <w:rPr/>
        <w:t>didapatkan</w:t>
      </w:r>
      <w:r>
        <w:rPr>
          <w:spacing w:val="7"/>
        </w:rPr>
        <w:t> </w:t>
      </w:r>
      <w:r>
        <w:rPr/>
        <w:t>grafik</w:t>
      </w:r>
      <w:r>
        <w:rPr>
          <w:spacing w:val="6"/>
        </w:rPr>
        <w:t> </w:t>
      </w:r>
      <w:r>
        <w:rPr/>
        <w:t>kontrol</w:t>
      </w:r>
      <w:r>
        <w:rPr>
          <w:spacing w:val="9"/>
        </w:rPr>
        <w:t> </w:t>
      </w:r>
      <w:r>
        <w:rPr/>
        <w:t>produktivitas</w:t>
      </w:r>
      <w:r>
        <w:rPr>
          <w:spacing w:val="6"/>
        </w:rPr>
        <w:t> </w:t>
      </w:r>
      <w:r>
        <w:rPr/>
        <w:t>dari</w:t>
      </w:r>
      <w:r>
        <w:rPr>
          <w:spacing w:val="5"/>
        </w:rPr>
        <w:t> </w:t>
      </w:r>
      <w:r>
        <w:rPr/>
        <w:t>Herda</w:t>
      </w:r>
      <w:r>
        <w:rPr>
          <w:spacing w:val="-57"/>
        </w:rPr>
        <w:t> </w:t>
      </w:r>
      <w:r>
        <w:rPr/>
        <w:t>selama</w:t>
      </w:r>
      <w:r>
        <w:rPr>
          <w:spacing w:val="-9"/>
        </w:rPr>
        <w:t> </w:t>
      </w:r>
      <w:r>
        <w:rPr/>
        <w:t>3</w:t>
      </w:r>
      <w:r>
        <w:rPr>
          <w:spacing w:val="-10"/>
        </w:rPr>
        <w:t> </w:t>
      </w:r>
      <w:r>
        <w:rPr/>
        <w:t>hari</w:t>
      </w:r>
      <w:r>
        <w:rPr>
          <w:spacing w:val="-9"/>
        </w:rPr>
        <w:t> </w:t>
      </w:r>
      <w:r>
        <w:rPr/>
        <w:t>pengamatan</w:t>
      </w:r>
      <w:r>
        <w:rPr>
          <w:spacing w:val="-10"/>
        </w:rPr>
        <w:t> </w:t>
      </w:r>
      <w:r>
        <w:rPr/>
        <w:t>waktu</w:t>
      </w:r>
      <w:r>
        <w:rPr>
          <w:spacing w:val="-10"/>
        </w:rPr>
        <w:t> </w:t>
      </w:r>
      <w:r>
        <w:rPr/>
        <w:t>kerja</w:t>
      </w:r>
      <w:r>
        <w:rPr>
          <w:spacing w:val="-5"/>
        </w:rPr>
        <w:t> </w:t>
      </w:r>
      <w:r>
        <w:rPr/>
        <w:t>yang</w:t>
      </w:r>
      <w:r>
        <w:rPr>
          <w:spacing w:val="-14"/>
        </w:rPr>
        <w:t> </w:t>
      </w:r>
      <w:r>
        <w:rPr/>
        <w:t>ditunjukkan</w:t>
      </w:r>
      <w:r>
        <w:rPr>
          <w:spacing w:val="-10"/>
        </w:rPr>
        <w:t> </w:t>
      </w:r>
      <w:r>
        <w:rPr/>
        <w:t>pada</w:t>
      </w:r>
      <w:r>
        <w:rPr>
          <w:spacing w:val="-8"/>
        </w:rPr>
        <w:t> </w:t>
      </w:r>
      <w:r>
        <w:rPr/>
        <w:t>gambar</w:t>
      </w:r>
      <w:r>
        <w:rPr>
          <w:spacing w:val="-9"/>
        </w:rPr>
        <w:t> </w:t>
      </w:r>
      <w:r>
        <w:rPr/>
        <w:t>4.12.</w:t>
      </w:r>
    </w:p>
    <w:tbl>
      <w:tblPr>
        <w:tblW w:w="0" w:type="auto"/>
        <w:jc w:val="left"/>
        <w:tblInd w:w="976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"/>
        <w:gridCol w:w="1218"/>
        <w:gridCol w:w="1724"/>
        <w:gridCol w:w="1015"/>
        <w:gridCol w:w="708"/>
        <w:gridCol w:w="1726"/>
      </w:tblGrid>
      <w:tr>
        <w:trPr>
          <w:trHeight w:val="94" w:hRule="atLeast"/>
        </w:trPr>
        <w:tc>
          <w:tcPr>
            <w:tcW w:w="1493" w:type="dxa"/>
            <w:gridSpan w:val="2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spacing w:line="183" w:lineRule="exact"/>
              <w:ind w:right="15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1</w:t>
            </w:r>
          </w:p>
        </w:tc>
        <w:tc>
          <w:tcPr>
            <w:tcW w:w="5173" w:type="dxa"/>
            <w:gridSpan w:val="4"/>
            <w:tcBorders>
              <w:lef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93" w:hRule="atLeast"/>
        </w:trPr>
        <w:tc>
          <w:tcPr>
            <w:tcW w:w="1493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3" w:type="dxa"/>
            <w:gridSpan w:val="4"/>
            <w:vMerge w:val="restart"/>
            <w:tcBorders>
              <w:left w:val="nil"/>
            </w:tcBorders>
          </w:tcPr>
          <w:p>
            <w:pPr>
              <w:pStyle w:val="TableParagraph"/>
              <w:tabs>
                <w:tab w:pos="543" w:val="left" w:leader="none"/>
                <w:tab w:pos="5184" w:val="left" w:leader="none"/>
              </w:tabs>
              <w:spacing w:before="35"/>
              <w:ind w:left="8" w:right="-29"/>
              <w:rPr>
                <w:sz w:val="24"/>
              </w:rPr>
            </w:pPr>
            <w:r>
              <w:rPr>
                <w:strike/>
                <w:color w:val="585858"/>
                <w:sz w:val="24"/>
              </w:rPr>
              <w:t> </w:t>
              <w:tab/>
            </w:r>
            <w:r>
              <w:rPr>
                <w:strike/>
                <w:color w:val="585858"/>
                <w:sz w:val="24"/>
              </w:rPr>
              <w:t>Gra</w:t>
            </w:r>
            <w:r>
              <w:rPr>
                <w:strike/>
                <w:color w:val="585858"/>
                <w:sz w:val="24"/>
                <w:u w:val="thick" w:color="EC7C30"/>
              </w:rPr>
              <w:t>fik</w:t>
            </w:r>
            <w:r>
              <w:rPr>
                <w:strike/>
                <w:color w:val="585858"/>
                <w:spacing w:val="-2"/>
                <w:sz w:val="24"/>
                <w:u w:val="thick" w:color="EC7C30"/>
              </w:rPr>
              <w:t> </w:t>
            </w:r>
            <w:r>
              <w:rPr>
                <w:strike/>
                <w:color w:val="585858"/>
                <w:sz w:val="24"/>
                <w:u w:val="thick" w:color="EC7C30"/>
              </w:rPr>
              <w:t>Produktivitas</w:t>
            </w:r>
            <w:r>
              <w:rPr>
                <w:strike/>
                <w:color w:val="585858"/>
                <w:spacing w:val="-6"/>
                <w:sz w:val="24"/>
                <w:u w:val="thick" w:color="EC7C30"/>
              </w:rPr>
              <w:t> </w:t>
            </w:r>
            <w:r>
              <w:rPr>
                <w:strike/>
                <w:color w:val="585858"/>
                <w:sz w:val="24"/>
                <w:u w:val="thick" w:color="EC7C30"/>
              </w:rPr>
              <w:t>Herda</w:t>
              <w:tab/>
            </w:r>
          </w:p>
        </w:tc>
      </w:tr>
      <w:tr>
        <w:trPr>
          <w:trHeight w:val="181" w:hRule="atLeast"/>
        </w:trPr>
        <w:tc>
          <w:tcPr>
            <w:tcW w:w="1493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62" w:lineRule="exact"/>
              <w:ind w:right="15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0,9</w:t>
            </w:r>
          </w:p>
        </w:tc>
        <w:tc>
          <w:tcPr>
            <w:tcW w:w="5173" w:type="dxa"/>
            <w:gridSpan w:val="4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" w:hRule="atLeast"/>
        </w:trPr>
        <w:tc>
          <w:tcPr>
            <w:tcW w:w="1493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62" w:lineRule="exact"/>
              <w:ind w:right="15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0,8</w:t>
            </w:r>
          </w:p>
        </w:tc>
        <w:tc>
          <w:tcPr>
            <w:tcW w:w="5173" w:type="dxa"/>
            <w:gridSpan w:val="4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1" w:hRule="atLeast"/>
        </w:trPr>
        <w:tc>
          <w:tcPr>
            <w:tcW w:w="1493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3" w:type="dxa"/>
            <w:gridSpan w:val="4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74" w:hRule="atLeast"/>
        </w:trPr>
        <w:tc>
          <w:tcPr>
            <w:tcW w:w="1493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62" w:lineRule="exact"/>
              <w:ind w:right="15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0,7</w:t>
            </w:r>
          </w:p>
        </w:tc>
        <w:tc>
          <w:tcPr>
            <w:tcW w:w="5173" w:type="dxa"/>
            <w:gridSpan w:val="4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" w:hRule="atLeast"/>
        </w:trPr>
        <w:tc>
          <w:tcPr>
            <w:tcW w:w="1493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3" w:type="dxa"/>
            <w:gridSpan w:val="4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73" w:hRule="atLeast"/>
        </w:trPr>
        <w:tc>
          <w:tcPr>
            <w:tcW w:w="1493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62" w:lineRule="exact"/>
              <w:ind w:right="15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0,6</w:t>
            </w:r>
          </w:p>
        </w:tc>
        <w:tc>
          <w:tcPr>
            <w:tcW w:w="5173" w:type="dxa"/>
            <w:gridSpan w:val="4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3" w:hRule="atLeast"/>
        </w:trPr>
        <w:tc>
          <w:tcPr>
            <w:tcW w:w="1493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3" w:type="dxa"/>
            <w:gridSpan w:val="4"/>
            <w:vMerge w:val="restart"/>
            <w:tcBorders>
              <w:left w:val="nil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15" w:lineRule="exact"/>
              <w:ind w:left="811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178.35pt;height:5.75pt;mso-position-horizontal-relative:char;mso-position-vertical-relative:line" coordorigin="0,0" coordsize="3567,115">
                  <v:shape style="position:absolute;left:59;top:58;width:3451;height:2" coordorigin="60,58" coordsize="3451,0" path="m60,58l1786,58,3511,58e" filled="false" stroked="true" strokeweight="2.25pt" strokecolor="#a4a4a4">
                    <v:path arrowok="t"/>
                    <v:stroke dashstyle="solid"/>
                  </v:shape>
                  <v:shape style="position:absolute;left:0;top:0;width:115;height:115" type="#_x0000_t75" stroked="false">
                    <v:imagedata r:id="rId312" o:title=""/>
                  </v:shape>
                  <v:shape style="position:absolute;left:1728;top:0;width:115;height:115" type="#_x0000_t75" stroked="false">
                    <v:imagedata r:id="rId313" o:title=""/>
                  </v:shape>
                  <v:shape style="position:absolute;left:3452;top:0;width:115;height:115" type="#_x0000_t75" stroked="false">
                    <v:imagedata r:id="rId313" o:title="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72" w:hRule="atLeast"/>
        </w:trPr>
        <w:tc>
          <w:tcPr>
            <w:tcW w:w="1493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62" w:lineRule="exact"/>
              <w:ind w:right="15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0,5</w:t>
            </w:r>
          </w:p>
        </w:tc>
        <w:tc>
          <w:tcPr>
            <w:tcW w:w="5173" w:type="dxa"/>
            <w:gridSpan w:val="4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4" w:hRule="atLeast"/>
        </w:trPr>
        <w:tc>
          <w:tcPr>
            <w:tcW w:w="1493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3" w:type="dxa"/>
            <w:gridSpan w:val="4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71" w:hRule="atLeast"/>
        </w:trPr>
        <w:tc>
          <w:tcPr>
            <w:tcW w:w="1493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62" w:lineRule="exact"/>
              <w:ind w:right="15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0,4</w:t>
            </w:r>
          </w:p>
        </w:tc>
        <w:tc>
          <w:tcPr>
            <w:tcW w:w="5173" w:type="dxa"/>
            <w:gridSpan w:val="4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" w:hRule="atLeast"/>
        </w:trPr>
        <w:tc>
          <w:tcPr>
            <w:tcW w:w="1493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3" w:type="dxa"/>
            <w:gridSpan w:val="4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75" w:hRule="atLeast"/>
        </w:trPr>
        <w:tc>
          <w:tcPr>
            <w:tcW w:w="1493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62" w:lineRule="exact"/>
              <w:ind w:right="15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0,3</w:t>
            </w:r>
          </w:p>
        </w:tc>
        <w:tc>
          <w:tcPr>
            <w:tcW w:w="5173" w:type="dxa"/>
            <w:gridSpan w:val="4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" w:hRule="atLeast"/>
        </w:trPr>
        <w:tc>
          <w:tcPr>
            <w:tcW w:w="1493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3" w:type="dxa"/>
            <w:gridSpan w:val="4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73" w:hRule="atLeast"/>
        </w:trPr>
        <w:tc>
          <w:tcPr>
            <w:tcW w:w="1493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62" w:lineRule="exact"/>
              <w:ind w:right="15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0,2</w:t>
            </w:r>
          </w:p>
        </w:tc>
        <w:tc>
          <w:tcPr>
            <w:tcW w:w="5173" w:type="dxa"/>
            <w:gridSpan w:val="4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" w:hRule="atLeast"/>
        </w:trPr>
        <w:tc>
          <w:tcPr>
            <w:tcW w:w="1493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3" w:type="dxa"/>
            <w:gridSpan w:val="4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73" w:hRule="atLeast"/>
        </w:trPr>
        <w:tc>
          <w:tcPr>
            <w:tcW w:w="1493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62" w:lineRule="exact"/>
              <w:ind w:right="15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0,1</w:t>
            </w:r>
          </w:p>
        </w:tc>
        <w:tc>
          <w:tcPr>
            <w:tcW w:w="5173" w:type="dxa"/>
            <w:gridSpan w:val="4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3" w:hRule="atLeast"/>
        </w:trPr>
        <w:tc>
          <w:tcPr>
            <w:tcW w:w="1493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3" w:type="dxa"/>
            <w:gridSpan w:val="4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73" w:hRule="atLeast"/>
        </w:trPr>
        <w:tc>
          <w:tcPr>
            <w:tcW w:w="1493" w:type="dxa"/>
            <w:gridSpan w:val="2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right="14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</w:t>
            </w:r>
          </w:p>
        </w:tc>
        <w:tc>
          <w:tcPr>
            <w:tcW w:w="5173" w:type="dxa"/>
            <w:gridSpan w:val="4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1" w:hRule="atLeast"/>
        </w:trPr>
        <w:tc>
          <w:tcPr>
            <w:tcW w:w="1493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4" w:type="dxa"/>
          </w:tcPr>
          <w:p>
            <w:pPr>
              <w:pStyle w:val="TableParagraph"/>
              <w:spacing w:before="14"/>
              <w:ind w:left="647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1</w:t>
            </w:r>
          </w:p>
        </w:tc>
        <w:tc>
          <w:tcPr>
            <w:tcW w:w="1723" w:type="dxa"/>
            <w:gridSpan w:val="2"/>
          </w:tcPr>
          <w:p>
            <w:pPr>
              <w:pStyle w:val="TableParagraph"/>
              <w:spacing w:before="14"/>
              <w:ind w:left="630" w:right="60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2</w:t>
            </w:r>
          </w:p>
        </w:tc>
        <w:tc>
          <w:tcPr>
            <w:tcW w:w="1726" w:type="dxa"/>
          </w:tcPr>
          <w:p>
            <w:pPr>
              <w:pStyle w:val="TableParagraph"/>
              <w:spacing w:before="14"/>
              <w:ind w:left="633" w:right="60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3</w:t>
            </w:r>
          </w:p>
        </w:tc>
      </w:tr>
      <w:tr>
        <w:trPr>
          <w:trHeight w:val="272" w:hRule="atLeast"/>
        </w:trPr>
        <w:tc>
          <w:tcPr>
            <w:tcW w:w="27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spacing w:before="15"/>
              <w:ind w:left="489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Produktif</w:t>
            </w:r>
          </w:p>
        </w:tc>
        <w:tc>
          <w:tcPr>
            <w:tcW w:w="1724" w:type="dxa"/>
          </w:tcPr>
          <w:p>
            <w:pPr>
              <w:pStyle w:val="TableParagraph"/>
              <w:spacing w:before="19"/>
              <w:ind w:left="730" w:right="71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0,8</w:t>
            </w:r>
          </w:p>
        </w:tc>
        <w:tc>
          <w:tcPr>
            <w:tcW w:w="1723" w:type="dxa"/>
            <w:gridSpan w:val="2"/>
          </w:tcPr>
          <w:p>
            <w:pPr>
              <w:pStyle w:val="TableParagraph"/>
              <w:spacing w:before="19"/>
              <w:ind w:left="628" w:right="60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0,61</w:t>
            </w:r>
          </w:p>
        </w:tc>
        <w:tc>
          <w:tcPr>
            <w:tcW w:w="1726" w:type="dxa"/>
          </w:tcPr>
          <w:p>
            <w:pPr>
              <w:pStyle w:val="TableParagraph"/>
              <w:spacing w:before="19"/>
              <w:ind w:left="631" w:right="60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0,7</w:t>
            </w:r>
          </w:p>
        </w:tc>
      </w:tr>
      <w:tr>
        <w:trPr>
          <w:trHeight w:val="272" w:hRule="atLeast"/>
        </w:trPr>
        <w:tc>
          <w:tcPr>
            <w:tcW w:w="27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spacing w:before="15"/>
              <w:ind w:left="489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BKA</w:t>
            </w:r>
          </w:p>
        </w:tc>
        <w:tc>
          <w:tcPr>
            <w:tcW w:w="1724" w:type="dxa"/>
          </w:tcPr>
          <w:p>
            <w:pPr>
              <w:pStyle w:val="TableParagraph"/>
              <w:spacing w:before="20"/>
              <w:ind w:left="660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0,863</w:t>
            </w:r>
          </w:p>
        </w:tc>
        <w:tc>
          <w:tcPr>
            <w:tcW w:w="1723" w:type="dxa"/>
            <w:gridSpan w:val="2"/>
          </w:tcPr>
          <w:p>
            <w:pPr>
              <w:pStyle w:val="TableParagraph"/>
              <w:spacing w:before="20"/>
              <w:ind w:left="629" w:right="60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0,863</w:t>
            </w:r>
          </w:p>
        </w:tc>
        <w:tc>
          <w:tcPr>
            <w:tcW w:w="1726" w:type="dxa"/>
          </w:tcPr>
          <w:p>
            <w:pPr>
              <w:pStyle w:val="TableParagraph"/>
              <w:spacing w:before="20"/>
              <w:ind w:left="632" w:right="60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0,863</w:t>
            </w:r>
          </w:p>
        </w:tc>
      </w:tr>
      <w:tr>
        <w:trPr>
          <w:trHeight w:val="272" w:hRule="atLeast"/>
        </w:trPr>
        <w:tc>
          <w:tcPr>
            <w:tcW w:w="27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spacing w:before="15"/>
              <w:ind w:left="489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BKB</w:t>
            </w:r>
          </w:p>
        </w:tc>
        <w:tc>
          <w:tcPr>
            <w:tcW w:w="1724" w:type="dxa"/>
          </w:tcPr>
          <w:p>
            <w:pPr>
              <w:pStyle w:val="TableParagraph"/>
              <w:spacing w:before="20"/>
              <w:ind w:left="660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0,536</w:t>
            </w:r>
          </w:p>
        </w:tc>
        <w:tc>
          <w:tcPr>
            <w:tcW w:w="1723" w:type="dxa"/>
            <w:gridSpan w:val="2"/>
          </w:tcPr>
          <w:p>
            <w:pPr>
              <w:pStyle w:val="TableParagraph"/>
              <w:spacing w:before="20"/>
              <w:ind w:left="629" w:right="60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0,536</w:t>
            </w:r>
          </w:p>
        </w:tc>
        <w:tc>
          <w:tcPr>
            <w:tcW w:w="1726" w:type="dxa"/>
          </w:tcPr>
          <w:p>
            <w:pPr>
              <w:pStyle w:val="TableParagraph"/>
              <w:spacing w:before="20"/>
              <w:ind w:left="632" w:right="60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0,536</w:t>
            </w:r>
          </w:p>
        </w:tc>
      </w:tr>
      <w:tr>
        <w:trPr>
          <w:trHeight w:val="802" w:hRule="atLeast"/>
        </w:trPr>
        <w:tc>
          <w:tcPr>
            <w:tcW w:w="275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before="1"/>
              <w:ind w:left="852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Produktif</w:t>
            </w:r>
          </w:p>
        </w:tc>
        <w:tc>
          <w:tcPr>
            <w:tcW w:w="101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before="1"/>
              <w:ind w:left="421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BKA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before="1"/>
              <w:ind w:left="317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BKB</w:t>
            </w:r>
          </w:p>
        </w:tc>
        <w:tc>
          <w:tcPr>
            <w:tcW w:w="1726" w:type="dxa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spacing w:before="1"/>
        <w:ind w:left="687" w:right="1042"/>
        <w:jc w:val="center"/>
      </w:pPr>
      <w:r>
        <w:rPr/>
        <w:drawing>
          <wp:anchor distT="0" distB="0" distL="0" distR="0" allowOverlap="1" layoutInCell="1" locked="0" behindDoc="1" simplePos="0" relativeHeight="476220416">
            <wp:simplePos x="0" y="0"/>
            <wp:positionH relativeFrom="page">
              <wp:posOffset>1896998</wp:posOffset>
            </wp:positionH>
            <wp:positionV relativeFrom="paragraph">
              <wp:posOffset>-1225510</wp:posOffset>
            </wp:positionV>
            <wp:extent cx="244264" cy="73151"/>
            <wp:effectExtent l="0" t="0" r="0" b="0"/>
            <wp:wrapNone/>
            <wp:docPr id="19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0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6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20928">
            <wp:simplePos x="0" y="0"/>
            <wp:positionH relativeFrom="page">
              <wp:posOffset>1896998</wp:posOffset>
            </wp:positionH>
            <wp:positionV relativeFrom="paragraph">
              <wp:posOffset>-1045170</wp:posOffset>
            </wp:positionV>
            <wp:extent cx="244264" cy="73151"/>
            <wp:effectExtent l="0" t="0" r="0" b="0"/>
            <wp:wrapNone/>
            <wp:docPr id="21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1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6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21440">
            <wp:simplePos x="0" y="0"/>
            <wp:positionH relativeFrom="page">
              <wp:posOffset>1896998</wp:posOffset>
            </wp:positionH>
            <wp:positionV relativeFrom="paragraph">
              <wp:posOffset>-862290</wp:posOffset>
            </wp:positionV>
            <wp:extent cx="243309" cy="72866"/>
            <wp:effectExtent l="0" t="0" r="0" b="0"/>
            <wp:wrapNone/>
            <wp:docPr id="23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2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09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22976">
            <wp:simplePos x="0" y="0"/>
            <wp:positionH relativeFrom="page">
              <wp:posOffset>2895726</wp:posOffset>
            </wp:positionH>
            <wp:positionV relativeFrom="paragraph">
              <wp:posOffset>-430490</wp:posOffset>
            </wp:positionV>
            <wp:extent cx="244264" cy="73152"/>
            <wp:effectExtent l="0" t="0" r="0" b="0"/>
            <wp:wrapNone/>
            <wp:docPr id="25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93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64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23488">
            <wp:simplePos x="0" y="0"/>
            <wp:positionH relativeFrom="page">
              <wp:posOffset>3717035</wp:posOffset>
            </wp:positionH>
            <wp:positionV relativeFrom="paragraph">
              <wp:posOffset>-430490</wp:posOffset>
            </wp:positionV>
            <wp:extent cx="244264" cy="73152"/>
            <wp:effectExtent l="0" t="0" r="0" b="0"/>
            <wp:wrapNone/>
            <wp:docPr id="27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94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64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24000">
            <wp:simplePos x="0" y="0"/>
            <wp:positionH relativeFrom="page">
              <wp:posOffset>4295394</wp:posOffset>
            </wp:positionH>
            <wp:positionV relativeFrom="paragraph">
              <wp:posOffset>-430490</wp:posOffset>
            </wp:positionV>
            <wp:extent cx="244264" cy="73152"/>
            <wp:effectExtent l="0" t="0" r="0" b="0"/>
            <wp:wrapNone/>
            <wp:docPr id="29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95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64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Gambar</w:t>
      </w:r>
      <w:r>
        <w:rPr>
          <w:spacing w:val="-6"/>
        </w:rPr>
        <w:t> </w:t>
      </w:r>
      <w:r>
        <w:rPr/>
        <w:t>4.12.</w:t>
      </w:r>
      <w:r>
        <w:rPr>
          <w:spacing w:val="-6"/>
        </w:rPr>
        <w:t> </w:t>
      </w:r>
      <w:r>
        <w:rPr/>
        <w:t>Grafik</w:t>
      </w:r>
      <w:r>
        <w:rPr>
          <w:spacing w:val="-6"/>
        </w:rPr>
        <w:t> </w:t>
      </w:r>
      <w:r>
        <w:rPr/>
        <w:t>Produktivitas</w:t>
      </w:r>
      <w:r>
        <w:rPr>
          <w:spacing w:val="-7"/>
        </w:rPr>
        <w:t> </w:t>
      </w:r>
      <w:r>
        <w:rPr/>
        <w:t>Herda</w:t>
      </w:r>
      <w:r>
        <w:rPr>
          <w:spacing w:val="-8"/>
        </w:rPr>
        <w:t> </w:t>
      </w:r>
      <w:r>
        <w:rPr/>
        <w:t>Setelah</w:t>
      </w:r>
      <w:r>
        <w:rPr>
          <w:spacing w:val="-10"/>
        </w:rPr>
        <w:t> </w:t>
      </w:r>
      <w:r>
        <w:rPr/>
        <w:t>Perbaikan</w:t>
      </w:r>
    </w:p>
    <w:p>
      <w:pPr>
        <w:spacing w:after="0"/>
        <w:jc w:val="center"/>
        <w:sectPr>
          <w:type w:val="continuous"/>
          <w:pgSz w:w="11920" w:h="16840"/>
          <w:pgMar w:top="160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28"/>
        </w:numPr>
        <w:tabs>
          <w:tab w:pos="2390" w:val="left" w:leader="none"/>
        </w:tabs>
        <w:spacing w:line="240" w:lineRule="auto" w:before="90" w:after="0"/>
        <w:ind w:left="2389" w:right="0" w:hanging="362"/>
        <w:jc w:val="left"/>
        <w:rPr>
          <w:sz w:val="24"/>
        </w:rPr>
      </w:pPr>
      <w:r>
        <w:rPr>
          <w:sz w:val="24"/>
        </w:rPr>
        <w:t>Iin</w:t>
      </w:r>
    </w:p>
    <w:p>
      <w:pPr>
        <w:pStyle w:val="BodyText"/>
        <w:spacing w:before="4"/>
        <w:ind w:left="2389"/>
      </w:pPr>
      <w:r>
        <w:rPr>
          <w:rFonts w:ascii="Cambria Math" w:eastAsia="Cambria Math"/>
        </w:rPr>
        <w:t>𝑝𝑖</w:t>
      </w:r>
      <w:r>
        <w:rPr>
          <w:rFonts w:ascii="Cambria Math" w:eastAsia="Cambria Math"/>
          <w:spacing w:val="7"/>
        </w:rPr>
        <w:t> </w:t>
      </w:r>
      <w:r>
        <w:rPr/>
        <w:t>= 0,64 + 0,74 + 0,64 = 2,02</w:t>
      </w:r>
    </w:p>
    <w:p>
      <w:pPr>
        <w:pStyle w:val="BodyText"/>
        <w:spacing w:before="3"/>
      </w:pPr>
    </w:p>
    <w:p>
      <w:pPr>
        <w:pStyle w:val="BodyText"/>
        <w:ind w:left="2389"/>
      </w:pPr>
      <w:r>
        <w:rPr/>
        <w:t>k</w:t>
      </w:r>
      <w:r>
        <w:rPr>
          <w:spacing w:val="59"/>
        </w:rPr>
        <w:t> </w:t>
      </w:r>
      <w:r>
        <w:rPr/>
        <w:t>=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(Waktu</w:t>
      </w:r>
      <w:r>
        <w:rPr>
          <w:spacing w:val="-1"/>
        </w:rPr>
        <w:t> </w:t>
      </w:r>
      <w:r>
        <w:rPr/>
        <w:t>Pengamatan)</w:t>
      </w:r>
    </w:p>
    <w:p>
      <w:pPr>
        <w:pStyle w:val="BodyText"/>
        <w:spacing w:line="550" w:lineRule="atLeast" w:before="2"/>
        <w:ind w:left="2389" w:right="2900"/>
      </w:pPr>
      <w:r>
        <w:rPr/>
        <w:t>n</w:t>
      </w:r>
      <w:r>
        <w:rPr>
          <w:spacing w:val="61"/>
        </w:rPr>
        <w:t> </w:t>
      </w:r>
      <w:r>
        <w:rPr/>
        <w:t>= 93 (Jumlah Keseluruhan Pengamatan)</w:t>
      </w:r>
      <w:r>
        <w:rPr>
          <w:spacing w:val="-57"/>
        </w:rPr>
        <w:t> </w:t>
      </w:r>
      <w:r>
        <w:rPr/>
        <w:t>p</w:t>
      </w:r>
      <w:r>
        <w:rPr>
          <w:spacing w:val="1"/>
        </w:rPr>
        <w:t> </w:t>
      </w:r>
      <w:r>
        <w:rPr/>
        <w:t>= </w:t>
      </w:r>
      <w:r>
        <w:rPr>
          <w:u w:val="single"/>
        </w:rPr>
        <w:t>Ʃpi</w:t>
      </w:r>
      <w:r>
        <w:rPr>
          <w:spacing w:val="1"/>
        </w:rPr>
        <w:t> </w:t>
      </w:r>
      <w:r>
        <w:rPr/>
        <w:t>=</w:t>
      </w:r>
      <w:r>
        <w:rPr>
          <w:u w:val="single"/>
        </w:rPr>
        <w:t> 2,02</w:t>
      </w:r>
      <w:r>
        <w:rPr/>
        <w:t> = 0,67</w:t>
      </w:r>
    </w:p>
    <w:p>
      <w:pPr>
        <w:pStyle w:val="BodyText"/>
        <w:tabs>
          <w:tab w:pos="3589" w:val="left" w:leader="none"/>
        </w:tabs>
        <w:spacing w:before="2"/>
        <w:ind w:left="2929"/>
      </w:pPr>
      <w:r>
        <w:rPr/>
        <w:t>k</w:t>
        <w:tab/>
        <w:t>3</w:t>
      </w:r>
    </w:p>
    <w:p>
      <w:pPr>
        <w:pStyle w:val="BodyText"/>
        <w:spacing w:before="276"/>
        <w:ind w:left="440" w:right="3439"/>
        <w:jc w:val="center"/>
      </w:pPr>
      <w:r>
        <w:rPr/>
        <w:t>N</w:t>
      </w:r>
      <w:r>
        <w:rPr>
          <w:spacing w:val="58"/>
        </w:rPr>
        <w:t> </w:t>
      </w:r>
      <w:r>
        <w:rPr/>
        <w:t>=</w:t>
      </w:r>
      <w:r>
        <w:rPr>
          <w:spacing w:val="-1"/>
        </w:rPr>
        <w:t> </w:t>
      </w:r>
      <w:r>
        <w:rPr>
          <w:u w:val="single"/>
        </w:rPr>
        <w:t>Ʃₙ</w:t>
      </w:r>
      <w:r>
        <w:rPr>
          <w:spacing w:val="-1"/>
        </w:rPr>
        <w:t> </w:t>
      </w:r>
      <w:r>
        <w:rPr/>
        <w:t>= </w:t>
      </w:r>
      <w:r>
        <w:rPr>
          <w:u w:val="single"/>
        </w:rPr>
        <w:t>93</w:t>
      </w:r>
      <w:r>
        <w:rPr>
          <w:spacing w:val="-1"/>
        </w:rPr>
        <w:t> </w:t>
      </w:r>
      <w:r>
        <w:rPr/>
        <w:t>= 31</w:t>
      </w:r>
    </w:p>
    <w:p>
      <w:pPr>
        <w:pStyle w:val="BodyText"/>
        <w:tabs>
          <w:tab w:pos="479" w:val="left" w:leader="none"/>
        </w:tabs>
        <w:ind w:right="3010"/>
        <w:jc w:val="center"/>
      </w:pPr>
      <w:r>
        <w:rPr/>
        <w:t>k</w:t>
        <w:tab/>
        <w:t>3</w:t>
      </w:r>
    </w:p>
    <w:p>
      <w:pPr>
        <w:pStyle w:val="ListParagraph"/>
        <w:numPr>
          <w:ilvl w:val="2"/>
          <w:numId w:val="28"/>
        </w:numPr>
        <w:tabs>
          <w:tab w:pos="2750" w:val="left" w:leader="none"/>
        </w:tabs>
        <w:spacing w:line="240" w:lineRule="auto" w:before="553" w:after="0"/>
        <w:ind w:left="2749" w:right="0" w:hanging="361"/>
        <w:jc w:val="left"/>
        <w:rPr>
          <w:sz w:val="24"/>
        </w:rPr>
      </w:pPr>
      <w:r>
        <w:rPr/>
        <w:pict>
          <v:rect style="position:absolute;margin-left:291.299988pt;margin-top:43.853107pt;width:27.4pt;height:.80002pt;mso-position-horizontal-relative:page;mso-position-vertical-relative:paragraph;z-index:15808000" filled="true" fillcolor="#000000" stroked="false">
            <v:fill type="solid"/>
            <w10:wrap type="none"/>
          </v:rect>
        </w:pict>
      </w:r>
      <w:r>
        <w:rPr>
          <w:sz w:val="24"/>
        </w:rPr>
        <w:t>Batas</w:t>
      </w:r>
      <w:r>
        <w:rPr>
          <w:spacing w:val="-3"/>
          <w:sz w:val="24"/>
        </w:rPr>
        <w:t> </w:t>
      </w:r>
      <w:r>
        <w:rPr>
          <w:sz w:val="24"/>
        </w:rPr>
        <w:t>Kontrol</w:t>
      </w:r>
      <w:r>
        <w:rPr>
          <w:spacing w:val="1"/>
          <w:sz w:val="24"/>
        </w:rPr>
        <w:t> </w:t>
      </w:r>
      <w:r>
        <w:rPr>
          <w:sz w:val="24"/>
        </w:rPr>
        <w:t>Atas</w:t>
      </w:r>
      <w:r>
        <w:rPr>
          <w:spacing w:val="-3"/>
          <w:sz w:val="24"/>
        </w:rPr>
        <w:t> </w:t>
      </w:r>
      <w:r>
        <w:rPr>
          <w:sz w:val="24"/>
        </w:rPr>
        <w:t>(BKA)</w:t>
      </w:r>
    </w:p>
    <w:p>
      <w:pPr>
        <w:spacing w:line="151" w:lineRule="exact" w:before="159"/>
        <w:ind w:left="790" w:right="1593" w:firstLine="0"/>
        <w:jc w:val="center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4"/>
          <w:position w:val="-9"/>
          <w:sz w:val="24"/>
        </w:rPr>
        <w:t>√</w:t>
      </w:r>
      <w:r>
        <w:rPr>
          <w:rFonts w:ascii="Cambria Math" w:hAnsi="Cambria Math" w:eastAsia="Cambria Math"/>
          <w:spacing w:val="3"/>
          <w:position w:val="-9"/>
          <w:sz w:val="24"/>
        </w:rPr>
        <w:t> </w:t>
      </w:r>
      <w:r>
        <w:rPr>
          <w:rFonts w:ascii="Cambria Math" w:hAnsi="Cambria Math" w:eastAsia="Cambria Math"/>
          <w:spacing w:val="-88"/>
          <w:w w:val="122"/>
          <w:sz w:val="14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pacing w:val="1"/>
          <w:sz w:val="14"/>
          <w:u w:val="single"/>
        </w:rPr>
        <w:t>(</w:t>
      </w:r>
      <w:r>
        <w:rPr>
          <w:rFonts w:ascii="Cambria Math" w:hAnsi="Cambria Math" w:eastAsia="Cambria Math"/>
          <w:w w:val="107"/>
          <w:sz w:val="14"/>
          <w:u w:val="single"/>
        </w:rPr>
        <w:t>1</w:t>
      </w:r>
      <w:r>
        <w:rPr>
          <w:rFonts w:ascii="Cambria Math" w:hAnsi="Cambria Math" w:eastAsia="Cambria Math"/>
          <w:spacing w:val="-1"/>
          <w:sz w:val="14"/>
          <w:u w:val="single"/>
        </w:rPr>
        <w:t>−</w:t>
      </w:r>
      <w:r>
        <w:rPr>
          <w:rFonts w:ascii="Cambria Math" w:hAnsi="Cambria Math" w:eastAsia="Cambria Math"/>
          <w:spacing w:val="-88"/>
          <w:w w:val="122"/>
          <w:sz w:val="14"/>
          <w:u w:val="single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z w:val="14"/>
          <w:u w:val="single"/>
        </w:rPr>
        <w:t>)</w:t>
      </w:r>
    </w:p>
    <w:p>
      <w:pPr>
        <w:spacing w:after="0" w:line="151" w:lineRule="exact"/>
        <w:jc w:val="center"/>
        <w:rPr>
          <w:rFonts w:ascii="Cambria Math" w:hAnsi="Cambria Math" w:eastAsia="Cambria Math"/>
          <w:sz w:val="14"/>
        </w:rPr>
        <w:sectPr>
          <w:headerReference w:type="default" r:id="rId320"/>
          <w:footerReference w:type="default" r:id="rId321"/>
          <w:pgSz w:w="11920" w:h="16840"/>
          <w:pgMar w:header="728" w:footer="0" w:top="960" w:bottom="280" w:left="1680" w:right="760"/>
        </w:sectPr>
      </w:pPr>
    </w:p>
    <w:p>
      <w:pPr>
        <w:pStyle w:val="BodyText"/>
        <w:spacing w:line="267" w:lineRule="exact"/>
        <w:ind w:left="2749"/>
      </w:pPr>
      <w:r>
        <w:rPr/>
        <w:t>BKA</w:t>
      </w:r>
      <w:r>
        <w:rPr>
          <w:spacing w:val="-7"/>
        </w:rPr>
        <w:t> </w:t>
      </w:r>
      <w:r>
        <w:rPr/>
        <w:t>=</w:t>
      </w:r>
      <w:r>
        <w:rPr>
          <w:spacing w:val="-1"/>
        </w:rPr>
        <w:t> </w:t>
      </w:r>
      <w:r>
        <w:rPr>
          <w:rFonts w:ascii="Cambria Math" w:hAnsi="Cambria Math" w:eastAsia="Cambria Math"/>
        </w:rPr>
        <w:t>𝑃</w:t>
      </w:r>
      <w:r>
        <w:rPr/>
        <w:t>̅+2</w:t>
      </w:r>
    </w:p>
    <w:p>
      <w:pPr>
        <w:pStyle w:val="BodyText"/>
        <w:spacing w:before="319"/>
        <w:jc w:val="right"/>
      </w:pPr>
      <w:r>
        <w:rPr/>
        <w:t>= 0,67</w:t>
      </w:r>
      <w:r>
        <w:rPr>
          <w:spacing w:val="4"/>
        </w:rPr>
        <w:t> </w:t>
      </w:r>
      <w:r>
        <w:rPr/>
        <w:t>+</w:t>
      </w:r>
      <w:r>
        <w:rPr>
          <w:spacing w:val="4"/>
        </w:rPr>
        <w:t> </w:t>
      </w:r>
      <w:r>
        <w:rPr/>
        <w:t>2</w:t>
      </w:r>
    </w:p>
    <w:p>
      <w:pPr>
        <w:spacing w:before="36"/>
        <w:ind w:left="71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z w:val="14"/>
        </w:rPr>
        <w:t>𝐍</w:t>
      </w:r>
    </w:p>
    <w:p>
      <w:pPr>
        <w:pStyle w:val="BodyText"/>
        <w:spacing w:before="8"/>
        <w:rPr>
          <w:rFonts w:ascii="Cambria Math"/>
          <w:sz w:val="11"/>
        </w:rPr>
      </w:pPr>
    </w:p>
    <w:p>
      <w:pPr>
        <w:pStyle w:val="BodyText"/>
        <w:spacing w:line="20" w:lineRule="exact"/>
        <w:ind w:left="20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4.85pt;height:.8pt;mso-position-horizontal-relative:char;mso-position-vertical-relative:line" coordorigin="0,0" coordsize="897,16">
            <v:rect style="position:absolute;left:0;top:0;width:897;height:1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87"/>
        <w:ind w:left="186" w:right="4027" w:firstLine="0"/>
        <w:jc w:val="center"/>
        <w:rPr>
          <w:rFonts w:ascii="Cambria Math" w:hAnsi="Cambria Math" w:eastAsia="Cambria Math"/>
          <w:sz w:val="14"/>
        </w:rPr>
      </w:pPr>
      <w:r>
        <w:rPr/>
        <w:pict>
          <v:shape style="position:absolute;margin-left:301.5pt;margin-top:6.885675pt;width:9.050pt;height:12.05pt;mso-position-horizontal-relative:page;mso-position-vertical-relative:paragraph;z-index:15808512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  <w:w w:val="114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z w:val="14"/>
          <w:u w:val="single"/>
        </w:rPr>
        <w:t>𝟎,𝟔𝟕 (𝟏−𝟎,𝟔𝟕)</w:t>
      </w:r>
    </w:p>
    <w:p>
      <w:pPr>
        <w:spacing w:before="25"/>
        <w:ind w:left="182" w:right="4027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sz w:val="14"/>
        </w:rPr>
        <w:t>𝟑𝟏</w:t>
      </w:r>
    </w:p>
    <w:p>
      <w:pPr>
        <w:spacing w:after="0"/>
        <w:jc w:val="center"/>
        <w:rPr>
          <w:rFonts w:asci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4291" w:space="40"/>
            <w:col w:w="5149"/>
          </w:cols>
        </w:sectPr>
      </w:pPr>
    </w:p>
    <w:p>
      <w:pPr>
        <w:pStyle w:val="BodyText"/>
        <w:spacing w:before="112"/>
        <w:ind w:left="3289"/>
      </w:pPr>
      <w:r>
        <w:rPr/>
        <w:t>=</w:t>
      </w:r>
      <w:r>
        <w:rPr>
          <w:spacing w:val="-5"/>
        </w:rPr>
        <w:t> </w:t>
      </w:r>
      <w:r>
        <w:rPr/>
        <w:t>0,67</w:t>
      </w:r>
      <w:r>
        <w:rPr>
          <w:spacing w:val="-4"/>
        </w:rPr>
        <w:t> </w:t>
      </w:r>
      <w:r>
        <w:rPr/>
        <w:t>+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(0,0842)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289"/>
      </w:pPr>
      <w:r>
        <w:rPr/>
        <w:t>=</w:t>
      </w:r>
      <w:r>
        <w:rPr>
          <w:spacing w:val="-4"/>
        </w:rPr>
        <w:t> </w:t>
      </w:r>
      <w:r>
        <w:rPr/>
        <w:t>0,67</w:t>
      </w:r>
      <w:r>
        <w:rPr>
          <w:spacing w:val="-4"/>
        </w:rPr>
        <w:t> </w:t>
      </w:r>
      <w:r>
        <w:rPr/>
        <w:t>+</w:t>
      </w:r>
      <w:r>
        <w:rPr>
          <w:spacing w:val="-4"/>
        </w:rPr>
        <w:t> </w:t>
      </w:r>
      <w:r>
        <w:rPr/>
        <w:t>0,1684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289"/>
      </w:pPr>
      <w:r>
        <w:rPr/>
        <w:t>=</w:t>
      </w:r>
      <w:r>
        <w:rPr>
          <w:spacing w:val="-3"/>
        </w:rPr>
        <w:t> </w:t>
      </w:r>
      <w:r>
        <w:rPr/>
        <w:t>0,838</w:t>
      </w:r>
    </w:p>
    <w:p>
      <w:pPr>
        <w:pStyle w:val="BodyText"/>
      </w:pPr>
    </w:p>
    <w:p>
      <w:pPr>
        <w:pStyle w:val="ListParagraph"/>
        <w:numPr>
          <w:ilvl w:val="2"/>
          <w:numId w:val="28"/>
        </w:numPr>
        <w:tabs>
          <w:tab w:pos="2750" w:val="left" w:leader="none"/>
        </w:tabs>
        <w:spacing w:line="240" w:lineRule="auto" w:before="0" w:after="0"/>
        <w:ind w:left="2749" w:right="0" w:hanging="361"/>
        <w:jc w:val="left"/>
        <w:rPr>
          <w:sz w:val="24"/>
        </w:rPr>
      </w:pPr>
      <w:r>
        <w:rPr/>
        <w:pict>
          <v:rect style="position:absolute;margin-left:287.899994pt;margin-top:16.233105pt;width:27.4pt;height:.80002pt;mso-position-horizontal-relative:page;mso-position-vertical-relative:paragraph;z-index:-15650304;mso-wrap-distance-left:0;mso-wrap-distance-right:0" filled="true" fillcolor="#000000" stroked="false">
            <v:fill type="solid"/>
            <w10:wrap type="topAndBottom"/>
          </v:rect>
        </w:pict>
      </w:r>
      <w:r>
        <w:rPr>
          <w:spacing w:val="-1"/>
          <w:sz w:val="24"/>
        </w:rPr>
        <w:t>Batas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Kontrol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Bawah</w:t>
      </w:r>
      <w:r>
        <w:rPr>
          <w:spacing w:val="-13"/>
          <w:sz w:val="24"/>
        </w:rPr>
        <w:t> </w:t>
      </w:r>
      <w:r>
        <w:rPr>
          <w:sz w:val="24"/>
        </w:rPr>
        <w:t>(BKB)</w:t>
      </w:r>
    </w:p>
    <w:p>
      <w:pPr>
        <w:spacing w:line="151" w:lineRule="exact" w:before="65"/>
        <w:ind w:left="790" w:right="1733" w:firstLine="0"/>
        <w:jc w:val="center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4"/>
          <w:position w:val="-9"/>
          <w:sz w:val="24"/>
        </w:rPr>
        <w:t>√</w:t>
      </w:r>
      <w:r>
        <w:rPr>
          <w:rFonts w:ascii="Cambria Math" w:hAnsi="Cambria Math" w:eastAsia="Cambria Math"/>
          <w:spacing w:val="-1"/>
          <w:position w:val="-9"/>
          <w:sz w:val="24"/>
        </w:rPr>
        <w:t> </w:t>
      </w:r>
      <w:r>
        <w:rPr>
          <w:rFonts w:ascii="Cambria Math" w:hAnsi="Cambria Math" w:eastAsia="Cambria Math"/>
          <w:spacing w:val="-88"/>
          <w:w w:val="122"/>
          <w:sz w:val="14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pacing w:val="1"/>
          <w:sz w:val="14"/>
          <w:u w:val="single"/>
        </w:rPr>
        <w:t>(</w:t>
      </w:r>
      <w:r>
        <w:rPr>
          <w:rFonts w:ascii="Cambria Math" w:hAnsi="Cambria Math" w:eastAsia="Cambria Math"/>
          <w:w w:val="107"/>
          <w:sz w:val="14"/>
          <w:u w:val="single"/>
        </w:rPr>
        <w:t>1</w:t>
      </w:r>
      <w:r>
        <w:rPr>
          <w:rFonts w:ascii="Cambria Math" w:hAnsi="Cambria Math" w:eastAsia="Cambria Math"/>
          <w:spacing w:val="-1"/>
          <w:sz w:val="14"/>
          <w:u w:val="single"/>
        </w:rPr>
        <w:t>−</w:t>
      </w:r>
      <w:r>
        <w:rPr>
          <w:rFonts w:ascii="Cambria Math" w:hAnsi="Cambria Math" w:eastAsia="Cambria Math"/>
          <w:spacing w:val="-88"/>
          <w:w w:val="122"/>
          <w:sz w:val="14"/>
          <w:u w:val="single"/>
        </w:rPr>
        <w:t>𝑝</w:t>
      </w:r>
      <w:r>
        <w:rPr>
          <w:rFonts w:ascii="Cambria Math" w:hAnsi="Cambria Math" w:eastAsia="Cambria Math"/>
          <w:spacing w:val="8"/>
          <w:sz w:val="14"/>
          <w:u w:val="single"/>
        </w:rPr>
        <w:t>̅</w:t>
      </w:r>
      <w:r>
        <w:rPr>
          <w:rFonts w:ascii="Cambria Math" w:hAnsi="Cambria Math" w:eastAsia="Cambria Math"/>
          <w:sz w:val="14"/>
          <w:u w:val="single"/>
        </w:rPr>
        <w:t>)</w:t>
      </w:r>
    </w:p>
    <w:p>
      <w:pPr>
        <w:spacing w:after="0" w:line="151" w:lineRule="exact"/>
        <w:jc w:val="center"/>
        <w:rPr>
          <w:rFonts w:ascii="Cambria Math" w:hAnsi="Cambria Math" w:eastAsia="Cambria Math"/>
          <w:sz w:val="14"/>
        </w:rPr>
        <w:sectPr>
          <w:type w:val="continuous"/>
          <w:pgSz w:w="11920" w:h="16840"/>
          <w:pgMar w:top="1600" w:bottom="280" w:left="1680" w:right="760"/>
        </w:sectPr>
      </w:pPr>
    </w:p>
    <w:p>
      <w:pPr>
        <w:pStyle w:val="BodyText"/>
        <w:spacing w:line="268" w:lineRule="exact"/>
        <w:ind w:left="2749"/>
      </w:pPr>
      <w:r>
        <w:rPr>
          <w:spacing w:val="-11"/>
        </w:rPr>
        <w:t>BKB</w:t>
      </w:r>
      <w:r>
        <w:rPr>
          <w:spacing w:val="-5"/>
        </w:rPr>
        <w:t> </w:t>
      </w:r>
      <w:r>
        <w:rPr>
          <w:spacing w:val="-11"/>
        </w:rPr>
        <w:t>=</w:t>
      </w:r>
      <w:r>
        <w:rPr/>
        <w:t> </w:t>
      </w:r>
      <w:r>
        <w:rPr>
          <w:rFonts w:ascii="Cambria Math" w:hAnsi="Cambria Math" w:eastAsia="Cambria Math"/>
          <w:spacing w:val="-10"/>
        </w:rPr>
        <w:t>𝑃</w:t>
      </w:r>
      <w:r>
        <w:rPr>
          <w:spacing w:val="-10"/>
        </w:rPr>
        <w:t>-̅</w:t>
      </w:r>
      <w:r>
        <w:rPr>
          <w:spacing w:val="20"/>
        </w:rPr>
        <w:t> </w:t>
      </w:r>
      <w:r>
        <w:rPr>
          <w:spacing w:val="-10"/>
        </w:rPr>
        <w:t>2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before="1"/>
        <w:jc w:val="right"/>
      </w:pPr>
      <w:r>
        <w:rPr/>
        <w:t>= 0,67</w:t>
      </w:r>
      <w:r>
        <w:rPr>
          <w:spacing w:val="4"/>
        </w:rPr>
        <w:t> </w:t>
      </w:r>
      <w:r>
        <w:rPr/>
        <w:t>-</w:t>
      </w:r>
      <w:r>
        <w:rPr>
          <w:spacing w:val="4"/>
        </w:rPr>
        <w:t> </w:t>
      </w:r>
      <w:r>
        <w:rPr/>
        <w:t>2</w:t>
      </w:r>
    </w:p>
    <w:p>
      <w:pPr>
        <w:spacing w:before="37"/>
        <w:ind w:left="55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z w:val="14"/>
        </w:rPr>
        <w:t>𝐍</w:t>
      </w:r>
    </w:p>
    <w:p>
      <w:pPr>
        <w:pStyle w:val="BodyText"/>
        <w:spacing w:before="8"/>
        <w:rPr>
          <w:rFonts w:ascii="Cambria Math"/>
          <w:sz w:val="11"/>
        </w:rPr>
      </w:pPr>
    </w:p>
    <w:p>
      <w:pPr>
        <w:pStyle w:val="BodyText"/>
        <w:spacing w:line="20" w:lineRule="exact"/>
        <w:ind w:left="20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4.8pt;height:.8pt;mso-position-horizontal-relative:char;mso-position-vertical-relative:line" coordorigin="0,0" coordsize="896,16">
            <v:rect style="position:absolute;left:0;top:0;width:896;height:1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87"/>
        <w:ind w:left="185" w:right="4082" w:firstLine="0"/>
        <w:jc w:val="center"/>
        <w:rPr>
          <w:rFonts w:ascii="Cambria Math" w:hAnsi="Cambria Math" w:eastAsia="Cambria Math"/>
          <w:sz w:val="14"/>
        </w:rPr>
      </w:pPr>
      <w:r>
        <w:rPr/>
        <w:pict>
          <v:shape style="position:absolute;margin-left:298.700012pt;margin-top:6.845665pt;width:9.050pt;height:12.05pt;mso-position-horizontal-relative:page;mso-position-vertical-relative:paragraph;z-index:15809024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  <w:w w:val="114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z w:val="14"/>
          <w:u w:val="single"/>
        </w:rPr>
        <w:t>𝟎,𝟖𝟕 (𝟏−𝟎,𝟖𝟕)</w:t>
      </w:r>
    </w:p>
    <w:p>
      <w:pPr>
        <w:spacing w:before="24"/>
        <w:ind w:left="182" w:right="4083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sz w:val="14"/>
        </w:rPr>
        <w:t>𝟑𝟏</w:t>
      </w:r>
    </w:p>
    <w:p>
      <w:pPr>
        <w:spacing w:after="0"/>
        <w:jc w:val="center"/>
        <w:rPr>
          <w:rFonts w:ascii="Cambria Math" w:eastAsia="Cambria Math"/>
          <w:sz w:val="14"/>
        </w:rPr>
        <w:sectPr>
          <w:type w:val="continuous"/>
          <w:pgSz w:w="11920" w:h="16840"/>
          <w:pgMar w:top="1600" w:bottom="280" w:left="1680" w:right="760"/>
          <w:cols w:num="2" w:equalWidth="0">
            <w:col w:w="4235" w:space="40"/>
            <w:col w:w="5205"/>
          </w:cols>
        </w:sectPr>
      </w:pPr>
    </w:p>
    <w:p>
      <w:pPr>
        <w:pStyle w:val="BodyText"/>
        <w:spacing w:before="112"/>
        <w:ind w:left="3289"/>
      </w:pPr>
      <w:r>
        <w:rPr/>
        <w:t>=</w:t>
      </w:r>
      <w:r>
        <w:rPr>
          <w:spacing w:val="-5"/>
        </w:rPr>
        <w:t> </w:t>
      </w:r>
      <w:r>
        <w:rPr/>
        <w:t>0687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(0,0842)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289"/>
      </w:pPr>
      <w:r>
        <w:rPr/>
        <w:t>=</w:t>
      </w:r>
      <w:r>
        <w:rPr>
          <w:spacing w:val="-5"/>
        </w:rPr>
        <w:t> </w:t>
      </w:r>
      <w:r>
        <w:rPr/>
        <w:t>0,67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0,1684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3249" w:right="0" w:firstLine="0"/>
        <w:jc w:val="left"/>
        <w:rPr>
          <w:sz w:val="22"/>
        </w:rPr>
      </w:pPr>
      <w:r>
        <w:rPr>
          <w:sz w:val="22"/>
        </w:rPr>
        <w:t>=</w:t>
      </w:r>
      <w:r>
        <w:rPr>
          <w:spacing w:val="-8"/>
          <w:sz w:val="22"/>
        </w:rPr>
        <w:t> </w:t>
      </w:r>
      <w:r>
        <w:rPr>
          <w:sz w:val="22"/>
        </w:rPr>
        <w:t>0,501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480" w:lineRule="auto"/>
        <w:ind w:left="588" w:right="862" w:firstLine="720"/>
      </w:pPr>
      <w:r>
        <w:rPr>
          <w:spacing w:val="-2"/>
        </w:rPr>
        <w:t>Dari</w:t>
      </w:r>
      <w:r>
        <w:rPr>
          <w:spacing w:val="-12"/>
        </w:rPr>
        <w:t> </w:t>
      </w:r>
      <w:r>
        <w:rPr>
          <w:spacing w:val="-1"/>
        </w:rPr>
        <w:t>perhitungan</w:t>
      </w:r>
      <w:r>
        <w:rPr>
          <w:spacing w:val="-13"/>
        </w:rPr>
        <w:t> </w:t>
      </w:r>
      <w:r>
        <w:rPr>
          <w:spacing w:val="-1"/>
        </w:rPr>
        <w:t>diatas</w:t>
      </w:r>
      <w:r>
        <w:rPr>
          <w:spacing w:val="-14"/>
        </w:rPr>
        <w:t> </w:t>
      </w:r>
      <w:r>
        <w:rPr>
          <w:spacing w:val="-1"/>
        </w:rPr>
        <w:t>didapatkan</w:t>
      </w:r>
      <w:r>
        <w:rPr>
          <w:spacing w:val="-13"/>
        </w:rPr>
        <w:t> </w:t>
      </w:r>
      <w:r>
        <w:rPr>
          <w:spacing w:val="-1"/>
        </w:rPr>
        <w:t>grafik</w:t>
      </w:r>
      <w:r>
        <w:rPr>
          <w:spacing w:val="-13"/>
        </w:rPr>
        <w:t> </w:t>
      </w:r>
      <w:r>
        <w:rPr>
          <w:spacing w:val="-1"/>
        </w:rPr>
        <w:t>kontrol</w:t>
      </w:r>
      <w:r>
        <w:rPr>
          <w:spacing w:val="-12"/>
        </w:rPr>
        <w:t> </w:t>
      </w:r>
      <w:r>
        <w:rPr>
          <w:spacing w:val="-1"/>
        </w:rPr>
        <w:t>produktivitas</w:t>
      </w:r>
      <w:r>
        <w:rPr>
          <w:spacing w:val="-13"/>
        </w:rPr>
        <w:t> </w:t>
      </w:r>
      <w:r>
        <w:rPr>
          <w:spacing w:val="-1"/>
        </w:rPr>
        <w:t>dari</w:t>
      </w:r>
      <w:r>
        <w:rPr>
          <w:spacing w:val="-11"/>
        </w:rPr>
        <w:t> </w:t>
      </w:r>
      <w:r>
        <w:rPr>
          <w:spacing w:val="-1"/>
        </w:rPr>
        <w:t>Iin</w:t>
      </w:r>
      <w:r>
        <w:rPr>
          <w:spacing w:val="-57"/>
        </w:rPr>
        <w:t> </w:t>
      </w:r>
      <w:r>
        <w:rPr>
          <w:spacing w:val="-1"/>
        </w:rPr>
        <w:t>selama</w:t>
      </w:r>
      <w:r>
        <w:rPr>
          <w:spacing w:val="-10"/>
        </w:rPr>
        <w:t> </w:t>
      </w:r>
      <w:r>
        <w:rPr>
          <w:spacing w:val="-1"/>
        </w:rPr>
        <w:t>3</w:t>
      </w:r>
      <w:r>
        <w:rPr>
          <w:spacing w:val="-11"/>
        </w:rPr>
        <w:t> </w:t>
      </w:r>
      <w:r>
        <w:rPr>
          <w:spacing w:val="-1"/>
        </w:rPr>
        <w:t>hari</w:t>
      </w:r>
      <w:r>
        <w:rPr>
          <w:spacing w:val="-11"/>
        </w:rPr>
        <w:t> </w:t>
      </w:r>
      <w:r>
        <w:rPr>
          <w:spacing w:val="-1"/>
        </w:rPr>
        <w:t>pengamatan</w:t>
      </w:r>
      <w:r>
        <w:rPr>
          <w:spacing w:val="-11"/>
        </w:rPr>
        <w:t> </w:t>
      </w:r>
      <w:r>
        <w:rPr>
          <w:spacing w:val="-1"/>
        </w:rPr>
        <w:t>waktu</w:t>
      </w:r>
      <w:r>
        <w:rPr>
          <w:spacing w:val="-11"/>
        </w:rPr>
        <w:t> </w:t>
      </w:r>
      <w:r>
        <w:rPr>
          <w:spacing w:val="-1"/>
        </w:rPr>
        <w:t>kerja</w:t>
      </w:r>
      <w:r>
        <w:rPr>
          <w:spacing w:val="-6"/>
        </w:rPr>
        <w:t> </w:t>
      </w:r>
      <w:r>
        <w:rPr/>
        <w:t>yang</w:t>
      </w:r>
      <w:r>
        <w:rPr>
          <w:spacing w:val="-15"/>
        </w:rPr>
        <w:t> </w:t>
      </w:r>
      <w:r>
        <w:rPr/>
        <w:t>ditunjukkan</w:t>
      </w:r>
      <w:r>
        <w:rPr>
          <w:spacing w:val="-11"/>
        </w:rPr>
        <w:t> </w:t>
      </w:r>
      <w:r>
        <w:rPr/>
        <w:t>pada</w:t>
      </w:r>
      <w:r>
        <w:rPr>
          <w:spacing w:val="-9"/>
        </w:rPr>
        <w:t> </w:t>
      </w:r>
      <w:r>
        <w:rPr/>
        <w:t>gambar</w:t>
      </w:r>
      <w:r>
        <w:rPr>
          <w:spacing w:val="-11"/>
        </w:rPr>
        <w:t> </w:t>
      </w:r>
      <w:r>
        <w:rPr/>
        <w:t>4.13.</w:t>
      </w:r>
    </w:p>
    <w:p>
      <w:pPr>
        <w:spacing w:after="0" w:line="480" w:lineRule="auto"/>
        <w:sectPr>
          <w:type w:val="continuous"/>
          <w:pgSz w:w="11920" w:h="16840"/>
          <w:pgMar w:top="160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tbl>
      <w:tblPr>
        <w:tblW w:w="0" w:type="auto"/>
        <w:jc w:val="left"/>
        <w:tblInd w:w="935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9"/>
        <w:gridCol w:w="2053"/>
        <w:gridCol w:w="2056"/>
        <w:gridCol w:w="2053"/>
      </w:tblGrid>
      <w:tr>
        <w:trPr>
          <w:trHeight w:val="261" w:hRule="atLeast"/>
        </w:trPr>
        <w:tc>
          <w:tcPr>
            <w:tcW w:w="1219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53" w:type="dxa"/>
          </w:tcPr>
          <w:p>
            <w:pPr>
              <w:pStyle w:val="TableParagraph"/>
              <w:spacing w:before="13"/>
              <w:ind w:left="810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1</w:t>
            </w:r>
          </w:p>
        </w:tc>
        <w:tc>
          <w:tcPr>
            <w:tcW w:w="2056" w:type="dxa"/>
          </w:tcPr>
          <w:p>
            <w:pPr>
              <w:pStyle w:val="TableParagraph"/>
              <w:spacing w:before="13"/>
              <w:ind w:left="791" w:right="77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2</w:t>
            </w:r>
          </w:p>
        </w:tc>
        <w:tc>
          <w:tcPr>
            <w:tcW w:w="2053" w:type="dxa"/>
          </w:tcPr>
          <w:p>
            <w:pPr>
              <w:pStyle w:val="TableParagraph"/>
              <w:spacing w:before="13"/>
              <w:ind w:right="78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Hari 3</w:t>
            </w:r>
          </w:p>
        </w:tc>
      </w:tr>
      <w:tr>
        <w:trPr>
          <w:trHeight w:val="272" w:hRule="atLeast"/>
        </w:trPr>
        <w:tc>
          <w:tcPr>
            <w:tcW w:w="1219" w:type="dxa"/>
          </w:tcPr>
          <w:p>
            <w:pPr>
              <w:pStyle w:val="TableParagraph"/>
              <w:spacing w:before="13"/>
              <w:ind w:left="48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Produktif</w:t>
            </w:r>
          </w:p>
        </w:tc>
        <w:tc>
          <w:tcPr>
            <w:tcW w:w="2053" w:type="dxa"/>
          </w:tcPr>
          <w:p>
            <w:pPr>
              <w:pStyle w:val="TableParagraph"/>
              <w:spacing w:before="18"/>
              <w:ind w:left="86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0,64</w:t>
            </w:r>
          </w:p>
        </w:tc>
        <w:tc>
          <w:tcPr>
            <w:tcW w:w="2056" w:type="dxa"/>
          </w:tcPr>
          <w:p>
            <w:pPr>
              <w:pStyle w:val="TableParagraph"/>
              <w:spacing w:before="18"/>
              <w:ind w:left="791" w:right="77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0,74</w:t>
            </w:r>
          </w:p>
        </w:tc>
        <w:tc>
          <w:tcPr>
            <w:tcW w:w="2053" w:type="dxa"/>
          </w:tcPr>
          <w:p>
            <w:pPr>
              <w:pStyle w:val="TableParagraph"/>
              <w:spacing w:before="18"/>
              <w:ind w:right="84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0,64</w:t>
            </w:r>
          </w:p>
        </w:tc>
      </w:tr>
      <w:tr>
        <w:trPr>
          <w:trHeight w:val="272" w:hRule="atLeast"/>
        </w:trPr>
        <w:tc>
          <w:tcPr>
            <w:tcW w:w="1219" w:type="dxa"/>
          </w:tcPr>
          <w:p>
            <w:pPr>
              <w:pStyle w:val="TableParagraph"/>
              <w:spacing w:before="13"/>
              <w:ind w:left="48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BKA</w:t>
            </w:r>
          </w:p>
        </w:tc>
        <w:tc>
          <w:tcPr>
            <w:tcW w:w="2053" w:type="dxa"/>
          </w:tcPr>
          <w:p>
            <w:pPr>
              <w:pStyle w:val="TableParagraph"/>
              <w:spacing w:before="18"/>
              <w:ind w:left="822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0,838</w:t>
            </w:r>
          </w:p>
        </w:tc>
        <w:tc>
          <w:tcPr>
            <w:tcW w:w="2056" w:type="dxa"/>
          </w:tcPr>
          <w:p>
            <w:pPr>
              <w:pStyle w:val="TableParagraph"/>
              <w:spacing w:before="18"/>
              <w:ind w:left="791" w:right="77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0,838</w:t>
            </w:r>
          </w:p>
        </w:tc>
        <w:tc>
          <w:tcPr>
            <w:tcW w:w="2053" w:type="dxa"/>
          </w:tcPr>
          <w:p>
            <w:pPr>
              <w:pStyle w:val="TableParagraph"/>
              <w:spacing w:before="18"/>
              <w:ind w:right="801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0,838</w:t>
            </w:r>
          </w:p>
        </w:tc>
      </w:tr>
      <w:tr>
        <w:trPr>
          <w:trHeight w:val="272" w:hRule="atLeast"/>
        </w:trPr>
        <w:tc>
          <w:tcPr>
            <w:tcW w:w="1219" w:type="dxa"/>
          </w:tcPr>
          <w:p>
            <w:pPr>
              <w:pStyle w:val="TableParagraph"/>
              <w:spacing w:before="13"/>
              <w:ind w:left="48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BKB</w:t>
            </w:r>
          </w:p>
        </w:tc>
        <w:tc>
          <w:tcPr>
            <w:tcW w:w="2053" w:type="dxa"/>
          </w:tcPr>
          <w:p>
            <w:pPr>
              <w:pStyle w:val="TableParagraph"/>
              <w:spacing w:before="18"/>
              <w:ind w:left="822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0,501</w:t>
            </w:r>
          </w:p>
        </w:tc>
        <w:tc>
          <w:tcPr>
            <w:tcW w:w="2056" w:type="dxa"/>
          </w:tcPr>
          <w:p>
            <w:pPr>
              <w:pStyle w:val="TableParagraph"/>
              <w:spacing w:before="18"/>
              <w:ind w:left="791" w:right="77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0,501</w:t>
            </w:r>
          </w:p>
        </w:tc>
        <w:tc>
          <w:tcPr>
            <w:tcW w:w="2053" w:type="dxa"/>
          </w:tcPr>
          <w:p>
            <w:pPr>
              <w:pStyle w:val="TableParagraph"/>
              <w:spacing w:before="18"/>
              <w:ind w:right="801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0,501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90"/>
        <w:ind w:left="579" w:right="1042"/>
        <w:jc w:val="center"/>
      </w:pPr>
      <w:r>
        <w:rPr/>
        <w:pict>
          <v:group style="position:absolute;margin-left:113.025002pt;margin-top:-237.55188pt;width:397.8pt;height:232.35pt;mso-position-horizontal-relative:page;mso-position-vertical-relative:paragraph;z-index:-27085312" coordorigin="2261,-4751" coordsize="7956,4647">
            <v:shape style="position:absolute;left:3826;top:-2936;width:6163;height:904" coordorigin="3826,-2936" coordsize="6163,904" path="m3826,-2032l9989,-2032m3826,-2260l9989,-2260m3826,-2484l9989,-2484m3826,-2712l9989,-2712m3826,-2936l9989,-2936e" filled="false" stroked="true" strokeweight=".75pt" strokecolor="#d9d9d9">
              <v:path arrowok="t"/>
              <v:stroke dashstyle="solid"/>
            </v:shape>
            <v:shape style="position:absolute;left:4853;top:-2940;width:4109;height:2" coordorigin="4853,-2940" coordsize="4109,0" path="m4853,-2940l6908,-2940,8962,-2940e" filled="false" stroked="true" strokeweight="2.25pt" strokecolor="#a4a4a4">
              <v:path arrowok="t"/>
              <v:stroke dashstyle="solid"/>
            </v:shape>
            <v:shape style="position:absolute;left:4792;top:-3000;width:115;height:115" type="#_x0000_t75" stroked="false">
              <v:imagedata r:id="rId176" o:title=""/>
            </v:shape>
            <v:shape style="position:absolute;left:6848;top:-3000;width:115;height:115" type="#_x0000_t75" stroked="false">
              <v:imagedata r:id="rId176" o:title=""/>
            </v:shape>
            <v:shape style="position:absolute;left:8900;top:-3000;width:115;height:115" type="#_x0000_t75" stroked="false">
              <v:imagedata r:id="rId176" o:title=""/>
            </v:shape>
            <v:shape style="position:absolute;left:3826;top:-3388;width:6163;height:224" coordorigin="3826,-3388" coordsize="6163,224" path="m3826,-3164l9989,-3164m3826,-3388l9989,-3388e" filled="false" stroked="true" strokeweight=".75pt" strokecolor="#d9d9d9">
              <v:path arrowok="t"/>
              <v:stroke dashstyle="solid"/>
            </v:shape>
            <v:shape style="position:absolute;left:4853;top:-3480;width:4109;height:226" coordorigin="4853,-3480" coordsize="4109,226" path="m4853,-3254l6908,-3480,8962,-3254e" filled="false" stroked="true" strokeweight="2.25pt" strokecolor="#4471c4">
              <v:path arrowok="t"/>
              <v:stroke dashstyle="solid"/>
            </v:shape>
            <v:shape style="position:absolute;left:4792;top:-3316;width:115;height:115" type="#_x0000_t75" stroked="false">
              <v:imagedata r:id="rId174" o:title=""/>
            </v:shape>
            <v:line style="position:absolute" from="3826,-3616" to="9989,-3616" stroked="true" strokeweight=".75pt" strokecolor="#d9d9d9">
              <v:stroke dashstyle="solid"/>
            </v:line>
            <v:shape style="position:absolute;left:6848;top:-3540;width:115;height:115" type="#_x0000_t75" stroked="false">
              <v:imagedata r:id="rId174" o:title=""/>
            </v:shape>
            <v:shape style="position:absolute;left:8900;top:-3316;width:115;height:115" type="#_x0000_t75" stroked="false">
              <v:imagedata r:id="rId174" o:title=""/>
            </v:shape>
            <v:shape style="position:absolute;left:4853;top:-3702;width:4109;height:2" coordorigin="4853,-3701" coordsize="4109,0" path="m4853,-3701l6908,-3701,8962,-3701e" filled="false" stroked="true" strokeweight="2.25pt" strokecolor="#ec7c30">
              <v:path arrowok="t"/>
              <v:stroke dashstyle="solid"/>
            </v:shape>
            <v:shape style="position:absolute;left:4792;top:-3760;width:115;height:115" type="#_x0000_t75" stroked="false">
              <v:imagedata r:id="rId175" o:title=""/>
            </v:shape>
            <v:shape style="position:absolute;left:6848;top:-3760;width:115;height:115" type="#_x0000_t75" stroked="false">
              <v:imagedata r:id="rId175" o:title=""/>
            </v:shape>
            <v:shape style="position:absolute;left:8900;top:-3760;width:115;height:115" type="#_x0000_t75" stroked="false">
              <v:imagedata r:id="rId175" o:title=""/>
            </v:shape>
            <v:shape style="position:absolute;left:3826;top:-4068;width:6163;height:228" coordorigin="3826,-4068" coordsize="6163,228" path="m3826,-3840l9989,-3840m3826,-4068l9989,-4068e" filled="false" stroked="true" strokeweight=".75pt" strokecolor="#d9d9d9">
              <v:path arrowok="t"/>
              <v:stroke dashstyle="solid"/>
            </v:shape>
            <v:shape style="position:absolute;left:2671;top:-1456;width:384;height:115" type="#_x0000_t75" stroked="false">
              <v:imagedata r:id="rId277" o:title=""/>
            </v:shape>
            <v:shape style="position:absolute;left:2671;top:-1168;width:384;height:115" type="#_x0000_t75" stroked="false">
              <v:imagedata r:id="rId278" o:title=""/>
            </v:shape>
            <v:shape style="position:absolute;left:2671;top:-880;width:384;height:115" type="#_x0000_t75" stroked="false">
              <v:imagedata r:id="rId301" o:title=""/>
            </v:shape>
            <v:shape style="position:absolute;left:4814;top:-464;width:384;height:115" type="#_x0000_t75" stroked="false">
              <v:imagedata r:id="rId302" o:title=""/>
            </v:shape>
            <v:shape style="position:absolute;left:6108;top:-464;width:384;height:115" type="#_x0000_t75" stroked="false">
              <v:imagedata r:id="rId303" o:title=""/>
            </v:shape>
            <v:shape style="position:absolute;left:7018;top:-464;width:384;height:115" type="#_x0000_t75" stroked="false">
              <v:imagedata r:id="rId304" o:title=""/>
            </v:shape>
            <v:rect style="position:absolute;left:2268;top:-4744;width:7941;height:4632" filled="false" stroked="true" strokeweight=".75pt" strokecolor="#d9d9d9">
              <v:stroke dashstyle="solid"/>
            </v:rect>
            <v:shape style="position:absolute;left:5091;top:-4583;width:232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Grafik</w:t>
                    </w:r>
                    <w:r>
                      <w:rPr>
                        <w:color w:val="585858"/>
                        <w:spacing w:val="3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Produktivitas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Iin</w:t>
                    </w:r>
                  </w:p>
                </w:txbxContent>
              </v:textbox>
              <w10:wrap type="none"/>
            </v:shape>
            <v:shape style="position:absolute;left:3433;top:-4150;width:248;height:244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before="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0,9</w:t>
                    </w:r>
                  </w:p>
                  <w:p>
                    <w:pPr>
                      <w:spacing w:before="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0,8</w:t>
                    </w:r>
                  </w:p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0,7</w:t>
                    </w:r>
                  </w:p>
                  <w:p>
                    <w:pPr>
                      <w:spacing w:before="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0,6</w:t>
                    </w:r>
                  </w:p>
                  <w:p>
                    <w:pPr>
                      <w:spacing w:before="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0,5</w:t>
                    </w:r>
                  </w:p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0,4</w:t>
                    </w:r>
                  </w:p>
                  <w:p>
                    <w:pPr>
                      <w:spacing w:before="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0,3</w:t>
                    </w:r>
                  </w:p>
                  <w:p>
                    <w:pPr>
                      <w:spacing w:before="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0,2</w:t>
                    </w:r>
                  </w:p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0,1</w:t>
                    </w:r>
                  </w:p>
                  <w:p>
                    <w:pPr>
                      <w:spacing w:line="216" w:lineRule="exact" w:before="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241;top:-482;width:69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Produktif</w:t>
                    </w:r>
                  </w:p>
                </w:txbxContent>
              </v:textbox>
              <w10:wrap type="none"/>
            </v:shape>
            <v:shape style="position:absolute;left:6534;top:-482;width:31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BKA</w:t>
                    </w:r>
                  </w:p>
                </w:txbxContent>
              </v:textbox>
              <w10:wrap type="none"/>
            </v:shape>
            <v:shape style="position:absolute;left:7446;top:-482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BKB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Gambar</w:t>
      </w:r>
      <w:r>
        <w:rPr>
          <w:spacing w:val="-6"/>
        </w:rPr>
        <w:t> </w:t>
      </w:r>
      <w:r>
        <w:rPr/>
        <w:t>4.13.</w:t>
      </w:r>
      <w:r>
        <w:rPr>
          <w:spacing w:val="-6"/>
        </w:rPr>
        <w:t> </w:t>
      </w:r>
      <w:r>
        <w:rPr/>
        <w:t>Grafik</w:t>
      </w:r>
      <w:r>
        <w:rPr>
          <w:spacing w:val="-6"/>
        </w:rPr>
        <w:t> </w:t>
      </w:r>
      <w:r>
        <w:rPr/>
        <w:t>Produktivitas</w:t>
      </w:r>
      <w:r>
        <w:rPr>
          <w:spacing w:val="-6"/>
        </w:rPr>
        <w:t> </w:t>
      </w:r>
      <w:r>
        <w:rPr/>
        <w:t>Iin</w:t>
      </w:r>
      <w:r>
        <w:rPr>
          <w:spacing w:val="-6"/>
        </w:rPr>
        <w:t> </w:t>
      </w:r>
      <w:r>
        <w:rPr/>
        <w:t>Setelah</w:t>
      </w:r>
      <w:r>
        <w:rPr>
          <w:spacing w:val="-10"/>
        </w:rPr>
        <w:t> </w:t>
      </w:r>
      <w:r>
        <w:rPr/>
        <w:t>Perbaikan</w:t>
      </w:r>
    </w:p>
    <w:p>
      <w:pPr>
        <w:pStyle w:val="BodyText"/>
        <w:spacing w:before="8"/>
        <w:rPr>
          <w:sz w:val="32"/>
        </w:rPr>
      </w:pPr>
    </w:p>
    <w:p>
      <w:pPr>
        <w:pStyle w:val="Heading1"/>
        <w:numPr>
          <w:ilvl w:val="0"/>
          <w:numId w:val="28"/>
        </w:numPr>
        <w:tabs>
          <w:tab w:pos="1297" w:val="left" w:leader="none"/>
        </w:tabs>
        <w:spacing w:line="240" w:lineRule="auto" w:before="0" w:after="0"/>
        <w:ind w:left="1297" w:right="0" w:hanging="281"/>
        <w:jc w:val="left"/>
      </w:pPr>
      <w:r>
        <w:rPr/>
        <w:t>Uji</w:t>
      </w:r>
      <w:r>
        <w:rPr>
          <w:spacing w:val="-1"/>
        </w:rPr>
        <w:t> </w:t>
      </w:r>
      <w:r>
        <w:rPr/>
        <w:t>Kecukupan</w:t>
      </w:r>
      <w:r>
        <w:rPr>
          <w:spacing w:val="-4"/>
        </w:rPr>
        <w:t> </w:t>
      </w:r>
      <w:r>
        <w:rPr/>
        <w:t>Data</w:t>
      </w:r>
    </w:p>
    <w:p>
      <w:pPr>
        <w:pStyle w:val="ListParagraph"/>
        <w:numPr>
          <w:ilvl w:val="1"/>
          <w:numId w:val="28"/>
        </w:numPr>
        <w:tabs>
          <w:tab w:pos="360" w:val="left" w:leader="none"/>
        </w:tabs>
        <w:spacing w:line="240" w:lineRule="auto" w:before="0" w:after="0"/>
        <w:ind w:left="1657" w:right="7105" w:hanging="1657"/>
        <w:jc w:val="right"/>
        <w:rPr>
          <w:sz w:val="24"/>
        </w:rPr>
      </w:pPr>
      <w:r>
        <w:rPr>
          <w:sz w:val="24"/>
        </w:rPr>
        <w:t>Koniah</w:t>
      </w:r>
    </w:p>
    <w:p>
      <w:pPr>
        <w:pStyle w:val="BodyText"/>
        <w:ind w:right="7086"/>
        <w:jc w:val="right"/>
      </w:pPr>
      <w:r>
        <w:rPr/>
        <w:t>N</w:t>
      </w:r>
      <w:r>
        <w:rPr>
          <w:spacing w:val="57"/>
        </w:rPr>
        <w:t> </w:t>
      </w:r>
      <w:r>
        <w:rPr/>
        <w:t>= 93</w:t>
      </w:r>
    </w:p>
    <w:p>
      <w:pPr>
        <w:pStyle w:val="BodyText"/>
        <w:spacing w:before="1"/>
        <w:rPr>
          <w:sz w:val="25"/>
        </w:rPr>
      </w:pPr>
    </w:p>
    <w:p>
      <w:pPr>
        <w:spacing w:line="168" w:lineRule="auto" w:before="0"/>
        <w:ind w:left="1657" w:right="0" w:firstLine="0"/>
        <w:jc w:val="left"/>
        <w:rPr>
          <w:sz w:val="24"/>
        </w:rPr>
      </w:pPr>
      <w:r>
        <w:rPr/>
        <w:pict>
          <v:rect style="position:absolute;margin-left:193.050003pt;margin-top:9.800003pt;width:52.825pt;height:.79999pt;mso-position-horizontal-relative:page;mso-position-vertical-relative:paragraph;z-index:-2708787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13"/>
          <w:sz w:val="24"/>
        </w:rPr>
        <w:t>𝑃</w:t>
      </w:r>
      <w:r>
        <w:rPr>
          <w:position w:val="-13"/>
          <w:sz w:val="24"/>
        </w:rPr>
        <w:t>̅</w:t>
      </w:r>
      <w:r>
        <w:rPr>
          <w:spacing w:val="64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85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21 +</w:t>
      </w:r>
      <w:r>
        <w:rPr>
          <w:rFonts w:ascii="Cambria Math" w:hAnsi="Cambria Math" w:eastAsia="Cambria Math"/>
          <w:spacing w:val="-2"/>
          <w:sz w:val="17"/>
        </w:rPr>
        <w:t> </w:t>
      </w:r>
      <w:r>
        <w:rPr>
          <w:rFonts w:ascii="Cambria Math" w:hAnsi="Cambria Math" w:eastAsia="Cambria Math"/>
          <w:sz w:val="17"/>
        </w:rPr>
        <w:t>25</w:t>
      </w:r>
      <w:r>
        <w:rPr>
          <w:rFonts w:ascii="Cambria Math" w:hAnsi="Cambria Math" w:eastAsia="Cambria Math"/>
          <w:spacing w:val="-1"/>
          <w:sz w:val="17"/>
        </w:rPr>
        <w:t> </w:t>
      </w:r>
      <w:r>
        <w:rPr>
          <w:rFonts w:ascii="Cambria Math" w:hAnsi="Cambria Math" w:eastAsia="Cambria Math"/>
          <w:sz w:val="17"/>
        </w:rPr>
        <w:t>+</w:t>
      </w:r>
      <w:r>
        <w:rPr>
          <w:rFonts w:ascii="Cambria Math" w:hAnsi="Cambria Math" w:eastAsia="Cambria Math"/>
          <w:spacing w:val="-1"/>
          <w:sz w:val="17"/>
        </w:rPr>
        <w:t> </w:t>
      </w:r>
      <w:r>
        <w:rPr>
          <w:rFonts w:ascii="Cambria Math" w:hAnsi="Cambria Math" w:eastAsia="Cambria Math"/>
          <w:sz w:val="17"/>
        </w:rPr>
        <w:t>19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-13"/>
          <w:sz w:val="24"/>
        </w:rPr>
        <w:t>=</w:t>
      </w:r>
      <w:r>
        <w:rPr>
          <w:rFonts w:ascii="Cambria Math" w:hAnsi="Cambria Math" w:eastAsia="Cambria Math"/>
          <w:spacing w:val="9"/>
          <w:position w:val="-13"/>
          <w:sz w:val="24"/>
        </w:rPr>
        <w:t> </w:t>
      </w:r>
      <w:r>
        <w:rPr>
          <w:position w:val="-13"/>
          <w:sz w:val="24"/>
        </w:rPr>
        <w:t>0,69</w:t>
      </w:r>
    </w:p>
    <w:p>
      <w:pPr>
        <w:spacing w:line="161" w:lineRule="exact" w:before="0"/>
        <w:ind w:left="0" w:right="6659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93</w:t>
      </w:r>
    </w:p>
    <w:p>
      <w:pPr>
        <w:pStyle w:val="BodyText"/>
        <w:spacing w:before="10"/>
        <w:rPr>
          <w:rFonts w:ascii="Cambria Math"/>
          <w:sz w:val="23"/>
        </w:rPr>
      </w:pPr>
    </w:p>
    <w:p>
      <w:pPr>
        <w:spacing w:line="172" w:lineRule="auto" w:before="1"/>
        <w:ind w:left="1657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93.850006pt;margin-top:9.949789pt;width:36.825pt;height:.79999pt;mso-position-horizontal-relative:page;mso-position-vertical-relative:paragraph;z-index:-27087360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N′</w:t>
      </w:r>
      <w:r>
        <w:rPr>
          <w:spacing w:val="2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8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𝐾²</w:t>
      </w:r>
      <w:r>
        <w:rPr>
          <w:rFonts w:ascii="Cambria Math" w:hAnsi="Cambria Math" w:eastAsia="Cambria Math"/>
          <w:spacing w:val="-2"/>
          <w:sz w:val="17"/>
        </w:rPr>
        <w:t> </w:t>
      </w:r>
      <w:r>
        <w:rPr>
          <w:rFonts w:ascii="Cambria Math" w:hAnsi="Cambria Math" w:eastAsia="Cambria Math"/>
          <w:sz w:val="17"/>
        </w:rPr>
        <w:t>(1−P̅</w:t>
      </w:r>
      <w:r>
        <w:rPr>
          <w:rFonts w:ascii="Cambria Math" w:hAnsi="Cambria Math" w:eastAsia="Cambria Math"/>
          <w:spacing w:val="-2"/>
          <w:sz w:val="17"/>
        </w:rPr>
        <w:t> </w:t>
      </w:r>
      <w:r>
        <w:rPr>
          <w:rFonts w:ascii="Cambria Math" w:hAnsi="Cambria Math" w:eastAsia="Cambria Math"/>
          <w:sz w:val="17"/>
        </w:rPr>
        <w:t>)</w:t>
      </w:r>
    </w:p>
    <w:p>
      <w:pPr>
        <w:spacing w:line="160" w:lineRule="exact" w:before="0"/>
        <w:ind w:left="0" w:right="6613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(𝑠²)(P̅</w:t>
      </w:r>
      <w:r>
        <w:rPr>
          <w:rFonts w:ascii="Cambria Math" w:hAnsi="Cambria Math" w:eastAsia="Cambria Math"/>
          <w:spacing w:val="-9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)</w:t>
      </w:r>
    </w:p>
    <w:p>
      <w:pPr>
        <w:pStyle w:val="BodyText"/>
        <w:rPr>
          <w:rFonts w:ascii="Cambria Math"/>
          <w:sz w:val="16"/>
        </w:rPr>
      </w:pPr>
    </w:p>
    <w:p>
      <w:pPr>
        <w:spacing w:line="177" w:lineRule="auto" w:before="123"/>
        <w:ind w:left="2213" w:right="5442" w:hanging="256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94.649994pt;margin-top:16.133860pt;width:50.425pt;height:.79999pt;mso-position-horizontal-relative:page;mso-position-vertical-relative:paragraph;z-index:-2708684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1"/>
          <w:position w:val="-13"/>
          <w:sz w:val="24"/>
        </w:rPr>
        <w:t> </w:t>
      </w:r>
      <w:r>
        <w:rPr>
          <w:rFonts w:ascii="Cambria Math" w:hAnsi="Cambria Math"/>
          <w:sz w:val="17"/>
        </w:rPr>
        <w:t>1² (1−0,69 )</w:t>
      </w:r>
      <w:r>
        <w:rPr>
          <w:rFonts w:ascii="Cambria Math" w:hAnsi="Cambria Math"/>
          <w:spacing w:val="1"/>
          <w:sz w:val="17"/>
        </w:rPr>
        <w:t> </w:t>
      </w:r>
      <w:r>
        <w:rPr>
          <w:rFonts w:ascii="Cambria Math" w:hAnsi="Cambria Math"/>
          <w:sz w:val="17"/>
        </w:rPr>
        <w:t>(0,32²)(0,69)</w:t>
      </w:r>
    </w:p>
    <w:p>
      <w:pPr>
        <w:pStyle w:val="BodyText"/>
        <w:rPr>
          <w:rFonts w:ascii="Cambria Math"/>
          <w:sz w:val="16"/>
        </w:rPr>
      </w:pPr>
    </w:p>
    <w:p>
      <w:pPr>
        <w:spacing w:line="172" w:lineRule="auto" w:before="113"/>
        <w:ind w:left="1957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94.649994pt;margin-top:15.559722pt;width:37.425pt;height:.80005pt;mso-position-horizontal-relative:page;mso-position-vertical-relative:paragraph;z-index:-27086336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52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</w:t>
      </w:r>
      <w:r>
        <w:rPr>
          <w:rFonts w:ascii="Cambria Math" w:eastAsia="Cambria Math"/>
          <w:spacing w:val="-5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</w:t>
      </w:r>
      <w:r>
        <w:rPr>
          <w:rFonts w:ascii="Cambria Math" w:eastAsia="Cambria Math"/>
          <w:spacing w:val="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(0,31)</w:t>
      </w:r>
    </w:p>
    <w:p>
      <w:pPr>
        <w:spacing w:line="160" w:lineRule="exact" w:before="0"/>
        <w:ind w:left="2225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0,070656</w:t>
      </w:r>
    </w:p>
    <w:p>
      <w:pPr>
        <w:pStyle w:val="BodyText"/>
        <w:spacing w:before="10"/>
        <w:rPr>
          <w:rFonts w:ascii="Cambria Math"/>
          <w:sz w:val="22"/>
        </w:rPr>
      </w:pPr>
    </w:p>
    <w:p>
      <w:pPr>
        <w:tabs>
          <w:tab w:pos="2409" w:val="left" w:leader="none"/>
        </w:tabs>
        <w:spacing w:line="172" w:lineRule="auto" w:before="0"/>
        <w:ind w:left="1957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94.649994pt;margin-top:9.899800pt;width:36.225pt;height:.79999pt;mso-position-horizontal-relative:page;mso-position-vertical-relative:paragraph;z-index:-27085824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  <w:tab/>
      </w:r>
      <w:r>
        <w:rPr>
          <w:rFonts w:ascii="Cambria Math"/>
          <w:sz w:val="17"/>
        </w:rPr>
        <w:t>0,31</w:t>
      </w:r>
    </w:p>
    <w:p>
      <w:pPr>
        <w:spacing w:line="160" w:lineRule="exact" w:before="0"/>
        <w:ind w:left="2213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0,070656</w:t>
      </w:r>
    </w:p>
    <w:p>
      <w:pPr>
        <w:pStyle w:val="BodyText"/>
        <w:spacing w:before="9"/>
        <w:rPr>
          <w:rFonts w:ascii="Cambria Math"/>
          <w:sz w:val="14"/>
        </w:rPr>
      </w:pPr>
    </w:p>
    <w:p>
      <w:pPr>
        <w:pStyle w:val="BodyText"/>
        <w:spacing w:before="90"/>
        <w:ind w:left="1957"/>
      </w:pPr>
      <w:r>
        <w:rPr/>
        <w:t>=</w:t>
      </w:r>
      <w:r>
        <w:rPr>
          <w:spacing w:val="-2"/>
        </w:rPr>
        <w:t> </w:t>
      </w:r>
      <w:r>
        <w:rPr/>
        <w:t>5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</w:pPr>
    </w:p>
    <w:p>
      <w:pPr>
        <w:pStyle w:val="BodyText"/>
        <w:spacing w:line="480" w:lineRule="auto"/>
        <w:ind w:left="588" w:right="862" w:firstLine="720"/>
        <w:rPr>
          <w:b/>
        </w:rPr>
      </w:pPr>
      <w:r>
        <w:rPr>
          <w:spacing w:val="-1"/>
        </w:rPr>
        <w:t>Karena</w:t>
      </w:r>
      <w:r>
        <w:rPr>
          <w:spacing w:val="-11"/>
        </w:rPr>
        <w:t> </w:t>
      </w:r>
      <w:r>
        <w:rPr>
          <w:spacing w:val="-1"/>
        </w:rPr>
        <w:t>hasil</w:t>
      </w:r>
      <w:r>
        <w:rPr>
          <w:spacing w:val="-12"/>
        </w:rPr>
        <w:t> </w:t>
      </w:r>
      <w:r>
        <w:rPr>
          <w:spacing w:val="-1"/>
        </w:rPr>
        <w:t>dari</w:t>
      </w:r>
      <w:r>
        <w:rPr>
          <w:spacing w:val="-11"/>
        </w:rPr>
        <w:t> </w:t>
      </w:r>
      <w:r>
        <w:rPr>
          <w:spacing w:val="-1"/>
        </w:rPr>
        <w:t>uji</w:t>
      </w:r>
      <w:r>
        <w:rPr>
          <w:spacing w:val="-11"/>
        </w:rPr>
        <w:t> </w:t>
      </w:r>
      <w:r>
        <w:rPr>
          <w:spacing w:val="-1"/>
        </w:rPr>
        <w:t>kecukupan</w:t>
      </w:r>
      <w:r>
        <w:rPr>
          <w:spacing w:val="-17"/>
        </w:rPr>
        <w:t> </w:t>
      </w:r>
      <w:r>
        <w:rPr/>
        <w:t>data</w:t>
      </w:r>
      <w:r>
        <w:rPr>
          <w:spacing w:val="-7"/>
        </w:rPr>
        <w:t> </w:t>
      </w:r>
      <w:r>
        <w:rPr/>
        <w:t>memperoleh</w:t>
      </w:r>
      <w:r>
        <w:rPr>
          <w:spacing w:val="-12"/>
        </w:rPr>
        <w:t> </w:t>
      </w:r>
      <w:r>
        <w:rPr/>
        <w:t>hasil</w:t>
      </w:r>
      <w:r>
        <w:rPr>
          <w:spacing w:val="-10"/>
        </w:rPr>
        <w:t> </w:t>
      </w:r>
      <w:r>
        <w:rPr/>
        <w:t>N′</w:t>
      </w:r>
      <w:r>
        <w:rPr>
          <w:spacing w:val="-13"/>
        </w:rPr>
        <w:t> </w:t>
      </w:r>
      <w:r>
        <w:rPr/>
        <w:t>≤</w:t>
      </w:r>
      <w:r>
        <w:rPr>
          <w:spacing w:val="-16"/>
        </w:rPr>
        <w:t> </w:t>
      </w:r>
      <w:r>
        <w:rPr/>
        <w:t>N</w:t>
      </w:r>
      <w:r>
        <w:rPr>
          <w:spacing w:val="-14"/>
        </w:rPr>
        <w:t> </w:t>
      </w:r>
      <w:r>
        <w:rPr/>
        <w:t>(5</w:t>
      </w:r>
      <w:r>
        <w:rPr>
          <w:spacing w:val="-11"/>
        </w:rPr>
        <w:t> </w:t>
      </w:r>
      <w:r>
        <w:rPr/>
        <w:t>≤</w:t>
      </w:r>
      <w:r>
        <w:rPr>
          <w:spacing w:val="-12"/>
        </w:rPr>
        <w:t> </w:t>
      </w:r>
      <w:r>
        <w:rPr/>
        <w:t>93)</w:t>
      </w:r>
      <w:r>
        <w:rPr>
          <w:spacing w:val="-16"/>
        </w:rPr>
        <w:t> </w:t>
      </w:r>
      <w:r>
        <w:rPr/>
        <w:t>maka</w:t>
      </w:r>
      <w:r>
        <w:rPr>
          <w:spacing w:val="-57"/>
        </w:rPr>
        <w:t> </w:t>
      </w:r>
      <w:r>
        <w:rPr/>
        <w:t>dapat</w:t>
      </w:r>
      <w:r>
        <w:rPr>
          <w:spacing w:val="-1"/>
        </w:rPr>
        <w:t> </w:t>
      </w:r>
      <w:r>
        <w:rPr/>
        <w:t>disimpulkan bahwa data</w:t>
      </w:r>
      <w:r>
        <w:rPr>
          <w:spacing w:val="1"/>
        </w:rPr>
        <w:t> </w:t>
      </w:r>
      <w:r>
        <w:rPr/>
        <w:t>pengamatan</w:t>
      </w:r>
      <w:r>
        <w:rPr>
          <w:spacing w:val="5"/>
        </w:rPr>
        <w:t> </w:t>
      </w:r>
      <w:r>
        <w:rPr>
          <w:b/>
        </w:rPr>
        <w:t>cukup.</w:t>
      </w:r>
    </w:p>
    <w:p>
      <w:pPr>
        <w:pStyle w:val="ListParagraph"/>
        <w:numPr>
          <w:ilvl w:val="1"/>
          <w:numId w:val="28"/>
        </w:numPr>
        <w:tabs>
          <w:tab w:pos="1657" w:val="left" w:leader="none"/>
        </w:tabs>
        <w:spacing w:line="240" w:lineRule="auto" w:before="160" w:after="0"/>
        <w:ind w:left="1657" w:right="0" w:hanging="360"/>
        <w:jc w:val="left"/>
        <w:rPr>
          <w:sz w:val="24"/>
        </w:rPr>
      </w:pPr>
      <w:r>
        <w:rPr>
          <w:sz w:val="24"/>
        </w:rPr>
        <w:t>Parini</w:t>
      </w:r>
    </w:p>
    <w:p>
      <w:pPr>
        <w:pStyle w:val="BodyText"/>
      </w:pPr>
    </w:p>
    <w:p>
      <w:pPr>
        <w:pStyle w:val="BodyText"/>
        <w:spacing w:before="1"/>
        <w:ind w:left="1657"/>
      </w:pPr>
      <w:r>
        <w:rPr/>
        <w:t>N</w:t>
      </w:r>
      <w:r>
        <w:rPr>
          <w:spacing w:val="57"/>
        </w:rPr>
        <w:t> </w:t>
      </w:r>
      <w:r>
        <w:rPr/>
        <w:t>= 93</w:t>
      </w:r>
    </w:p>
    <w:p>
      <w:pPr>
        <w:spacing w:after="0"/>
        <w:sectPr>
          <w:headerReference w:type="default" r:id="rId322"/>
          <w:footerReference w:type="default" r:id="rId323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spacing w:line="168" w:lineRule="auto" w:before="99"/>
        <w:ind w:left="1657" w:right="0" w:firstLine="0"/>
        <w:jc w:val="left"/>
        <w:rPr>
          <w:sz w:val="24"/>
        </w:rPr>
      </w:pPr>
      <w:r>
        <w:rPr/>
        <w:pict>
          <v:rect style="position:absolute;margin-left:193.050003pt;margin-top:14.749997pt;width:53.225pt;height:.8pt;mso-position-horizontal-relative:page;mso-position-vertical-relative:paragraph;z-index:-2708480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13"/>
          <w:sz w:val="24"/>
        </w:rPr>
        <w:t>𝑃</w:t>
      </w:r>
      <w:r>
        <w:rPr>
          <w:position w:val="-13"/>
          <w:sz w:val="24"/>
        </w:rPr>
        <w:t>̅</w:t>
      </w:r>
      <w:r>
        <w:rPr>
          <w:spacing w:val="65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86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24 +</w:t>
      </w:r>
      <w:r>
        <w:rPr>
          <w:rFonts w:ascii="Cambria Math" w:hAnsi="Cambria Math" w:eastAsia="Cambria Math"/>
          <w:spacing w:val="-1"/>
          <w:sz w:val="17"/>
        </w:rPr>
        <w:t> </w:t>
      </w:r>
      <w:r>
        <w:rPr>
          <w:rFonts w:ascii="Cambria Math" w:hAnsi="Cambria Math" w:eastAsia="Cambria Math"/>
          <w:sz w:val="17"/>
        </w:rPr>
        <w:t>21</w:t>
      </w:r>
      <w:r>
        <w:rPr>
          <w:rFonts w:ascii="Cambria Math" w:hAnsi="Cambria Math" w:eastAsia="Cambria Math"/>
          <w:spacing w:val="-1"/>
          <w:sz w:val="17"/>
        </w:rPr>
        <w:t> </w:t>
      </w:r>
      <w:r>
        <w:rPr>
          <w:rFonts w:ascii="Cambria Math" w:hAnsi="Cambria Math" w:eastAsia="Cambria Math"/>
          <w:sz w:val="17"/>
        </w:rPr>
        <w:t>+</w:t>
      </w:r>
      <w:r>
        <w:rPr>
          <w:rFonts w:ascii="Cambria Math" w:hAnsi="Cambria Math" w:eastAsia="Cambria Math"/>
          <w:spacing w:val="-2"/>
          <w:sz w:val="17"/>
        </w:rPr>
        <w:t> </w:t>
      </w:r>
      <w:r>
        <w:rPr>
          <w:rFonts w:ascii="Cambria Math" w:hAnsi="Cambria Math" w:eastAsia="Cambria Math"/>
          <w:sz w:val="17"/>
        </w:rPr>
        <w:t>21</w:t>
      </w:r>
      <w:r>
        <w:rPr>
          <w:rFonts w:ascii="Cambria Math" w:hAnsi="Cambria Math" w:eastAsia="Cambria Math"/>
          <w:spacing w:val="30"/>
          <w:sz w:val="17"/>
        </w:rPr>
        <w:t> </w:t>
      </w:r>
      <w:r>
        <w:rPr>
          <w:rFonts w:ascii="Cambria Math" w:hAnsi="Cambria Math" w:eastAsia="Cambria Math"/>
          <w:position w:val="-13"/>
          <w:sz w:val="24"/>
        </w:rPr>
        <w:t>=</w:t>
      </w:r>
      <w:r>
        <w:rPr>
          <w:rFonts w:ascii="Cambria Math" w:hAnsi="Cambria Math" w:eastAsia="Cambria Math"/>
          <w:spacing w:val="5"/>
          <w:position w:val="-13"/>
          <w:sz w:val="24"/>
        </w:rPr>
        <w:t> </w:t>
      </w:r>
      <w:r>
        <w:rPr>
          <w:position w:val="-13"/>
          <w:sz w:val="24"/>
        </w:rPr>
        <w:t>0,70</w:t>
      </w:r>
    </w:p>
    <w:p>
      <w:pPr>
        <w:spacing w:line="161" w:lineRule="exact" w:before="0"/>
        <w:ind w:left="0" w:right="6655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93</w:t>
      </w:r>
    </w:p>
    <w:p>
      <w:pPr>
        <w:pStyle w:val="BodyText"/>
        <w:spacing w:before="7"/>
        <w:rPr>
          <w:rFonts w:ascii="Cambria Math"/>
          <w:sz w:val="23"/>
        </w:rPr>
      </w:pPr>
    </w:p>
    <w:p>
      <w:pPr>
        <w:spacing w:line="172" w:lineRule="auto" w:before="0"/>
        <w:ind w:left="1657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93.850006pt;margin-top:9.899797pt;width:36.825pt;height:.8pt;mso-position-horizontal-relative:page;mso-position-vertical-relative:paragraph;z-index:-2708428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N′</w:t>
      </w:r>
      <w:r>
        <w:rPr>
          <w:spacing w:val="2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8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𝐾²</w:t>
      </w:r>
      <w:r>
        <w:rPr>
          <w:rFonts w:ascii="Cambria Math" w:hAnsi="Cambria Math" w:eastAsia="Cambria Math"/>
          <w:spacing w:val="-2"/>
          <w:sz w:val="17"/>
        </w:rPr>
        <w:t> </w:t>
      </w:r>
      <w:r>
        <w:rPr>
          <w:rFonts w:ascii="Cambria Math" w:hAnsi="Cambria Math" w:eastAsia="Cambria Math"/>
          <w:sz w:val="17"/>
        </w:rPr>
        <w:t>(1−P̅</w:t>
      </w:r>
      <w:r>
        <w:rPr>
          <w:rFonts w:ascii="Cambria Math" w:hAnsi="Cambria Math" w:eastAsia="Cambria Math"/>
          <w:spacing w:val="-2"/>
          <w:sz w:val="17"/>
        </w:rPr>
        <w:t> </w:t>
      </w:r>
      <w:r>
        <w:rPr>
          <w:rFonts w:ascii="Cambria Math" w:hAnsi="Cambria Math" w:eastAsia="Cambria Math"/>
          <w:sz w:val="17"/>
        </w:rPr>
        <w:t>)</w:t>
      </w:r>
    </w:p>
    <w:p>
      <w:pPr>
        <w:spacing w:line="160" w:lineRule="exact" w:before="0"/>
        <w:ind w:left="0" w:right="6613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(𝑠²)(P̅</w:t>
      </w:r>
      <w:r>
        <w:rPr>
          <w:rFonts w:ascii="Cambria Math" w:hAnsi="Cambria Math" w:eastAsia="Cambria Math"/>
          <w:spacing w:val="-9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)</w:t>
      </w:r>
    </w:p>
    <w:p>
      <w:pPr>
        <w:pStyle w:val="BodyText"/>
        <w:rPr>
          <w:rFonts w:ascii="Cambria Math"/>
          <w:sz w:val="16"/>
        </w:rPr>
      </w:pPr>
    </w:p>
    <w:p>
      <w:pPr>
        <w:spacing w:line="177" w:lineRule="auto" w:before="127"/>
        <w:ind w:left="2213" w:right="5442" w:hanging="256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94.649994pt;margin-top:16.333834pt;width:50.625pt;height:.79999pt;mso-position-horizontal-relative:page;mso-position-vertical-relative:paragraph;z-index:-2708377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1"/>
          <w:position w:val="-13"/>
          <w:sz w:val="24"/>
        </w:rPr>
        <w:t> </w:t>
      </w:r>
      <w:r>
        <w:rPr>
          <w:rFonts w:ascii="Cambria Math" w:hAnsi="Cambria Math"/>
          <w:sz w:val="17"/>
        </w:rPr>
        <w:t>1² (1−0,70 )</w:t>
      </w:r>
      <w:r>
        <w:rPr>
          <w:rFonts w:ascii="Cambria Math" w:hAnsi="Cambria Math"/>
          <w:spacing w:val="1"/>
          <w:sz w:val="17"/>
        </w:rPr>
        <w:t> </w:t>
      </w:r>
      <w:r>
        <w:rPr>
          <w:rFonts w:ascii="Cambria Math" w:hAnsi="Cambria Math"/>
          <w:sz w:val="17"/>
        </w:rPr>
        <w:t>(0,32²)(0,70)</w:t>
      </w:r>
    </w:p>
    <w:p>
      <w:pPr>
        <w:pStyle w:val="BodyText"/>
        <w:rPr>
          <w:rFonts w:ascii="Cambria Math"/>
          <w:sz w:val="16"/>
        </w:rPr>
      </w:pPr>
    </w:p>
    <w:p>
      <w:pPr>
        <w:spacing w:line="172" w:lineRule="auto" w:before="113"/>
        <w:ind w:left="1957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94.649994pt;margin-top:15.549797pt;width:32.625pt;height:.8pt;mso-position-horizontal-relative:page;mso-position-vertical-relative:paragraph;z-index:-27083264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51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</w:t>
      </w:r>
      <w:r>
        <w:rPr>
          <w:rFonts w:ascii="Cambria Math" w:eastAsia="Cambria Math"/>
          <w:spacing w:val="-4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</w:t>
      </w:r>
      <w:r>
        <w:rPr>
          <w:rFonts w:ascii="Cambria Math" w:eastAsia="Cambria Math"/>
          <w:spacing w:val="1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(0,3)</w:t>
      </w:r>
    </w:p>
    <w:p>
      <w:pPr>
        <w:spacing w:line="160" w:lineRule="exact" w:before="0"/>
        <w:ind w:left="0" w:right="6613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0,07168</w:t>
      </w:r>
    </w:p>
    <w:p>
      <w:pPr>
        <w:pStyle w:val="BodyText"/>
        <w:spacing w:before="10"/>
        <w:rPr>
          <w:rFonts w:ascii="Cambria Math"/>
          <w:sz w:val="22"/>
        </w:rPr>
      </w:pPr>
    </w:p>
    <w:p>
      <w:pPr>
        <w:tabs>
          <w:tab w:pos="2409" w:val="left" w:leader="none"/>
        </w:tabs>
        <w:spacing w:line="172" w:lineRule="auto" w:before="1"/>
        <w:ind w:left="1957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94.649994pt;margin-top:9.949736pt;width:31.225pt;height:.80002pt;mso-position-horizontal-relative:page;mso-position-vertical-relative:paragraph;z-index:-2708275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  <w:tab/>
      </w:r>
      <w:r>
        <w:rPr>
          <w:rFonts w:ascii="Cambria Math"/>
          <w:sz w:val="17"/>
        </w:rPr>
        <w:t>0,3</w:t>
      </w:r>
    </w:p>
    <w:p>
      <w:pPr>
        <w:spacing w:line="160" w:lineRule="exact" w:before="0"/>
        <w:ind w:left="0" w:right="6625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0,07168</w:t>
      </w:r>
    </w:p>
    <w:p>
      <w:pPr>
        <w:pStyle w:val="BodyText"/>
        <w:spacing w:before="4"/>
        <w:rPr>
          <w:rFonts w:ascii="Cambria Math"/>
          <w:sz w:val="14"/>
        </w:rPr>
      </w:pPr>
    </w:p>
    <w:p>
      <w:pPr>
        <w:pStyle w:val="BodyText"/>
        <w:spacing w:before="90"/>
        <w:ind w:left="1957"/>
      </w:pPr>
      <w:r>
        <w:rPr/>
        <w:t>=</w:t>
      </w:r>
      <w:r>
        <w:rPr>
          <w:spacing w:val="-2"/>
        </w:rPr>
        <w:t> </w:t>
      </w:r>
      <w:r>
        <w:rPr/>
        <w:t>5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88" w:right="862" w:firstLine="720"/>
        <w:rPr>
          <w:b/>
        </w:rPr>
      </w:pPr>
      <w:r>
        <w:rPr>
          <w:spacing w:val="-1"/>
        </w:rPr>
        <w:t>Karena</w:t>
      </w:r>
      <w:r>
        <w:rPr>
          <w:spacing w:val="-11"/>
        </w:rPr>
        <w:t> </w:t>
      </w:r>
      <w:r>
        <w:rPr>
          <w:spacing w:val="-1"/>
        </w:rPr>
        <w:t>hasil</w:t>
      </w:r>
      <w:r>
        <w:rPr>
          <w:spacing w:val="-10"/>
        </w:rPr>
        <w:t> </w:t>
      </w:r>
      <w:r>
        <w:rPr>
          <w:spacing w:val="-1"/>
        </w:rPr>
        <w:t>dari</w:t>
      </w:r>
      <w:r>
        <w:rPr>
          <w:spacing w:val="-11"/>
        </w:rPr>
        <w:t> </w:t>
      </w:r>
      <w:r>
        <w:rPr>
          <w:spacing w:val="-1"/>
        </w:rPr>
        <w:t>uji</w:t>
      </w:r>
      <w:r>
        <w:rPr>
          <w:spacing w:val="-10"/>
        </w:rPr>
        <w:t> </w:t>
      </w:r>
      <w:r>
        <w:rPr>
          <w:spacing w:val="-1"/>
        </w:rPr>
        <w:t>kecukupan</w:t>
      </w:r>
      <w:r>
        <w:rPr>
          <w:spacing w:val="-17"/>
        </w:rPr>
        <w:t> </w:t>
      </w:r>
      <w:r>
        <w:rPr/>
        <w:t>data</w:t>
      </w:r>
      <w:r>
        <w:rPr>
          <w:spacing w:val="-10"/>
        </w:rPr>
        <w:t> </w:t>
      </w:r>
      <w:r>
        <w:rPr/>
        <w:t>memperoleh</w:t>
      </w:r>
      <w:r>
        <w:rPr>
          <w:spacing w:val="-12"/>
        </w:rPr>
        <w:t> </w:t>
      </w:r>
      <w:r>
        <w:rPr/>
        <w:t>hasil</w:t>
      </w:r>
      <w:r>
        <w:rPr>
          <w:spacing w:val="-10"/>
        </w:rPr>
        <w:t> </w:t>
      </w:r>
      <w:r>
        <w:rPr/>
        <w:t>N′</w:t>
      </w:r>
      <w:r>
        <w:rPr>
          <w:spacing w:val="-12"/>
        </w:rPr>
        <w:t> </w:t>
      </w:r>
      <w:r>
        <w:rPr/>
        <w:t>≤</w:t>
      </w:r>
      <w:r>
        <w:rPr>
          <w:spacing w:val="-16"/>
        </w:rPr>
        <w:t> </w:t>
      </w:r>
      <w:r>
        <w:rPr/>
        <w:t>N</w:t>
      </w:r>
      <w:r>
        <w:rPr>
          <w:spacing w:val="-13"/>
        </w:rPr>
        <w:t> </w:t>
      </w:r>
      <w:r>
        <w:rPr/>
        <w:t>(5</w:t>
      </w:r>
      <w:r>
        <w:rPr>
          <w:spacing w:val="-12"/>
        </w:rPr>
        <w:t> </w:t>
      </w:r>
      <w:r>
        <w:rPr/>
        <w:t>≤</w:t>
      </w:r>
      <w:r>
        <w:rPr>
          <w:spacing w:val="-11"/>
        </w:rPr>
        <w:t> </w:t>
      </w:r>
      <w:r>
        <w:rPr/>
        <w:t>93)</w:t>
      </w:r>
      <w:r>
        <w:rPr>
          <w:spacing w:val="-16"/>
        </w:rPr>
        <w:t> </w:t>
      </w:r>
      <w:r>
        <w:rPr/>
        <w:t>maka</w:t>
      </w:r>
      <w:r>
        <w:rPr>
          <w:spacing w:val="-57"/>
        </w:rPr>
        <w:t> </w:t>
      </w:r>
      <w:r>
        <w:rPr/>
        <w:t>dapat</w:t>
      </w:r>
      <w:r>
        <w:rPr>
          <w:spacing w:val="-1"/>
        </w:rPr>
        <w:t> </w:t>
      </w:r>
      <w:r>
        <w:rPr/>
        <w:t>disimpulkan bahwa data</w:t>
      </w:r>
      <w:r>
        <w:rPr>
          <w:spacing w:val="1"/>
        </w:rPr>
        <w:t> </w:t>
      </w:r>
      <w:r>
        <w:rPr/>
        <w:t>pengamatan</w:t>
      </w:r>
      <w:r>
        <w:rPr>
          <w:spacing w:val="5"/>
        </w:rPr>
        <w:t> </w:t>
      </w:r>
      <w:r>
        <w:rPr>
          <w:b/>
        </w:rPr>
        <w:t>cukup.</w:t>
      </w:r>
    </w:p>
    <w:p>
      <w:pPr>
        <w:pStyle w:val="ListParagraph"/>
        <w:numPr>
          <w:ilvl w:val="1"/>
          <w:numId w:val="28"/>
        </w:numPr>
        <w:tabs>
          <w:tab w:pos="1657" w:val="left" w:leader="none"/>
        </w:tabs>
        <w:spacing w:line="240" w:lineRule="auto" w:before="161" w:after="0"/>
        <w:ind w:left="1657" w:right="0" w:hanging="360"/>
        <w:jc w:val="left"/>
        <w:rPr>
          <w:sz w:val="24"/>
        </w:rPr>
      </w:pPr>
      <w:r>
        <w:rPr>
          <w:sz w:val="24"/>
        </w:rPr>
        <w:t>Wiji</w:t>
      </w:r>
    </w:p>
    <w:p>
      <w:pPr>
        <w:pStyle w:val="BodyText"/>
        <w:ind w:left="1657"/>
      </w:pPr>
      <w:r>
        <w:rPr/>
        <w:t>N</w:t>
      </w:r>
      <w:r>
        <w:rPr>
          <w:spacing w:val="57"/>
        </w:rPr>
        <w:t> </w:t>
      </w:r>
      <w:r>
        <w:rPr/>
        <w:t>= 93</w:t>
      </w:r>
    </w:p>
    <w:p>
      <w:pPr>
        <w:pStyle w:val="BodyText"/>
        <w:spacing w:before="8"/>
      </w:pPr>
    </w:p>
    <w:p>
      <w:pPr>
        <w:spacing w:line="168" w:lineRule="auto" w:before="0"/>
        <w:ind w:left="1657" w:right="0" w:firstLine="0"/>
        <w:jc w:val="left"/>
        <w:rPr>
          <w:sz w:val="24"/>
        </w:rPr>
      </w:pPr>
      <w:r>
        <w:rPr/>
        <w:pict>
          <v:rect style="position:absolute;margin-left:193.050003pt;margin-top:9.79996pt;width:52.825pt;height:.80002pt;mso-position-horizontal-relative:page;mso-position-vertical-relative:paragraph;z-index:-2708224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13"/>
          <w:sz w:val="24"/>
        </w:rPr>
        <w:t>𝑃</w:t>
      </w:r>
      <w:r>
        <w:rPr>
          <w:position w:val="-13"/>
          <w:sz w:val="24"/>
        </w:rPr>
        <w:t>̅</w:t>
      </w:r>
      <w:r>
        <w:rPr>
          <w:spacing w:val="64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85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19 +</w:t>
      </w:r>
      <w:r>
        <w:rPr>
          <w:rFonts w:ascii="Cambria Math" w:hAnsi="Cambria Math" w:eastAsia="Cambria Math"/>
          <w:spacing w:val="-2"/>
          <w:sz w:val="17"/>
        </w:rPr>
        <w:t> </w:t>
      </w:r>
      <w:r>
        <w:rPr>
          <w:rFonts w:ascii="Cambria Math" w:hAnsi="Cambria Math" w:eastAsia="Cambria Math"/>
          <w:sz w:val="17"/>
        </w:rPr>
        <w:t>23 +</w:t>
      </w:r>
      <w:r>
        <w:rPr>
          <w:rFonts w:ascii="Cambria Math" w:hAnsi="Cambria Math" w:eastAsia="Cambria Math"/>
          <w:spacing w:val="-1"/>
          <w:sz w:val="17"/>
        </w:rPr>
        <w:t> </w:t>
      </w:r>
      <w:r>
        <w:rPr>
          <w:rFonts w:ascii="Cambria Math" w:hAnsi="Cambria Math" w:eastAsia="Cambria Math"/>
          <w:sz w:val="17"/>
        </w:rPr>
        <w:t>24</w:t>
      </w:r>
      <w:r>
        <w:rPr>
          <w:rFonts w:ascii="Cambria Math" w:hAnsi="Cambria Math" w:eastAsia="Cambria Math"/>
          <w:spacing w:val="24"/>
          <w:sz w:val="17"/>
        </w:rPr>
        <w:t> </w:t>
      </w:r>
      <w:r>
        <w:rPr>
          <w:rFonts w:ascii="Cambria Math" w:hAnsi="Cambria Math" w:eastAsia="Cambria Math"/>
          <w:position w:val="-13"/>
          <w:sz w:val="24"/>
        </w:rPr>
        <w:t>=</w:t>
      </w:r>
      <w:r>
        <w:rPr>
          <w:rFonts w:ascii="Cambria Math" w:hAnsi="Cambria Math" w:eastAsia="Cambria Math"/>
          <w:spacing w:val="9"/>
          <w:position w:val="-13"/>
          <w:sz w:val="24"/>
        </w:rPr>
        <w:t> </w:t>
      </w:r>
      <w:r>
        <w:rPr>
          <w:position w:val="-13"/>
          <w:sz w:val="24"/>
        </w:rPr>
        <w:t>0,70</w:t>
      </w:r>
    </w:p>
    <w:p>
      <w:pPr>
        <w:spacing w:line="161" w:lineRule="exact" w:before="0"/>
        <w:ind w:left="0" w:right="6659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93</w:t>
      </w:r>
    </w:p>
    <w:p>
      <w:pPr>
        <w:pStyle w:val="BodyText"/>
        <w:spacing w:before="10"/>
        <w:rPr>
          <w:rFonts w:ascii="Cambria Math"/>
          <w:sz w:val="23"/>
        </w:rPr>
      </w:pPr>
    </w:p>
    <w:p>
      <w:pPr>
        <w:spacing w:line="172" w:lineRule="auto" w:before="0"/>
        <w:ind w:left="1657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93.850006pt;margin-top:9.899807pt;width:36.825pt;height:.79999pt;mso-position-horizontal-relative:page;mso-position-vertical-relative:paragraph;z-index:-2708172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N′</w:t>
      </w:r>
      <w:r>
        <w:rPr>
          <w:spacing w:val="2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8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𝐾²</w:t>
      </w:r>
      <w:r>
        <w:rPr>
          <w:rFonts w:ascii="Cambria Math" w:hAnsi="Cambria Math" w:eastAsia="Cambria Math"/>
          <w:spacing w:val="-2"/>
          <w:sz w:val="17"/>
        </w:rPr>
        <w:t> </w:t>
      </w:r>
      <w:r>
        <w:rPr>
          <w:rFonts w:ascii="Cambria Math" w:hAnsi="Cambria Math" w:eastAsia="Cambria Math"/>
          <w:sz w:val="17"/>
        </w:rPr>
        <w:t>(1−P̅</w:t>
      </w:r>
      <w:r>
        <w:rPr>
          <w:rFonts w:ascii="Cambria Math" w:hAnsi="Cambria Math" w:eastAsia="Cambria Math"/>
          <w:spacing w:val="-2"/>
          <w:sz w:val="17"/>
        </w:rPr>
        <w:t> </w:t>
      </w:r>
      <w:r>
        <w:rPr>
          <w:rFonts w:ascii="Cambria Math" w:hAnsi="Cambria Math" w:eastAsia="Cambria Math"/>
          <w:sz w:val="17"/>
        </w:rPr>
        <w:t>)</w:t>
      </w:r>
    </w:p>
    <w:p>
      <w:pPr>
        <w:spacing w:line="160" w:lineRule="exact" w:before="0"/>
        <w:ind w:left="0" w:right="6613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(𝑠²)(P̅</w:t>
      </w:r>
      <w:r>
        <w:rPr>
          <w:rFonts w:ascii="Cambria Math" w:hAnsi="Cambria Math" w:eastAsia="Cambria Math"/>
          <w:spacing w:val="-9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)</w:t>
      </w:r>
    </w:p>
    <w:p>
      <w:pPr>
        <w:pStyle w:val="BodyText"/>
        <w:rPr>
          <w:rFonts w:ascii="Cambria Math"/>
          <w:sz w:val="16"/>
        </w:rPr>
      </w:pPr>
    </w:p>
    <w:p>
      <w:pPr>
        <w:spacing w:line="177" w:lineRule="auto" w:before="124"/>
        <w:ind w:left="2213" w:right="5442" w:hanging="256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94.649994pt;margin-top:16.193857pt;width:50.625pt;height:.79999pt;mso-position-horizontal-relative:page;mso-position-vertical-relative:paragraph;z-index:-2708121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1"/>
          <w:position w:val="-13"/>
          <w:sz w:val="24"/>
        </w:rPr>
        <w:t> </w:t>
      </w:r>
      <w:r>
        <w:rPr>
          <w:rFonts w:ascii="Cambria Math" w:hAnsi="Cambria Math"/>
          <w:sz w:val="17"/>
        </w:rPr>
        <w:t>1² (1−0,70 )</w:t>
      </w:r>
      <w:r>
        <w:rPr>
          <w:rFonts w:ascii="Cambria Math" w:hAnsi="Cambria Math"/>
          <w:spacing w:val="1"/>
          <w:sz w:val="17"/>
        </w:rPr>
        <w:t> </w:t>
      </w:r>
      <w:r>
        <w:rPr>
          <w:rFonts w:ascii="Cambria Math" w:hAnsi="Cambria Math"/>
          <w:sz w:val="17"/>
        </w:rPr>
        <w:t>(0,32²)(0,70)</w:t>
      </w:r>
    </w:p>
    <w:p>
      <w:pPr>
        <w:pStyle w:val="BodyText"/>
        <w:rPr>
          <w:rFonts w:ascii="Cambria Math"/>
          <w:sz w:val="16"/>
        </w:rPr>
      </w:pPr>
    </w:p>
    <w:p>
      <w:pPr>
        <w:spacing w:line="172" w:lineRule="auto" w:before="113"/>
        <w:ind w:left="1957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94.649994pt;margin-top:15.5498pt;width:32.625pt;height:.79999pt;mso-position-horizontal-relative:page;mso-position-vertical-relative:paragraph;z-index:-27080704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51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</w:t>
      </w:r>
      <w:r>
        <w:rPr>
          <w:rFonts w:ascii="Cambria Math" w:eastAsia="Cambria Math"/>
          <w:spacing w:val="-4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</w:t>
      </w:r>
      <w:r>
        <w:rPr>
          <w:rFonts w:ascii="Cambria Math" w:eastAsia="Cambria Math"/>
          <w:spacing w:val="1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(0,3)</w:t>
      </w:r>
    </w:p>
    <w:p>
      <w:pPr>
        <w:spacing w:line="160" w:lineRule="exact" w:before="0"/>
        <w:ind w:left="0" w:right="6613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0,07168</w:t>
      </w:r>
    </w:p>
    <w:p>
      <w:pPr>
        <w:pStyle w:val="BodyText"/>
        <w:spacing w:before="10"/>
        <w:rPr>
          <w:rFonts w:ascii="Cambria Math"/>
          <w:sz w:val="22"/>
        </w:rPr>
      </w:pPr>
    </w:p>
    <w:p>
      <w:pPr>
        <w:tabs>
          <w:tab w:pos="2409" w:val="left" w:leader="none"/>
        </w:tabs>
        <w:spacing w:line="172" w:lineRule="auto" w:before="0"/>
        <w:ind w:left="1957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94.649994pt;margin-top:9.899788pt;width:31.225pt;height:.79999pt;mso-position-horizontal-relative:page;mso-position-vertical-relative:paragraph;z-index:-2708019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  <w:tab/>
      </w:r>
      <w:r>
        <w:rPr>
          <w:rFonts w:ascii="Cambria Math"/>
          <w:sz w:val="17"/>
        </w:rPr>
        <w:t>0,3</w:t>
      </w:r>
    </w:p>
    <w:p>
      <w:pPr>
        <w:spacing w:line="160" w:lineRule="exact" w:before="0"/>
        <w:ind w:left="0" w:right="6625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0,07168</w:t>
      </w:r>
    </w:p>
    <w:p>
      <w:pPr>
        <w:pStyle w:val="BodyText"/>
        <w:spacing w:before="9"/>
        <w:rPr>
          <w:rFonts w:ascii="Cambria Math"/>
          <w:sz w:val="14"/>
        </w:rPr>
      </w:pPr>
    </w:p>
    <w:p>
      <w:pPr>
        <w:pStyle w:val="BodyText"/>
        <w:spacing w:before="90"/>
        <w:ind w:left="1957"/>
      </w:pPr>
      <w:r>
        <w:rPr/>
        <w:t>=</w:t>
      </w:r>
      <w:r>
        <w:rPr>
          <w:spacing w:val="-2"/>
        </w:rPr>
        <w:t> </w:t>
      </w:r>
      <w:r>
        <w:rPr/>
        <w:t>5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88" w:right="862" w:firstLine="720"/>
        <w:rPr>
          <w:b/>
        </w:rPr>
      </w:pPr>
      <w:r>
        <w:rPr>
          <w:spacing w:val="-1"/>
        </w:rPr>
        <w:t>Karena</w:t>
      </w:r>
      <w:r>
        <w:rPr>
          <w:spacing w:val="-11"/>
        </w:rPr>
        <w:t> </w:t>
      </w:r>
      <w:r>
        <w:rPr>
          <w:spacing w:val="-1"/>
        </w:rPr>
        <w:t>hasil</w:t>
      </w:r>
      <w:r>
        <w:rPr>
          <w:spacing w:val="-10"/>
        </w:rPr>
        <w:t> </w:t>
      </w:r>
      <w:r>
        <w:rPr>
          <w:spacing w:val="-1"/>
        </w:rPr>
        <w:t>dari</w:t>
      </w:r>
      <w:r>
        <w:rPr>
          <w:spacing w:val="-11"/>
        </w:rPr>
        <w:t> </w:t>
      </w:r>
      <w:r>
        <w:rPr>
          <w:spacing w:val="-1"/>
        </w:rPr>
        <w:t>uji</w:t>
      </w:r>
      <w:r>
        <w:rPr>
          <w:spacing w:val="-10"/>
        </w:rPr>
        <w:t> </w:t>
      </w:r>
      <w:r>
        <w:rPr>
          <w:spacing w:val="-1"/>
        </w:rPr>
        <w:t>kecukupan</w:t>
      </w:r>
      <w:r>
        <w:rPr>
          <w:spacing w:val="-17"/>
        </w:rPr>
        <w:t> </w:t>
      </w:r>
      <w:r>
        <w:rPr/>
        <w:t>data</w:t>
      </w:r>
      <w:r>
        <w:rPr>
          <w:spacing w:val="-10"/>
        </w:rPr>
        <w:t> </w:t>
      </w:r>
      <w:r>
        <w:rPr/>
        <w:t>memperoleh</w:t>
      </w:r>
      <w:r>
        <w:rPr>
          <w:spacing w:val="-12"/>
        </w:rPr>
        <w:t> </w:t>
      </w:r>
      <w:r>
        <w:rPr/>
        <w:t>hasil</w:t>
      </w:r>
      <w:r>
        <w:rPr>
          <w:spacing w:val="-10"/>
        </w:rPr>
        <w:t> </w:t>
      </w:r>
      <w:r>
        <w:rPr/>
        <w:t>N′</w:t>
      </w:r>
      <w:r>
        <w:rPr>
          <w:spacing w:val="-12"/>
        </w:rPr>
        <w:t> </w:t>
      </w:r>
      <w:r>
        <w:rPr/>
        <w:t>≤</w:t>
      </w:r>
      <w:r>
        <w:rPr>
          <w:spacing w:val="-16"/>
        </w:rPr>
        <w:t> </w:t>
      </w:r>
      <w:r>
        <w:rPr/>
        <w:t>N</w:t>
      </w:r>
      <w:r>
        <w:rPr>
          <w:spacing w:val="-13"/>
        </w:rPr>
        <w:t> </w:t>
      </w:r>
      <w:r>
        <w:rPr/>
        <w:t>(5</w:t>
      </w:r>
      <w:r>
        <w:rPr>
          <w:spacing w:val="-12"/>
        </w:rPr>
        <w:t> </w:t>
      </w:r>
      <w:r>
        <w:rPr/>
        <w:t>≤</w:t>
      </w:r>
      <w:r>
        <w:rPr>
          <w:spacing w:val="-11"/>
        </w:rPr>
        <w:t> </w:t>
      </w:r>
      <w:r>
        <w:rPr/>
        <w:t>93)</w:t>
      </w:r>
      <w:r>
        <w:rPr>
          <w:spacing w:val="-16"/>
        </w:rPr>
        <w:t> </w:t>
      </w:r>
      <w:r>
        <w:rPr/>
        <w:t>maka</w:t>
      </w:r>
      <w:r>
        <w:rPr>
          <w:spacing w:val="-57"/>
        </w:rPr>
        <w:t> </w:t>
      </w:r>
      <w:r>
        <w:rPr/>
        <w:t>dapat</w:t>
      </w:r>
      <w:r>
        <w:rPr>
          <w:spacing w:val="-1"/>
        </w:rPr>
        <w:t> </w:t>
      </w:r>
      <w:r>
        <w:rPr/>
        <w:t>disimpulkan bahwa data</w:t>
      </w:r>
      <w:r>
        <w:rPr>
          <w:spacing w:val="1"/>
        </w:rPr>
        <w:t> </w:t>
      </w:r>
      <w:r>
        <w:rPr/>
        <w:t>pengamatan</w:t>
      </w:r>
      <w:r>
        <w:rPr>
          <w:spacing w:val="5"/>
        </w:rPr>
        <w:t> </w:t>
      </w:r>
      <w:r>
        <w:rPr>
          <w:b/>
        </w:rPr>
        <w:t>cukup.</w:t>
      </w:r>
    </w:p>
    <w:p>
      <w:pPr>
        <w:pStyle w:val="ListParagraph"/>
        <w:numPr>
          <w:ilvl w:val="1"/>
          <w:numId w:val="28"/>
        </w:numPr>
        <w:tabs>
          <w:tab w:pos="1657" w:val="left" w:leader="none"/>
        </w:tabs>
        <w:spacing w:line="240" w:lineRule="auto" w:before="160" w:after="0"/>
        <w:ind w:left="1657" w:right="6810" w:hanging="360"/>
        <w:jc w:val="left"/>
        <w:rPr>
          <w:sz w:val="24"/>
        </w:rPr>
      </w:pPr>
      <w:r>
        <w:rPr>
          <w:sz w:val="24"/>
        </w:rPr>
        <w:t>Wijayanto</w:t>
      </w:r>
      <w:r>
        <w:rPr>
          <w:spacing w:val="-57"/>
          <w:sz w:val="24"/>
        </w:rPr>
        <w:t> </w:t>
      </w:r>
      <w:r>
        <w:rPr>
          <w:sz w:val="24"/>
        </w:rPr>
        <w:t>N</w:t>
      </w:r>
      <w:r>
        <w:rPr>
          <w:spacing w:val="57"/>
          <w:sz w:val="24"/>
        </w:rPr>
        <w:t> </w:t>
      </w:r>
      <w:r>
        <w:rPr>
          <w:sz w:val="24"/>
        </w:rPr>
        <w:t>= 93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324"/>
          <w:footerReference w:type="default" r:id="rId325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line="168" w:lineRule="auto" w:before="99"/>
        <w:ind w:left="1657" w:right="0" w:firstLine="0"/>
        <w:jc w:val="left"/>
        <w:rPr>
          <w:sz w:val="24"/>
        </w:rPr>
      </w:pPr>
      <w:r>
        <w:rPr/>
        <w:pict>
          <v:rect style="position:absolute;margin-left:193.050003pt;margin-top:14.749986pt;width:52.825pt;height:.8pt;mso-position-horizontal-relative:page;mso-position-vertical-relative:paragraph;z-index:-2707968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13"/>
          <w:sz w:val="24"/>
        </w:rPr>
        <w:t>𝑃</w:t>
      </w:r>
      <w:r>
        <w:rPr>
          <w:position w:val="-13"/>
          <w:sz w:val="24"/>
        </w:rPr>
        <w:t>̅</w:t>
      </w:r>
      <w:r>
        <w:rPr>
          <w:spacing w:val="64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85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22 +</w:t>
      </w:r>
      <w:r>
        <w:rPr>
          <w:rFonts w:ascii="Cambria Math" w:hAnsi="Cambria Math" w:eastAsia="Cambria Math"/>
          <w:spacing w:val="-2"/>
          <w:sz w:val="17"/>
        </w:rPr>
        <w:t> </w:t>
      </w:r>
      <w:r>
        <w:rPr>
          <w:rFonts w:ascii="Cambria Math" w:hAnsi="Cambria Math" w:eastAsia="Cambria Math"/>
          <w:sz w:val="17"/>
        </w:rPr>
        <w:t>19 +</w:t>
      </w:r>
      <w:r>
        <w:rPr>
          <w:rFonts w:ascii="Cambria Math" w:hAnsi="Cambria Math" w:eastAsia="Cambria Math"/>
          <w:spacing w:val="-1"/>
          <w:sz w:val="17"/>
        </w:rPr>
        <w:t> </w:t>
      </w:r>
      <w:r>
        <w:rPr>
          <w:rFonts w:ascii="Cambria Math" w:hAnsi="Cambria Math" w:eastAsia="Cambria Math"/>
          <w:sz w:val="17"/>
        </w:rPr>
        <w:t>20</w:t>
      </w:r>
      <w:r>
        <w:rPr>
          <w:rFonts w:ascii="Cambria Math" w:hAnsi="Cambria Math" w:eastAsia="Cambria Math"/>
          <w:spacing w:val="24"/>
          <w:sz w:val="17"/>
        </w:rPr>
        <w:t> </w:t>
      </w:r>
      <w:r>
        <w:rPr>
          <w:rFonts w:ascii="Cambria Math" w:hAnsi="Cambria Math" w:eastAsia="Cambria Math"/>
          <w:position w:val="-13"/>
          <w:sz w:val="24"/>
        </w:rPr>
        <w:t>=</w:t>
      </w:r>
      <w:r>
        <w:rPr>
          <w:rFonts w:ascii="Cambria Math" w:hAnsi="Cambria Math" w:eastAsia="Cambria Math"/>
          <w:spacing w:val="9"/>
          <w:position w:val="-13"/>
          <w:sz w:val="24"/>
        </w:rPr>
        <w:t> </w:t>
      </w:r>
      <w:r>
        <w:rPr>
          <w:position w:val="-13"/>
          <w:sz w:val="24"/>
        </w:rPr>
        <w:t>0,65</w:t>
      </w:r>
    </w:p>
    <w:p>
      <w:pPr>
        <w:spacing w:line="161" w:lineRule="exact" w:before="0"/>
        <w:ind w:left="0" w:right="6659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93</w:t>
      </w:r>
    </w:p>
    <w:p>
      <w:pPr>
        <w:pStyle w:val="BodyText"/>
        <w:spacing w:before="6"/>
        <w:rPr>
          <w:rFonts w:ascii="Cambria Math"/>
          <w:sz w:val="23"/>
        </w:rPr>
      </w:pPr>
    </w:p>
    <w:p>
      <w:pPr>
        <w:spacing w:line="172" w:lineRule="auto" w:before="0"/>
        <w:ind w:left="1657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93.850006pt;margin-top:9.899815pt;width:36.825pt;height:.8pt;mso-position-horizontal-relative:page;mso-position-vertical-relative:paragraph;z-index:-2707916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N′</w:t>
      </w:r>
      <w:r>
        <w:rPr>
          <w:spacing w:val="2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8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𝐾²</w:t>
      </w:r>
      <w:r>
        <w:rPr>
          <w:rFonts w:ascii="Cambria Math" w:hAnsi="Cambria Math" w:eastAsia="Cambria Math"/>
          <w:spacing w:val="-2"/>
          <w:sz w:val="17"/>
        </w:rPr>
        <w:t> </w:t>
      </w:r>
      <w:r>
        <w:rPr>
          <w:rFonts w:ascii="Cambria Math" w:hAnsi="Cambria Math" w:eastAsia="Cambria Math"/>
          <w:sz w:val="17"/>
        </w:rPr>
        <w:t>(1−P̅</w:t>
      </w:r>
      <w:r>
        <w:rPr>
          <w:rFonts w:ascii="Cambria Math" w:hAnsi="Cambria Math" w:eastAsia="Cambria Math"/>
          <w:spacing w:val="-2"/>
          <w:sz w:val="17"/>
        </w:rPr>
        <w:t> </w:t>
      </w:r>
      <w:r>
        <w:rPr>
          <w:rFonts w:ascii="Cambria Math" w:hAnsi="Cambria Math" w:eastAsia="Cambria Math"/>
          <w:sz w:val="17"/>
        </w:rPr>
        <w:t>)</w:t>
      </w:r>
    </w:p>
    <w:p>
      <w:pPr>
        <w:spacing w:line="160" w:lineRule="exact" w:before="0"/>
        <w:ind w:left="0" w:right="6613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(𝑠²)(P̅</w:t>
      </w:r>
      <w:r>
        <w:rPr>
          <w:rFonts w:ascii="Cambria Math" w:hAnsi="Cambria Math" w:eastAsia="Cambria Math"/>
          <w:spacing w:val="-9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)</w:t>
      </w:r>
    </w:p>
    <w:p>
      <w:pPr>
        <w:pStyle w:val="BodyText"/>
        <w:rPr>
          <w:rFonts w:ascii="Cambria Math"/>
          <w:sz w:val="16"/>
        </w:rPr>
      </w:pPr>
    </w:p>
    <w:p>
      <w:pPr>
        <w:spacing w:line="177" w:lineRule="auto" w:before="127"/>
        <w:ind w:left="2213" w:right="5442" w:hanging="256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94.649994pt;margin-top:16.333872pt;width:50.625pt;height:.8pt;mso-position-horizontal-relative:page;mso-position-vertical-relative:paragraph;z-index:-2707865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1"/>
          <w:position w:val="-13"/>
          <w:sz w:val="24"/>
        </w:rPr>
        <w:t> </w:t>
      </w:r>
      <w:r>
        <w:rPr>
          <w:rFonts w:ascii="Cambria Math" w:hAnsi="Cambria Math"/>
          <w:sz w:val="17"/>
        </w:rPr>
        <w:t>1² (1−0,65 )</w:t>
      </w:r>
      <w:r>
        <w:rPr>
          <w:rFonts w:ascii="Cambria Math" w:hAnsi="Cambria Math"/>
          <w:spacing w:val="1"/>
          <w:sz w:val="17"/>
        </w:rPr>
        <w:t> </w:t>
      </w:r>
      <w:r>
        <w:rPr>
          <w:rFonts w:ascii="Cambria Math" w:hAnsi="Cambria Math"/>
          <w:sz w:val="17"/>
        </w:rPr>
        <w:t>(0,32²)(0,65)</w:t>
      </w:r>
    </w:p>
    <w:p>
      <w:pPr>
        <w:pStyle w:val="BodyText"/>
        <w:rPr>
          <w:rFonts w:ascii="Cambria Math"/>
          <w:sz w:val="16"/>
        </w:rPr>
      </w:pPr>
    </w:p>
    <w:p>
      <w:pPr>
        <w:spacing w:line="172" w:lineRule="auto" w:before="113"/>
        <w:ind w:left="1957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94.649994pt;margin-top:15.549786pt;width:37.425pt;height:.8pt;mso-position-horizontal-relative:page;mso-position-vertical-relative:paragraph;z-index:-27078144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53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</w:t>
      </w:r>
      <w:r>
        <w:rPr>
          <w:rFonts w:ascii="Cambria Math" w:eastAsia="Cambria Math"/>
          <w:spacing w:val="-4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</w:t>
      </w:r>
      <w:r>
        <w:rPr>
          <w:rFonts w:ascii="Cambria Math" w:eastAsia="Cambria Math"/>
          <w:spacing w:val="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(0,35)</w:t>
      </w:r>
    </w:p>
    <w:p>
      <w:pPr>
        <w:spacing w:line="160" w:lineRule="exact" w:before="0"/>
        <w:ind w:left="0" w:right="6564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0,06656</w:t>
      </w:r>
    </w:p>
    <w:p>
      <w:pPr>
        <w:pStyle w:val="BodyText"/>
        <w:spacing w:before="3"/>
        <w:rPr>
          <w:rFonts w:ascii="Cambria Math"/>
          <w:sz w:val="23"/>
        </w:rPr>
      </w:pPr>
    </w:p>
    <w:p>
      <w:pPr>
        <w:tabs>
          <w:tab w:pos="2361" w:val="left" w:leader="none"/>
        </w:tabs>
        <w:spacing w:line="172" w:lineRule="auto" w:before="0"/>
        <w:ind w:left="1957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94.649994pt;margin-top:9.899741pt;width:31.225pt;height:.80002pt;mso-position-horizontal-relative:page;mso-position-vertical-relative:paragraph;z-index:-2707763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  <w:tab/>
      </w:r>
      <w:r>
        <w:rPr>
          <w:rFonts w:ascii="Cambria Math"/>
          <w:sz w:val="17"/>
        </w:rPr>
        <w:t>0,35</w:t>
      </w:r>
    </w:p>
    <w:p>
      <w:pPr>
        <w:spacing w:line="160" w:lineRule="exact" w:before="0"/>
        <w:ind w:left="0" w:right="6625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0,06656</w:t>
      </w:r>
    </w:p>
    <w:p>
      <w:pPr>
        <w:pStyle w:val="BodyText"/>
        <w:spacing w:before="4"/>
        <w:rPr>
          <w:rFonts w:ascii="Cambria Math"/>
          <w:sz w:val="14"/>
        </w:rPr>
      </w:pPr>
    </w:p>
    <w:p>
      <w:pPr>
        <w:pStyle w:val="BodyText"/>
        <w:spacing w:before="90"/>
        <w:ind w:left="1957"/>
      </w:pPr>
      <w:r>
        <w:rPr/>
        <w:t>=</w:t>
      </w:r>
      <w:r>
        <w:rPr>
          <w:spacing w:val="-2"/>
        </w:rPr>
        <w:t> </w:t>
      </w:r>
      <w:r>
        <w:rPr/>
        <w:t>6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</w:pPr>
    </w:p>
    <w:p>
      <w:pPr>
        <w:pStyle w:val="BodyText"/>
        <w:spacing w:line="480" w:lineRule="auto"/>
        <w:ind w:left="588" w:right="862" w:firstLine="720"/>
        <w:rPr>
          <w:b/>
        </w:rPr>
      </w:pPr>
      <w:r>
        <w:rPr>
          <w:spacing w:val="-1"/>
        </w:rPr>
        <w:t>Karena</w:t>
      </w:r>
      <w:r>
        <w:rPr>
          <w:spacing w:val="-11"/>
        </w:rPr>
        <w:t> </w:t>
      </w:r>
      <w:r>
        <w:rPr>
          <w:spacing w:val="-1"/>
        </w:rPr>
        <w:t>hasil</w:t>
      </w:r>
      <w:r>
        <w:rPr>
          <w:spacing w:val="-12"/>
        </w:rPr>
        <w:t> </w:t>
      </w:r>
      <w:r>
        <w:rPr>
          <w:spacing w:val="-1"/>
        </w:rPr>
        <w:t>dari</w:t>
      </w:r>
      <w:r>
        <w:rPr>
          <w:spacing w:val="-11"/>
        </w:rPr>
        <w:t> </w:t>
      </w:r>
      <w:r>
        <w:rPr>
          <w:spacing w:val="-1"/>
        </w:rPr>
        <w:t>uji</w:t>
      </w:r>
      <w:r>
        <w:rPr>
          <w:spacing w:val="-12"/>
        </w:rPr>
        <w:t> </w:t>
      </w:r>
      <w:r>
        <w:rPr>
          <w:spacing w:val="-1"/>
        </w:rPr>
        <w:t>kecukupan</w:t>
      </w:r>
      <w:r>
        <w:rPr>
          <w:spacing w:val="-17"/>
        </w:rPr>
        <w:t> </w:t>
      </w:r>
      <w:r>
        <w:rPr>
          <w:spacing w:val="-1"/>
        </w:rPr>
        <w:t>data</w:t>
      </w:r>
      <w:r>
        <w:rPr>
          <w:spacing w:val="-10"/>
        </w:rPr>
        <w:t> </w:t>
      </w:r>
      <w:r>
        <w:rPr/>
        <w:t>memperoleh</w:t>
      </w:r>
      <w:r>
        <w:rPr>
          <w:spacing w:val="-12"/>
        </w:rPr>
        <w:t> </w:t>
      </w:r>
      <w:r>
        <w:rPr/>
        <w:t>hasil</w:t>
      </w:r>
      <w:r>
        <w:rPr>
          <w:spacing w:val="-4"/>
        </w:rPr>
        <w:t> </w:t>
      </w:r>
      <w:r>
        <w:rPr/>
        <w:t>N′</w:t>
      </w:r>
      <w:r>
        <w:rPr>
          <w:spacing w:val="-13"/>
        </w:rPr>
        <w:t> </w:t>
      </w:r>
      <w:r>
        <w:rPr/>
        <w:t>≤</w:t>
      </w:r>
      <w:r>
        <w:rPr>
          <w:spacing w:val="-15"/>
        </w:rPr>
        <w:t> </w:t>
      </w:r>
      <w:r>
        <w:rPr/>
        <w:t>N</w:t>
      </w:r>
      <w:r>
        <w:rPr>
          <w:spacing w:val="-14"/>
        </w:rPr>
        <w:t> </w:t>
      </w:r>
      <w:r>
        <w:rPr/>
        <w:t>(6</w:t>
      </w:r>
      <w:r>
        <w:rPr>
          <w:spacing w:val="-12"/>
        </w:rPr>
        <w:t> </w:t>
      </w:r>
      <w:r>
        <w:rPr/>
        <w:t>≤</w:t>
      </w:r>
      <w:r>
        <w:rPr>
          <w:spacing w:val="-12"/>
        </w:rPr>
        <w:t> </w:t>
      </w:r>
      <w:r>
        <w:rPr/>
        <w:t>93)</w:t>
      </w:r>
      <w:r>
        <w:rPr>
          <w:spacing w:val="-16"/>
        </w:rPr>
        <w:t> </w:t>
      </w:r>
      <w:r>
        <w:rPr/>
        <w:t>maka</w:t>
      </w:r>
      <w:r>
        <w:rPr>
          <w:spacing w:val="-57"/>
        </w:rPr>
        <w:t> </w:t>
      </w:r>
      <w:r>
        <w:rPr/>
        <w:t>dapat</w:t>
      </w:r>
      <w:r>
        <w:rPr>
          <w:spacing w:val="-1"/>
        </w:rPr>
        <w:t> </w:t>
      </w:r>
      <w:r>
        <w:rPr/>
        <w:t>disimpulkan bahwa data</w:t>
      </w:r>
      <w:r>
        <w:rPr>
          <w:spacing w:val="1"/>
        </w:rPr>
        <w:t> </w:t>
      </w:r>
      <w:r>
        <w:rPr/>
        <w:t>pengamatan</w:t>
      </w:r>
      <w:r>
        <w:rPr>
          <w:spacing w:val="5"/>
        </w:rPr>
        <w:t> </w:t>
      </w:r>
      <w:r>
        <w:rPr>
          <w:b/>
        </w:rPr>
        <w:t>cukup.</w:t>
      </w:r>
    </w:p>
    <w:p>
      <w:pPr>
        <w:pStyle w:val="ListParagraph"/>
        <w:numPr>
          <w:ilvl w:val="1"/>
          <w:numId w:val="28"/>
        </w:numPr>
        <w:tabs>
          <w:tab w:pos="1657" w:val="left" w:leader="none"/>
        </w:tabs>
        <w:spacing w:line="240" w:lineRule="auto" w:before="160" w:after="0"/>
        <w:ind w:left="1657" w:right="0" w:hanging="360"/>
        <w:jc w:val="left"/>
        <w:rPr>
          <w:sz w:val="24"/>
        </w:rPr>
      </w:pPr>
      <w:r>
        <w:rPr>
          <w:sz w:val="24"/>
        </w:rPr>
        <w:t>Herda</w:t>
      </w:r>
    </w:p>
    <w:p>
      <w:pPr>
        <w:pStyle w:val="BodyText"/>
        <w:spacing w:before="1"/>
        <w:ind w:left="1657"/>
      </w:pPr>
      <w:r>
        <w:rPr/>
        <w:t>N</w:t>
      </w:r>
      <w:r>
        <w:rPr>
          <w:spacing w:val="57"/>
        </w:rPr>
        <w:t> </w:t>
      </w:r>
      <w:r>
        <w:rPr/>
        <w:t>= 93</w:t>
      </w:r>
    </w:p>
    <w:p>
      <w:pPr>
        <w:pStyle w:val="BodyText"/>
        <w:rPr>
          <w:sz w:val="25"/>
        </w:rPr>
      </w:pPr>
    </w:p>
    <w:p>
      <w:pPr>
        <w:spacing w:line="168" w:lineRule="auto" w:before="0"/>
        <w:ind w:left="1657" w:right="0" w:firstLine="0"/>
        <w:jc w:val="left"/>
        <w:rPr>
          <w:sz w:val="24"/>
        </w:rPr>
      </w:pPr>
      <w:r>
        <w:rPr/>
        <w:pict>
          <v:rect style="position:absolute;margin-left:193.050003pt;margin-top:9.799984pt;width:52.825pt;height:.79999pt;mso-position-horizontal-relative:page;mso-position-vertical-relative:paragraph;z-index:-2707712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13"/>
          <w:sz w:val="24"/>
        </w:rPr>
        <w:t>𝑃</w:t>
      </w:r>
      <w:r>
        <w:rPr>
          <w:position w:val="-13"/>
          <w:sz w:val="24"/>
        </w:rPr>
        <w:t>̅</w:t>
      </w:r>
      <w:r>
        <w:rPr>
          <w:spacing w:val="64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85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25 +</w:t>
      </w:r>
      <w:r>
        <w:rPr>
          <w:rFonts w:ascii="Cambria Math" w:hAnsi="Cambria Math" w:eastAsia="Cambria Math"/>
          <w:spacing w:val="-2"/>
          <w:sz w:val="17"/>
        </w:rPr>
        <w:t> </w:t>
      </w:r>
      <w:r>
        <w:rPr>
          <w:rFonts w:ascii="Cambria Math" w:hAnsi="Cambria Math" w:eastAsia="Cambria Math"/>
          <w:sz w:val="17"/>
        </w:rPr>
        <w:t>19 +</w:t>
      </w:r>
      <w:r>
        <w:rPr>
          <w:rFonts w:ascii="Cambria Math" w:hAnsi="Cambria Math" w:eastAsia="Cambria Math"/>
          <w:spacing w:val="-1"/>
          <w:sz w:val="17"/>
        </w:rPr>
        <w:t> </w:t>
      </w:r>
      <w:r>
        <w:rPr>
          <w:rFonts w:ascii="Cambria Math" w:hAnsi="Cambria Math" w:eastAsia="Cambria Math"/>
          <w:sz w:val="17"/>
        </w:rPr>
        <w:t>22</w:t>
      </w:r>
      <w:r>
        <w:rPr>
          <w:rFonts w:ascii="Cambria Math" w:hAnsi="Cambria Math" w:eastAsia="Cambria Math"/>
          <w:spacing w:val="24"/>
          <w:sz w:val="17"/>
        </w:rPr>
        <w:t> </w:t>
      </w:r>
      <w:r>
        <w:rPr>
          <w:rFonts w:ascii="Cambria Math" w:hAnsi="Cambria Math" w:eastAsia="Cambria Math"/>
          <w:position w:val="-13"/>
          <w:sz w:val="24"/>
        </w:rPr>
        <w:t>=</w:t>
      </w:r>
      <w:r>
        <w:rPr>
          <w:rFonts w:ascii="Cambria Math" w:hAnsi="Cambria Math" w:eastAsia="Cambria Math"/>
          <w:spacing w:val="9"/>
          <w:position w:val="-13"/>
          <w:sz w:val="24"/>
        </w:rPr>
        <w:t> </w:t>
      </w:r>
      <w:r>
        <w:rPr>
          <w:position w:val="-13"/>
          <w:sz w:val="24"/>
        </w:rPr>
        <w:t>0,</w:t>
      </w:r>
    </w:p>
    <w:p>
      <w:pPr>
        <w:spacing w:line="161" w:lineRule="exact" w:before="0"/>
        <w:ind w:left="0" w:right="6659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93</w:t>
      </w:r>
    </w:p>
    <w:p>
      <w:pPr>
        <w:pStyle w:val="BodyText"/>
        <w:spacing w:before="11"/>
        <w:rPr>
          <w:rFonts w:ascii="Cambria Math"/>
          <w:sz w:val="23"/>
        </w:rPr>
      </w:pPr>
    </w:p>
    <w:p>
      <w:pPr>
        <w:spacing w:line="172" w:lineRule="auto" w:before="0"/>
        <w:ind w:left="1657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93.850006pt;margin-top:9.899772pt;width:36.825pt;height:.80002pt;mso-position-horizontal-relative:page;mso-position-vertical-relative:paragraph;z-index:-2707660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N′</w:t>
      </w:r>
      <w:r>
        <w:rPr>
          <w:spacing w:val="2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8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𝐾²</w:t>
      </w:r>
      <w:r>
        <w:rPr>
          <w:rFonts w:ascii="Cambria Math" w:hAnsi="Cambria Math" w:eastAsia="Cambria Math"/>
          <w:spacing w:val="-2"/>
          <w:sz w:val="17"/>
        </w:rPr>
        <w:t> </w:t>
      </w:r>
      <w:r>
        <w:rPr>
          <w:rFonts w:ascii="Cambria Math" w:hAnsi="Cambria Math" w:eastAsia="Cambria Math"/>
          <w:sz w:val="17"/>
        </w:rPr>
        <w:t>(1−P̅</w:t>
      </w:r>
      <w:r>
        <w:rPr>
          <w:rFonts w:ascii="Cambria Math" w:hAnsi="Cambria Math" w:eastAsia="Cambria Math"/>
          <w:spacing w:val="-2"/>
          <w:sz w:val="17"/>
        </w:rPr>
        <w:t> </w:t>
      </w:r>
      <w:r>
        <w:rPr>
          <w:rFonts w:ascii="Cambria Math" w:hAnsi="Cambria Math" w:eastAsia="Cambria Math"/>
          <w:sz w:val="17"/>
        </w:rPr>
        <w:t>)</w:t>
      </w:r>
    </w:p>
    <w:p>
      <w:pPr>
        <w:spacing w:line="160" w:lineRule="exact" w:before="0"/>
        <w:ind w:left="0" w:right="6613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(𝑠²)(P̅</w:t>
      </w:r>
      <w:r>
        <w:rPr>
          <w:rFonts w:ascii="Cambria Math" w:hAnsi="Cambria Math" w:eastAsia="Cambria Math"/>
          <w:spacing w:val="-9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)</w:t>
      </w:r>
    </w:p>
    <w:p>
      <w:pPr>
        <w:pStyle w:val="BodyText"/>
        <w:rPr>
          <w:rFonts w:ascii="Cambria Math"/>
          <w:sz w:val="16"/>
        </w:rPr>
      </w:pPr>
    </w:p>
    <w:p>
      <w:pPr>
        <w:spacing w:line="177" w:lineRule="auto" w:before="123"/>
        <w:ind w:left="2213" w:right="5442" w:hanging="256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94.649994pt;margin-top:16.123871pt;width:50.625pt;height:.79999pt;mso-position-horizontal-relative:page;mso-position-vertical-relative:paragraph;z-index:-2707609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1"/>
          <w:position w:val="-13"/>
          <w:sz w:val="24"/>
        </w:rPr>
        <w:t> </w:t>
      </w:r>
      <w:r>
        <w:rPr>
          <w:rFonts w:ascii="Cambria Math" w:hAnsi="Cambria Math"/>
          <w:sz w:val="17"/>
        </w:rPr>
        <w:t>1² (1−0,70 )</w:t>
      </w:r>
      <w:r>
        <w:rPr>
          <w:rFonts w:ascii="Cambria Math" w:hAnsi="Cambria Math"/>
          <w:spacing w:val="1"/>
          <w:sz w:val="17"/>
        </w:rPr>
        <w:t> </w:t>
      </w:r>
      <w:r>
        <w:rPr>
          <w:rFonts w:ascii="Cambria Math" w:hAnsi="Cambria Math"/>
          <w:sz w:val="17"/>
        </w:rPr>
        <w:t>(0,32²)(0,70)</w:t>
      </w:r>
    </w:p>
    <w:p>
      <w:pPr>
        <w:pStyle w:val="BodyText"/>
        <w:rPr>
          <w:rFonts w:ascii="Cambria Math"/>
          <w:sz w:val="16"/>
        </w:rPr>
      </w:pPr>
    </w:p>
    <w:p>
      <w:pPr>
        <w:spacing w:line="172" w:lineRule="auto" w:before="113"/>
        <w:ind w:left="1957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94.649994pt;margin-top:15.559793pt;width:32.625pt;height:.79999pt;mso-position-horizontal-relative:page;mso-position-vertical-relative:paragraph;z-index:-27075584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51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</w:t>
      </w:r>
      <w:r>
        <w:rPr>
          <w:rFonts w:ascii="Cambria Math" w:eastAsia="Cambria Math"/>
          <w:spacing w:val="-4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</w:t>
      </w:r>
      <w:r>
        <w:rPr>
          <w:rFonts w:ascii="Cambria Math" w:eastAsia="Cambria Math"/>
          <w:spacing w:val="1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(0,3)</w:t>
      </w:r>
    </w:p>
    <w:p>
      <w:pPr>
        <w:spacing w:line="160" w:lineRule="exact" w:before="0"/>
        <w:ind w:left="0" w:right="6613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0,07168</w:t>
      </w:r>
    </w:p>
    <w:p>
      <w:pPr>
        <w:pStyle w:val="BodyText"/>
        <w:spacing w:before="10"/>
        <w:rPr>
          <w:rFonts w:ascii="Cambria Math"/>
          <w:sz w:val="22"/>
        </w:rPr>
      </w:pPr>
    </w:p>
    <w:p>
      <w:pPr>
        <w:tabs>
          <w:tab w:pos="2409" w:val="left" w:leader="none"/>
        </w:tabs>
        <w:spacing w:line="172" w:lineRule="auto" w:before="0"/>
        <w:ind w:left="1957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94.649994pt;margin-top:9.909721pt;width:31.225pt;height:.80005pt;mso-position-horizontal-relative:page;mso-position-vertical-relative:paragraph;z-index:-2707507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  <w:tab/>
      </w:r>
      <w:r>
        <w:rPr>
          <w:rFonts w:ascii="Cambria Math"/>
          <w:sz w:val="17"/>
        </w:rPr>
        <w:t>0,3</w:t>
      </w:r>
    </w:p>
    <w:p>
      <w:pPr>
        <w:spacing w:line="160" w:lineRule="exact" w:before="0"/>
        <w:ind w:left="0" w:right="6625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0,07168</w:t>
      </w:r>
    </w:p>
    <w:p>
      <w:pPr>
        <w:pStyle w:val="BodyText"/>
        <w:spacing w:before="9"/>
        <w:rPr>
          <w:rFonts w:ascii="Cambria Math"/>
          <w:sz w:val="14"/>
        </w:rPr>
      </w:pPr>
    </w:p>
    <w:p>
      <w:pPr>
        <w:pStyle w:val="BodyText"/>
        <w:spacing w:before="90"/>
        <w:ind w:left="1957"/>
      </w:pPr>
      <w:r>
        <w:rPr/>
        <w:t>=</w:t>
      </w:r>
      <w:r>
        <w:rPr>
          <w:spacing w:val="-2"/>
        </w:rPr>
        <w:t> </w:t>
      </w:r>
      <w:r>
        <w:rPr/>
        <w:t>5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</w:pPr>
    </w:p>
    <w:p>
      <w:pPr>
        <w:pStyle w:val="BodyText"/>
        <w:spacing w:line="480" w:lineRule="auto"/>
        <w:ind w:left="588"/>
        <w:rPr>
          <w:b/>
        </w:rPr>
      </w:pPr>
      <w:r>
        <w:rPr/>
        <w:t>Karena</w:t>
      </w:r>
      <w:r>
        <w:rPr>
          <w:spacing w:val="-4"/>
        </w:rPr>
        <w:t> </w:t>
      </w:r>
      <w:r>
        <w:rPr/>
        <w:t>hasil</w:t>
      </w:r>
      <w:r>
        <w:rPr>
          <w:spacing w:val="-4"/>
        </w:rPr>
        <w:t> </w:t>
      </w:r>
      <w:r>
        <w:rPr/>
        <w:t>dari</w:t>
      </w:r>
      <w:r>
        <w:rPr>
          <w:spacing w:val="-4"/>
        </w:rPr>
        <w:t> </w:t>
      </w:r>
      <w:r>
        <w:rPr/>
        <w:t>uji</w:t>
      </w:r>
      <w:r>
        <w:rPr>
          <w:spacing w:val="-4"/>
        </w:rPr>
        <w:t> </w:t>
      </w:r>
      <w:r>
        <w:rPr/>
        <w:t>kecukupan</w:t>
      </w:r>
      <w:r>
        <w:rPr>
          <w:spacing w:val="-5"/>
        </w:rPr>
        <w:t> </w:t>
      </w:r>
      <w:r>
        <w:rPr/>
        <w:t>data</w:t>
      </w:r>
      <w:r>
        <w:rPr>
          <w:spacing w:val="-3"/>
        </w:rPr>
        <w:t> </w:t>
      </w:r>
      <w:r>
        <w:rPr/>
        <w:t>memperoleh</w:t>
      </w:r>
      <w:r>
        <w:rPr>
          <w:spacing w:val="-5"/>
        </w:rPr>
        <w:t> </w:t>
      </w:r>
      <w:r>
        <w:rPr/>
        <w:t>hasil</w:t>
      </w:r>
      <w:r>
        <w:rPr>
          <w:spacing w:val="-5"/>
        </w:rPr>
        <w:t> </w:t>
      </w:r>
      <w:r>
        <w:rPr/>
        <w:t>N′</w:t>
      </w:r>
      <w:r>
        <w:rPr>
          <w:spacing w:val="-5"/>
        </w:rPr>
        <w:t> </w:t>
      </w:r>
      <w:r>
        <w:rPr/>
        <w:t>≤</w:t>
      </w:r>
      <w:r>
        <w:rPr>
          <w:spacing w:val="-4"/>
        </w:rPr>
        <w:t> </w:t>
      </w:r>
      <w:r>
        <w:rPr/>
        <w:t>N</w:t>
      </w:r>
      <w:r>
        <w:rPr>
          <w:spacing w:val="-6"/>
        </w:rPr>
        <w:t> </w:t>
      </w:r>
      <w:r>
        <w:rPr/>
        <w:t>(5</w:t>
      </w:r>
      <w:r>
        <w:rPr>
          <w:spacing w:val="-4"/>
        </w:rPr>
        <w:t> </w:t>
      </w:r>
      <w:r>
        <w:rPr/>
        <w:t>≤ 93)</w:t>
      </w:r>
      <w:r>
        <w:rPr>
          <w:spacing w:val="-4"/>
        </w:rPr>
        <w:t> </w:t>
      </w:r>
      <w:r>
        <w:rPr/>
        <w:t>maka</w:t>
      </w:r>
      <w:r>
        <w:rPr>
          <w:spacing w:val="-3"/>
        </w:rPr>
        <w:t> </w:t>
      </w:r>
      <w:r>
        <w:rPr/>
        <w:t>dapat</w:t>
      </w:r>
      <w:r>
        <w:rPr>
          <w:spacing w:val="-57"/>
        </w:rPr>
        <w:t> </w:t>
      </w:r>
      <w:r>
        <w:rPr/>
        <w:t>disimpulkan</w:t>
      </w:r>
      <w:r>
        <w:rPr>
          <w:spacing w:val="-1"/>
        </w:rPr>
        <w:t> </w:t>
      </w:r>
      <w:r>
        <w:rPr/>
        <w:t>bahwa</w:t>
      </w:r>
      <w:r>
        <w:rPr>
          <w:spacing w:val="1"/>
        </w:rPr>
        <w:t> </w:t>
      </w:r>
      <w:r>
        <w:rPr/>
        <w:t>data pengamatan</w:t>
      </w:r>
      <w:r>
        <w:rPr>
          <w:spacing w:val="6"/>
        </w:rPr>
        <w:t> </w:t>
      </w:r>
      <w:r>
        <w:rPr>
          <w:b/>
        </w:rPr>
        <w:t>cukup.</w:t>
      </w:r>
    </w:p>
    <w:p>
      <w:pPr>
        <w:spacing w:after="0" w:line="480" w:lineRule="auto"/>
        <w:sectPr>
          <w:headerReference w:type="default" r:id="rId326"/>
          <w:footerReference w:type="default" r:id="rId327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</w:rPr>
      </w:pPr>
    </w:p>
    <w:p>
      <w:pPr>
        <w:pStyle w:val="ListParagraph"/>
        <w:numPr>
          <w:ilvl w:val="1"/>
          <w:numId w:val="28"/>
        </w:numPr>
        <w:tabs>
          <w:tab w:pos="1657" w:val="left" w:leader="none"/>
        </w:tabs>
        <w:spacing w:line="240" w:lineRule="auto" w:before="90" w:after="0"/>
        <w:ind w:left="1657" w:right="0" w:hanging="360"/>
        <w:jc w:val="left"/>
        <w:rPr>
          <w:sz w:val="24"/>
        </w:rPr>
      </w:pPr>
      <w:r>
        <w:rPr>
          <w:sz w:val="24"/>
        </w:rPr>
        <w:t>Iin</w:t>
      </w:r>
    </w:p>
    <w:p>
      <w:pPr>
        <w:pStyle w:val="BodyText"/>
        <w:ind w:left="1657"/>
      </w:pPr>
      <w:r>
        <w:rPr/>
        <w:t>N</w:t>
      </w:r>
      <w:r>
        <w:rPr>
          <w:spacing w:val="57"/>
        </w:rPr>
        <w:t> </w:t>
      </w:r>
      <w:r>
        <w:rPr/>
        <w:t>= 93</w:t>
      </w:r>
    </w:p>
    <w:p>
      <w:pPr>
        <w:pStyle w:val="BodyText"/>
        <w:spacing w:before="8"/>
      </w:pPr>
    </w:p>
    <w:p>
      <w:pPr>
        <w:spacing w:line="168" w:lineRule="auto" w:before="0"/>
        <w:ind w:left="1657" w:right="0" w:firstLine="0"/>
        <w:jc w:val="left"/>
        <w:rPr>
          <w:sz w:val="24"/>
        </w:rPr>
      </w:pPr>
      <w:r>
        <w:rPr/>
        <w:pict>
          <v:rect style="position:absolute;margin-left:193.050003pt;margin-top:9.819951pt;width:53.225pt;height:.8pt;mso-position-horizontal-relative:page;mso-position-vertical-relative:paragraph;z-index:-2707456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13"/>
          <w:sz w:val="24"/>
        </w:rPr>
        <w:t>𝑃</w:t>
      </w:r>
      <w:r>
        <w:rPr>
          <w:position w:val="-13"/>
          <w:sz w:val="24"/>
        </w:rPr>
        <w:t>̅</w:t>
      </w:r>
      <w:r>
        <w:rPr>
          <w:spacing w:val="65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86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20 +</w:t>
      </w:r>
      <w:r>
        <w:rPr>
          <w:rFonts w:ascii="Cambria Math" w:hAnsi="Cambria Math" w:eastAsia="Cambria Math"/>
          <w:spacing w:val="-1"/>
          <w:sz w:val="17"/>
        </w:rPr>
        <w:t> </w:t>
      </w:r>
      <w:r>
        <w:rPr>
          <w:rFonts w:ascii="Cambria Math" w:hAnsi="Cambria Math" w:eastAsia="Cambria Math"/>
          <w:sz w:val="17"/>
        </w:rPr>
        <w:t>23</w:t>
      </w:r>
      <w:r>
        <w:rPr>
          <w:rFonts w:ascii="Cambria Math" w:hAnsi="Cambria Math" w:eastAsia="Cambria Math"/>
          <w:spacing w:val="-1"/>
          <w:sz w:val="17"/>
        </w:rPr>
        <w:t> </w:t>
      </w:r>
      <w:r>
        <w:rPr>
          <w:rFonts w:ascii="Cambria Math" w:hAnsi="Cambria Math" w:eastAsia="Cambria Math"/>
          <w:sz w:val="17"/>
        </w:rPr>
        <w:t>+</w:t>
      </w:r>
      <w:r>
        <w:rPr>
          <w:rFonts w:ascii="Cambria Math" w:hAnsi="Cambria Math" w:eastAsia="Cambria Math"/>
          <w:spacing w:val="-2"/>
          <w:sz w:val="17"/>
        </w:rPr>
        <w:t> </w:t>
      </w:r>
      <w:r>
        <w:rPr>
          <w:rFonts w:ascii="Cambria Math" w:hAnsi="Cambria Math" w:eastAsia="Cambria Math"/>
          <w:sz w:val="17"/>
        </w:rPr>
        <w:t>20</w:t>
      </w:r>
      <w:r>
        <w:rPr>
          <w:rFonts w:ascii="Cambria Math" w:hAnsi="Cambria Math" w:eastAsia="Cambria Math"/>
          <w:spacing w:val="30"/>
          <w:sz w:val="17"/>
        </w:rPr>
        <w:t> </w:t>
      </w:r>
      <w:r>
        <w:rPr>
          <w:rFonts w:ascii="Cambria Math" w:hAnsi="Cambria Math" w:eastAsia="Cambria Math"/>
          <w:position w:val="-13"/>
          <w:sz w:val="24"/>
        </w:rPr>
        <w:t>=</w:t>
      </w:r>
      <w:r>
        <w:rPr>
          <w:rFonts w:ascii="Cambria Math" w:hAnsi="Cambria Math" w:eastAsia="Cambria Math"/>
          <w:spacing w:val="5"/>
          <w:position w:val="-13"/>
          <w:sz w:val="24"/>
        </w:rPr>
        <w:t> </w:t>
      </w:r>
      <w:r>
        <w:rPr>
          <w:position w:val="-13"/>
          <w:sz w:val="24"/>
        </w:rPr>
        <w:t>0,67</w:t>
      </w:r>
    </w:p>
    <w:p>
      <w:pPr>
        <w:spacing w:line="161" w:lineRule="exact" w:before="0"/>
        <w:ind w:left="0" w:right="6655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93</w:t>
      </w:r>
    </w:p>
    <w:p>
      <w:pPr>
        <w:pStyle w:val="BodyText"/>
        <w:spacing w:before="6"/>
        <w:rPr>
          <w:rFonts w:ascii="Cambria Math"/>
          <w:sz w:val="23"/>
        </w:rPr>
      </w:pPr>
    </w:p>
    <w:p>
      <w:pPr>
        <w:spacing w:line="172" w:lineRule="auto" w:before="0"/>
        <w:ind w:left="1657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93.850006pt;margin-top:9.899771pt;width:36.825pt;height:.79999pt;mso-position-horizontal-relative:page;mso-position-vertical-relative:paragraph;z-index:-2707404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N′</w:t>
      </w:r>
      <w:r>
        <w:rPr>
          <w:spacing w:val="2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8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𝐾²</w:t>
      </w:r>
      <w:r>
        <w:rPr>
          <w:rFonts w:ascii="Cambria Math" w:hAnsi="Cambria Math" w:eastAsia="Cambria Math"/>
          <w:spacing w:val="-2"/>
          <w:sz w:val="17"/>
        </w:rPr>
        <w:t> </w:t>
      </w:r>
      <w:r>
        <w:rPr>
          <w:rFonts w:ascii="Cambria Math" w:hAnsi="Cambria Math" w:eastAsia="Cambria Math"/>
          <w:sz w:val="17"/>
        </w:rPr>
        <w:t>(1−P̅</w:t>
      </w:r>
      <w:r>
        <w:rPr>
          <w:rFonts w:ascii="Cambria Math" w:hAnsi="Cambria Math" w:eastAsia="Cambria Math"/>
          <w:spacing w:val="-2"/>
          <w:sz w:val="17"/>
        </w:rPr>
        <w:t> </w:t>
      </w:r>
      <w:r>
        <w:rPr>
          <w:rFonts w:ascii="Cambria Math" w:hAnsi="Cambria Math" w:eastAsia="Cambria Math"/>
          <w:sz w:val="17"/>
        </w:rPr>
        <w:t>)</w:t>
      </w:r>
    </w:p>
    <w:p>
      <w:pPr>
        <w:spacing w:line="160" w:lineRule="exact" w:before="0"/>
        <w:ind w:left="0" w:right="6613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(𝑠²)(P̅</w:t>
      </w:r>
      <w:r>
        <w:rPr>
          <w:rFonts w:ascii="Cambria Math" w:hAnsi="Cambria Math" w:eastAsia="Cambria Math"/>
          <w:spacing w:val="-9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)</w:t>
      </w:r>
    </w:p>
    <w:p>
      <w:pPr>
        <w:pStyle w:val="BodyText"/>
        <w:rPr>
          <w:rFonts w:ascii="Cambria Math"/>
          <w:sz w:val="16"/>
        </w:rPr>
      </w:pPr>
    </w:p>
    <w:p>
      <w:pPr>
        <w:spacing w:line="177" w:lineRule="auto" w:before="127"/>
        <w:ind w:left="2213" w:right="5442" w:hanging="256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94.649994pt;margin-top:16.333847pt;width:50.625pt;height:.8pt;mso-position-horizontal-relative:page;mso-position-vertical-relative:paragraph;z-index:-2707353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1"/>
          <w:position w:val="-13"/>
          <w:sz w:val="24"/>
        </w:rPr>
        <w:t> </w:t>
      </w:r>
      <w:r>
        <w:rPr>
          <w:rFonts w:ascii="Cambria Math" w:hAnsi="Cambria Math"/>
          <w:sz w:val="17"/>
        </w:rPr>
        <w:t>1² (1−0,67 )</w:t>
      </w:r>
      <w:r>
        <w:rPr>
          <w:rFonts w:ascii="Cambria Math" w:hAnsi="Cambria Math"/>
          <w:spacing w:val="1"/>
          <w:sz w:val="17"/>
        </w:rPr>
        <w:t> </w:t>
      </w:r>
      <w:r>
        <w:rPr>
          <w:rFonts w:ascii="Cambria Math" w:hAnsi="Cambria Math"/>
          <w:sz w:val="17"/>
        </w:rPr>
        <w:t>(0,32²)(0,67)</w:t>
      </w:r>
    </w:p>
    <w:p>
      <w:pPr>
        <w:pStyle w:val="BodyText"/>
        <w:rPr>
          <w:rFonts w:ascii="Cambria Math"/>
          <w:sz w:val="16"/>
        </w:rPr>
      </w:pPr>
    </w:p>
    <w:p>
      <w:pPr>
        <w:spacing w:line="172" w:lineRule="auto" w:before="113"/>
        <w:ind w:left="1957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94.649994pt;margin-top:15.549741pt;width:37.425pt;height:.80002pt;mso-position-horizontal-relative:page;mso-position-vertical-relative:paragraph;z-index:-27073024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52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</w:t>
      </w:r>
      <w:r>
        <w:rPr>
          <w:rFonts w:ascii="Cambria Math" w:eastAsia="Cambria Math"/>
          <w:spacing w:val="-5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</w:t>
      </w:r>
      <w:r>
        <w:rPr>
          <w:rFonts w:ascii="Cambria Math" w:eastAsia="Cambria Math"/>
          <w:spacing w:val="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(0,33)</w:t>
      </w:r>
    </w:p>
    <w:p>
      <w:pPr>
        <w:spacing w:line="160" w:lineRule="exact" w:before="0"/>
        <w:ind w:left="2225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0,068608</w:t>
      </w:r>
    </w:p>
    <w:p>
      <w:pPr>
        <w:pStyle w:val="BodyText"/>
        <w:spacing w:before="7"/>
        <w:rPr>
          <w:rFonts w:ascii="Cambria Math"/>
          <w:sz w:val="22"/>
        </w:rPr>
      </w:pPr>
    </w:p>
    <w:p>
      <w:pPr>
        <w:tabs>
          <w:tab w:pos="2409" w:val="left" w:leader="none"/>
        </w:tabs>
        <w:spacing w:line="172" w:lineRule="auto" w:before="0"/>
        <w:ind w:left="1957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94.649994pt;margin-top:9.899802pt;width:36.225pt;height:.79999pt;mso-position-horizontal-relative:page;mso-position-vertical-relative:paragraph;z-index:-2707251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  <w:tab/>
      </w:r>
      <w:r>
        <w:rPr>
          <w:rFonts w:ascii="Cambria Math"/>
          <w:sz w:val="17"/>
        </w:rPr>
        <w:t>0,33</w:t>
      </w:r>
    </w:p>
    <w:p>
      <w:pPr>
        <w:spacing w:line="159" w:lineRule="exact" w:before="0"/>
        <w:ind w:left="2213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0,068608</w:t>
      </w:r>
    </w:p>
    <w:p>
      <w:pPr>
        <w:pStyle w:val="BodyText"/>
        <w:spacing w:before="8"/>
        <w:rPr>
          <w:rFonts w:ascii="Cambria Math"/>
          <w:sz w:val="14"/>
        </w:rPr>
      </w:pPr>
    </w:p>
    <w:p>
      <w:pPr>
        <w:pStyle w:val="BodyText"/>
        <w:spacing w:before="90"/>
        <w:ind w:left="1957"/>
      </w:pPr>
      <w:r>
        <w:rPr/>
        <w:t>=</w:t>
      </w:r>
      <w:r>
        <w:rPr>
          <w:spacing w:val="-2"/>
        </w:rPr>
        <w:t> </w:t>
      </w:r>
      <w:r>
        <w:rPr/>
        <w:t>5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Pengamatan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480" w:lineRule="auto"/>
        <w:ind w:left="588" w:right="862" w:firstLine="720"/>
        <w:rPr>
          <w:b/>
        </w:rPr>
      </w:pPr>
      <w:r>
        <w:rPr>
          <w:spacing w:val="-1"/>
        </w:rPr>
        <w:t>Karena</w:t>
      </w:r>
      <w:r>
        <w:rPr>
          <w:spacing w:val="-11"/>
        </w:rPr>
        <w:t> </w:t>
      </w:r>
      <w:r>
        <w:rPr>
          <w:spacing w:val="-1"/>
        </w:rPr>
        <w:t>hasil</w:t>
      </w:r>
      <w:r>
        <w:rPr>
          <w:spacing w:val="-12"/>
        </w:rPr>
        <w:t> </w:t>
      </w:r>
      <w:r>
        <w:rPr>
          <w:spacing w:val="-1"/>
        </w:rPr>
        <w:t>dari</w:t>
      </w:r>
      <w:r>
        <w:rPr>
          <w:spacing w:val="-11"/>
        </w:rPr>
        <w:t> </w:t>
      </w:r>
      <w:r>
        <w:rPr>
          <w:spacing w:val="-1"/>
        </w:rPr>
        <w:t>uji</w:t>
      </w:r>
      <w:r>
        <w:rPr>
          <w:spacing w:val="-12"/>
        </w:rPr>
        <w:t> </w:t>
      </w:r>
      <w:r>
        <w:rPr>
          <w:spacing w:val="-1"/>
        </w:rPr>
        <w:t>kecukupan</w:t>
      </w:r>
      <w:r>
        <w:rPr>
          <w:spacing w:val="-17"/>
        </w:rPr>
        <w:t> </w:t>
      </w:r>
      <w:r>
        <w:rPr>
          <w:spacing w:val="-1"/>
        </w:rPr>
        <w:t>data</w:t>
      </w:r>
      <w:r>
        <w:rPr>
          <w:spacing w:val="-10"/>
        </w:rPr>
        <w:t> </w:t>
      </w:r>
      <w:r>
        <w:rPr/>
        <w:t>memperoleh</w:t>
      </w:r>
      <w:r>
        <w:rPr>
          <w:spacing w:val="-12"/>
        </w:rPr>
        <w:t> </w:t>
      </w:r>
      <w:r>
        <w:rPr/>
        <w:t>hasil</w:t>
      </w:r>
      <w:r>
        <w:rPr>
          <w:spacing w:val="-4"/>
        </w:rPr>
        <w:t> </w:t>
      </w:r>
      <w:r>
        <w:rPr/>
        <w:t>N′</w:t>
      </w:r>
      <w:r>
        <w:rPr>
          <w:spacing w:val="-13"/>
        </w:rPr>
        <w:t> </w:t>
      </w:r>
      <w:r>
        <w:rPr/>
        <w:t>≤</w:t>
      </w:r>
      <w:r>
        <w:rPr>
          <w:spacing w:val="-15"/>
        </w:rPr>
        <w:t> </w:t>
      </w:r>
      <w:r>
        <w:rPr/>
        <w:t>N</w:t>
      </w:r>
      <w:r>
        <w:rPr>
          <w:spacing w:val="-14"/>
        </w:rPr>
        <w:t> </w:t>
      </w:r>
      <w:r>
        <w:rPr/>
        <w:t>(5</w:t>
      </w:r>
      <w:r>
        <w:rPr>
          <w:spacing w:val="-12"/>
        </w:rPr>
        <w:t> </w:t>
      </w:r>
      <w:r>
        <w:rPr/>
        <w:t>≤</w:t>
      </w:r>
      <w:r>
        <w:rPr>
          <w:spacing w:val="-12"/>
        </w:rPr>
        <w:t> </w:t>
      </w:r>
      <w:r>
        <w:rPr/>
        <w:t>93)</w:t>
      </w:r>
      <w:r>
        <w:rPr>
          <w:spacing w:val="-16"/>
        </w:rPr>
        <w:t> </w:t>
      </w:r>
      <w:r>
        <w:rPr/>
        <w:t>maka</w:t>
      </w:r>
      <w:r>
        <w:rPr>
          <w:spacing w:val="-57"/>
        </w:rPr>
        <w:t> </w:t>
      </w:r>
      <w:r>
        <w:rPr/>
        <w:t>dapat</w:t>
      </w:r>
      <w:r>
        <w:rPr>
          <w:spacing w:val="-1"/>
        </w:rPr>
        <w:t> </w:t>
      </w:r>
      <w:r>
        <w:rPr/>
        <w:t>disimpulkan bahwa data</w:t>
      </w:r>
      <w:r>
        <w:rPr>
          <w:spacing w:val="1"/>
        </w:rPr>
        <w:t> </w:t>
      </w:r>
      <w:r>
        <w:rPr/>
        <w:t>pengamatan</w:t>
      </w:r>
      <w:r>
        <w:rPr>
          <w:spacing w:val="5"/>
        </w:rPr>
        <w:t> </w:t>
      </w:r>
      <w:r>
        <w:rPr>
          <w:b/>
        </w:rPr>
        <w:t>cukup.</w:t>
      </w:r>
    </w:p>
    <w:p>
      <w:pPr>
        <w:pStyle w:val="BodyText"/>
        <w:spacing w:line="480" w:lineRule="auto" w:before="41"/>
        <w:ind w:left="588" w:right="927" w:firstLine="720"/>
      </w:pPr>
      <w:r>
        <w:rPr/>
        <w:t>Berdasarkan</w:t>
      </w:r>
      <w:r>
        <w:rPr>
          <w:spacing w:val="12"/>
        </w:rPr>
        <w:t> </w:t>
      </w:r>
      <w:r>
        <w:rPr/>
        <w:t>tabel</w:t>
      </w:r>
      <w:r>
        <w:rPr>
          <w:spacing w:val="15"/>
        </w:rPr>
        <w:t> </w:t>
      </w:r>
      <w:r>
        <w:rPr/>
        <w:t>4.31.</w:t>
      </w:r>
      <w:r>
        <w:rPr>
          <w:spacing w:val="15"/>
        </w:rPr>
        <w:t> </w:t>
      </w:r>
      <w:r>
        <w:rPr/>
        <w:t>hasil</w:t>
      </w:r>
      <w:r>
        <w:rPr>
          <w:spacing w:val="15"/>
        </w:rPr>
        <w:t> </w:t>
      </w:r>
      <w:r>
        <w:rPr/>
        <w:t>perhitungan</w:t>
      </w:r>
      <w:r>
        <w:rPr>
          <w:spacing w:val="14"/>
        </w:rPr>
        <w:t> </w:t>
      </w:r>
      <w:r>
        <w:rPr/>
        <w:t>uji</w:t>
      </w:r>
      <w:r>
        <w:rPr>
          <w:spacing w:val="15"/>
        </w:rPr>
        <w:t> </w:t>
      </w:r>
      <w:r>
        <w:rPr/>
        <w:t>kecukupan</w:t>
      </w:r>
      <w:r>
        <w:rPr>
          <w:spacing w:val="14"/>
        </w:rPr>
        <w:t> </w:t>
      </w:r>
      <w:r>
        <w:rPr/>
        <w:t>data</w:t>
      </w:r>
      <w:r>
        <w:rPr>
          <w:spacing w:val="16"/>
        </w:rPr>
        <w:t> </w:t>
      </w:r>
      <w:r>
        <w:rPr/>
        <w:t>di</w:t>
      </w:r>
      <w:r>
        <w:rPr>
          <w:spacing w:val="15"/>
        </w:rPr>
        <w:t> </w:t>
      </w:r>
      <w:r>
        <w:rPr/>
        <w:t>atas</w:t>
      </w:r>
      <w:r>
        <w:rPr>
          <w:spacing w:val="-57"/>
        </w:rPr>
        <w:t> </w:t>
      </w:r>
      <w:r>
        <w:rPr/>
        <w:t>diperoleh</w:t>
      </w:r>
      <w:r>
        <w:rPr>
          <w:spacing w:val="-1"/>
        </w:rPr>
        <w:t> </w:t>
      </w:r>
      <w:r>
        <w:rPr/>
        <w:t>data</w:t>
      </w:r>
      <w:r>
        <w:rPr>
          <w:spacing w:val="1"/>
        </w:rPr>
        <w:t> </w:t>
      </w:r>
      <w:r>
        <w:rPr/>
        <w:t>hasil penelitian.</w:t>
      </w:r>
    </w:p>
    <w:p>
      <w:pPr>
        <w:pStyle w:val="BodyText"/>
        <w:spacing w:before="40"/>
        <w:ind w:left="3077"/>
      </w:pPr>
      <w:r>
        <w:rPr/>
        <w:t>Tabel</w:t>
      </w:r>
      <w:r>
        <w:rPr>
          <w:spacing w:val="-2"/>
        </w:rPr>
        <w:t> </w:t>
      </w:r>
      <w:r>
        <w:rPr/>
        <w:t>4.31.</w:t>
      </w:r>
      <w:r>
        <w:rPr>
          <w:spacing w:val="-2"/>
        </w:rPr>
        <w:t> </w:t>
      </w:r>
      <w:r>
        <w:rPr/>
        <w:t>Hasil</w:t>
      </w:r>
      <w:r>
        <w:rPr>
          <w:spacing w:val="-2"/>
        </w:rPr>
        <w:t> </w:t>
      </w:r>
      <w:r>
        <w:rPr/>
        <w:t>Uji</w:t>
      </w:r>
      <w:r>
        <w:rPr>
          <w:spacing w:val="-2"/>
        </w:rPr>
        <w:t> </w:t>
      </w:r>
      <w:r>
        <w:rPr/>
        <w:t>Kecukupan</w:t>
      </w:r>
      <w:r>
        <w:rPr>
          <w:spacing w:val="-1"/>
        </w:rPr>
        <w:t> </w:t>
      </w:r>
      <w:r>
        <w:rPr/>
        <w:t>Data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8"/>
        <w:gridCol w:w="1584"/>
        <w:gridCol w:w="1588"/>
        <w:gridCol w:w="1584"/>
        <w:gridCol w:w="2016"/>
      </w:tblGrid>
      <w:tr>
        <w:trPr>
          <w:trHeight w:val="325" w:hRule="atLeast"/>
        </w:trPr>
        <w:tc>
          <w:tcPr>
            <w:tcW w:w="1588" w:type="dxa"/>
          </w:tcPr>
          <w:p>
            <w:pPr>
              <w:pStyle w:val="TableParagraph"/>
              <w:spacing w:before="3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Karyawan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88" w:type="dxa"/>
          </w:tcPr>
          <w:p>
            <w:pPr>
              <w:pStyle w:val="TableParagraph"/>
              <w:spacing w:before="3"/>
              <w:ind w:left="272" w:right="261"/>
              <w:jc w:val="center"/>
              <w:rPr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𝑃</w:t>
            </w:r>
            <w:r>
              <w:rPr>
                <w:sz w:val="24"/>
              </w:rPr>
              <w:t>̅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N′</w:t>
            </w:r>
          </w:p>
        </w:tc>
        <w:tc>
          <w:tcPr>
            <w:tcW w:w="2016" w:type="dxa"/>
          </w:tcPr>
          <w:p>
            <w:pPr>
              <w:pStyle w:val="TableParagraph"/>
              <w:spacing w:before="3"/>
              <w:ind w:left="435" w:right="424"/>
              <w:jc w:val="center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</w:tr>
      <w:tr>
        <w:trPr>
          <w:trHeight w:val="317" w:hRule="atLeast"/>
        </w:trPr>
        <w:tc>
          <w:tcPr>
            <w:tcW w:w="1588" w:type="dxa"/>
          </w:tcPr>
          <w:p>
            <w:pPr>
              <w:pStyle w:val="TableParagraph"/>
              <w:spacing w:line="275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Koniah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588" w:type="dxa"/>
          </w:tcPr>
          <w:p>
            <w:pPr>
              <w:pStyle w:val="TableParagraph"/>
              <w:spacing w:line="275" w:lineRule="exact"/>
              <w:ind w:left="272" w:right="262"/>
              <w:jc w:val="center"/>
              <w:rPr>
                <w:sz w:val="24"/>
              </w:rPr>
            </w:pPr>
            <w:r>
              <w:rPr>
                <w:sz w:val="24"/>
              </w:rPr>
              <w:t>0,88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16" w:type="dxa"/>
          </w:tcPr>
          <w:p>
            <w:pPr>
              <w:pStyle w:val="TableParagraph"/>
              <w:spacing w:line="275" w:lineRule="exact"/>
              <w:ind w:left="435" w:right="423"/>
              <w:jc w:val="center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</w:tr>
      <w:tr>
        <w:trPr>
          <w:trHeight w:val="314" w:hRule="atLeast"/>
        </w:trPr>
        <w:tc>
          <w:tcPr>
            <w:tcW w:w="1588" w:type="dxa"/>
          </w:tcPr>
          <w:p>
            <w:pPr>
              <w:pStyle w:val="TableParagraph"/>
              <w:spacing w:line="275" w:lineRule="exact"/>
              <w:ind w:left="272" w:right="261"/>
              <w:jc w:val="center"/>
              <w:rPr>
                <w:sz w:val="24"/>
              </w:rPr>
            </w:pPr>
            <w:r>
              <w:rPr>
                <w:sz w:val="24"/>
              </w:rPr>
              <w:t>Parini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588" w:type="dxa"/>
          </w:tcPr>
          <w:p>
            <w:pPr>
              <w:pStyle w:val="TableParagraph"/>
              <w:spacing w:line="275" w:lineRule="exact"/>
              <w:ind w:left="272" w:right="262"/>
              <w:jc w:val="center"/>
              <w:rPr>
                <w:sz w:val="24"/>
              </w:rPr>
            </w:pPr>
            <w:r>
              <w:rPr>
                <w:sz w:val="24"/>
              </w:rPr>
              <w:t>0,86</w:t>
            </w:r>
          </w:p>
        </w:tc>
        <w:tc>
          <w:tcPr>
            <w:tcW w:w="1584" w:type="dxa"/>
          </w:tcPr>
          <w:p>
            <w:pPr>
              <w:pStyle w:val="TableParagraph"/>
              <w:spacing w:line="275" w:lineRule="exact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16" w:type="dxa"/>
          </w:tcPr>
          <w:p>
            <w:pPr>
              <w:pStyle w:val="TableParagraph"/>
              <w:spacing w:line="275" w:lineRule="exact"/>
              <w:ind w:left="435" w:right="423"/>
              <w:jc w:val="center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</w:tr>
      <w:tr>
        <w:trPr>
          <w:trHeight w:val="317" w:hRule="atLeast"/>
        </w:trPr>
        <w:tc>
          <w:tcPr>
            <w:tcW w:w="1588" w:type="dxa"/>
          </w:tcPr>
          <w:p>
            <w:pPr>
              <w:pStyle w:val="TableParagraph"/>
              <w:spacing w:before="2"/>
              <w:ind w:left="272" w:right="259"/>
              <w:jc w:val="center"/>
              <w:rPr>
                <w:sz w:val="24"/>
              </w:rPr>
            </w:pPr>
            <w:r>
              <w:rPr>
                <w:sz w:val="24"/>
              </w:rPr>
              <w:t>Wiji</w:t>
            </w:r>
          </w:p>
        </w:tc>
        <w:tc>
          <w:tcPr>
            <w:tcW w:w="1584" w:type="dxa"/>
          </w:tcPr>
          <w:p>
            <w:pPr>
              <w:pStyle w:val="TableParagraph"/>
              <w:spacing w:before="2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588" w:type="dxa"/>
          </w:tcPr>
          <w:p>
            <w:pPr>
              <w:pStyle w:val="TableParagraph"/>
              <w:spacing w:before="2"/>
              <w:ind w:left="272" w:right="262"/>
              <w:jc w:val="center"/>
              <w:rPr>
                <w:sz w:val="24"/>
              </w:rPr>
            </w:pPr>
            <w:r>
              <w:rPr>
                <w:sz w:val="24"/>
              </w:rPr>
              <w:t>0,86</w:t>
            </w:r>
          </w:p>
        </w:tc>
        <w:tc>
          <w:tcPr>
            <w:tcW w:w="1584" w:type="dxa"/>
          </w:tcPr>
          <w:p>
            <w:pPr>
              <w:pStyle w:val="TableParagraph"/>
              <w:spacing w:before="2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16" w:type="dxa"/>
          </w:tcPr>
          <w:p>
            <w:pPr>
              <w:pStyle w:val="TableParagraph"/>
              <w:spacing w:before="2"/>
              <w:ind w:left="435" w:right="423"/>
              <w:jc w:val="center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</w:tr>
      <w:tr>
        <w:trPr>
          <w:trHeight w:val="317" w:hRule="atLeast"/>
        </w:trPr>
        <w:tc>
          <w:tcPr>
            <w:tcW w:w="1588" w:type="dxa"/>
          </w:tcPr>
          <w:p>
            <w:pPr>
              <w:pStyle w:val="TableParagraph"/>
              <w:spacing w:before="2"/>
              <w:ind w:left="272" w:right="266"/>
              <w:jc w:val="center"/>
              <w:rPr>
                <w:sz w:val="24"/>
              </w:rPr>
            </w:pPr>
            <w:r>
              <w:rPr>
                <w:sz w:val="24"/>
              </w:rPr>
              <w:t>Wijayanto</w:t>
            </w:r>
          </w:p>
        </w:tc>
        <w:tc>
          <w:tcPr>
            <w:tcW w:w="1584" w:type="dxa"/>
          </w:tcPr>
          <w:p>
            <w:pPr>
              <w:pStyle w:val="TableParagraph"/>
              <w:spacing w:before="2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588" w:type="dxa"/>
          </w:tcPr>
          <w:p>
            <w:pPr>
              <w:pStyle w:val="TableParagraph"/>
              <w:spacing w:before="2"/>
              <w:ind w:left="272" w:right="262"/>
              <w:jc w:val="center"/>
              <w:rPr>
                <w:sz w:val="24"/>
              </w:rPr>
            </w:pPr>
            <w:r>
              <w:rPr>
                <w:sz w:val="24"/>
              </w:rPr>
              <w:t>0,84</w:t>
            </w:r>
          </w:p>
        </w:tc>
        <w:tc>
          <w:tcPr>
            <w:tcW w:w="1584" w:type="dxa"/>
          </w:tcPr>
          <w:p>
            <w:pPr>
              <w:pStyle w:val="TableParagraph"/>
              <w:spacing w:before="2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16" w:type="dxa"/>
          </w:tcPr>
          <w:p>
            <w:pPr>
              <w:pStyle w:val="TableParagraph"/>
              <w:spacing w:before="2"/>
              <w:ind w:left="435" w:right="423"/>
              <w:jc w:val="center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</w:tr>
      <w:tr>
        <w:trPr>
          <w:trHeight w:val="318" w:hRule="atLeast"/>
        </w:trPr>
        <w:tc>
          <w:tcPr>
            <w:tcW w:w="1588" w:type="dxa"/>
          </w:tcPr>
          <w:p>
            <w:pPr>
              <w:pStyle w:val="TableParagraph"/>
              <w:spacing w:before="3"/>
              <w:ind w:left="272" w:right="265"/>
              <w:jc w:val="center"/>
              <w:rPr>
                <w:sz w:val="24"/>
              </w:rPr>
            </w:pPr>
            <w:r>
              <w:rPr>
                <w:sz w:val="24"/>
              </w:rPr>
              <w:t>Herda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588" w:type="dxa"/>
          </w:tcPr>
          <w:p>
            <w:pPr>
              <w:pStyle w:val="TableParagraph"/>
              <w:spacing w:before="3"/>
              <w:ind w:left="272" w:right="262"/>
              <w:jc w:val="center"/>
              <w:rPr>
                <w:sz w:val="24"/>
              </w:rPr>
            </w:pPr>
            <w:r>
              <w:rPr>
                <w:sz w:val="24"/>
              </w:rPr>
              <w:t>0,83</w:t>
            </w:r>
          </w:p>
        </w:tc>
        <w:tc>
          <w:tcPr>
            <w:tcW w:w="1584" w:type="dxa"/>
          </w:tcPr>
          <w:p>
            <w:pPr>
              <w:pStyle w:val="TableParagraph"/>
              <w:spacing w:before="3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16" w:type="dxa"/>
          </w:tcPr>
          <w:p>
            <w:pPr>
              <w:pStyle w:val="TableParagraph"/>
              <w:spacing w:before="3"/>
              <w:ind w:left="435" w:right="423"/>
              <w:jc w:val="center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</w:tr>
      <w:tr>
        <w:trPr>
          <w:trHeight w:val="314" w:hRule="atLeast"/>
        </w:trPr>
        <w:tc>
          <w:tcPr>
            <w:tcW w:w="1588" w:type="dxa"/>
          </w:tcPr>
          <w:p>
            <w:pPr>
              <w:pStyle w:val="TableParagraph"/>
              <w:spacing w:before="2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Iin</w:t>
            </w:r>
          </w:p>
        </w:tc>
        <w:tc>
          <w:tcPr>
            <w:tcW w:w="1584" w:type="dxa"/>
          </w:tcPr>
          <w:p>
            <w:pPr>
              <w:pStyle w:val="TableParagraph"/>
              <w:spacing w:before="2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588" w:type="dxa"/>
          </w:tcPr>
          <w:p>
            <w:pPr>
              <w:pStyle w:val="TableParagraph"/>
              <w:spacing w:before="2"/>
              <w:ind w:left="272" w:right="262"/>
              <w:jc w:val="center"/>
              <w:rPr>
                <w:sz w:val="24"/>
              </w:rPr>
            </w:pPr>
            <w:r>
              <w:rPr>
                <w:sz w:val="24"/>
              </w:rPr>
              <w:t>0,87</w:t>
            </w:r>
          </w:p>
        </w:tc>
        <w:tc>
          <w:tcPr>
            <w:tcW w:w="1584" w:type="dxa"/>
          </w:tcPr>
          <w:p>
            <w:pPr>
              <w:pStyle w:val="TableParagraph"/>
              <w:spacing w:before="2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16" w:type="dxa"/>
          </w:tcPr>
          <w:p>
            <w:pPr>
              <w:pStyle w:val="TableParagraph"/>
              <w:spacing w:before="2"/>
              <w:ind w:left="435" w:right="423"/>
              <w:jc w:val="center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</w:tr>
    </w:tbl>
    <w:p>
      <w:pPr>
        <w:pStyle w:val="BodyText"/>
        <w:spacing w:before="3"/>
      </w:pPr>
    </w:p>
    <w:p>
      <w:pPr>
        <w:pStyle w:val="Heading1"/>
        <w:numPr>
          <w:ilvl w:val="0"/>
          <w:numId w:val="28"/>
        </w:numPr>
        <w:tabs>
          <w:tab w:pos="1441" w:val="left" w:leader="none"/>
        </w:tabs>
        <w:spacing w:line="240" w:lineRule="auto" w:before="1" w:after="0"/>
        <w:ind w:left="1441" w:right="0" w:hanging="285"/>
        <w:jc w:val="left"/>
      </w:pPr>
      <w:r>
        <w:rPr/>
        <w:t>Perhitungan</w:t>
      </w:r>
      <w:r>
        <w:rPr>
          <w:spacing w:val="-5"/>
        </w:rPr>
        <w:t> </w:t>
      </w:r>
      <w:r>
        <w:rPr/>
        <w:t>Tingkat Ketelitian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28"/>
        </w:numPr>
        <w:tabs>
          <w:tab w:pos="1721" w:val="left" w:leader="none"/>
        </w:tabs>
        <w:spacing w:line="240" w:lineRule="auto" w:before="0" w:after="0"/>
        <w:ind w:left="1721" w:right="0" w:hanging="280"/>
        <w:jc w:val="left"/>
        <w:rPr>
          <w:sz w:val="24"/>
        </w:rPr>
      </w:pPr>
      <w:r>
        <w:rPr>
          <w:sz w:val="24"/>
        </w:rPr>
        <w:t>Jumlah</w:t>
      </w:r>
      <w:r>
        <w:rPr>
          <w:spacing w:val="-1"/>
          <w:sz w:val="24"/>
        </w:rPr>
        <w:t> </w:t>
      </w:r>
      <w:r>
        <w:rPr>
          <w:sz w:val="24"/>
        </w:rPr>
        <w:t>Pengamatan</w:t>
      </w:r>
      <w:r>
        <w:rPr>
          <w:spacing w:val="-6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(3</w:t>
      </w:r>
      <w:r>
        <w:rPr>
          <w:spacing w:val="4"/>
          <w:sz w:val="24"/>
        </w:rPr>
        <w:t> </w:t>
      </w:r>
      <w:r>
        <w:rPr>
          <w:sz w:val="24"/>
        </w:rPr>
        <w:t>hari)</w:t>
      </w:r>
      <w:r>
        <w:rPr>
          <w:spacing w:val="-1"/>
          <w:sz w:val="24"/>
        </w:rPr>
        <w:t> </w:t>
      </w:r>
      <w:r>
        <w:rPr>
          <w:sz w:val="24"/>
        </w:rPr>
        <w:t>x</w:t>
      </w:r>
      <w:r>
        <w:rPr>
          <w:spacing w:val="-1"/>
          <w:sz w:val="24"/>
        </w:rPr>
        <w:t> </w:t>
      </w:r>
      <w:r>
        <w:rPr>
          <w:sz w:val="24"/>
        </w:rPr>
        <w:t>(6 karyawan)</w:t>
      </w:r>
      <w:r>
        <w:rPr>
          <w:spacing w:val="-1"/>
          <w:sz w:val="24"/>
        </w:rPr>
        <w:t> </w:t>
      </w:r>
      <w:r>
        <w:rPr>
          <w:sz w:val="24"/>
        </w:rPr>
        <w:t>x</w:t>
      </w:r>
      <w:r>
        <w:rPr>
          <w:spacing w:val="-1"/>
          <w:sz w:val="24"/>
        </w:rPr>
        <w:t> </w:t>
      </w:r>
      <w:r>
        <w:rPr>
          <w:sz w:val="24"/>
        </w:rPr>
        <w:t>(31</w:t>
      </w:r>
      <w:r>
        <w:rPr>
          <w:spacing w:val="-1"/>
          <w:sz w:val="24"/>
        </w:rPr>
        <w:t> </w:t>
      </w:r>
      <w:r>
        <w:rPr>
          <w:sz w:val="24"/>
        </w:rPr>
        <w:t>data) =</w:t>
      </w:r>
      <w:r>
        <w:rPr>
          <w:spacing w:val="-1"/>
          <w:sz w:val="24"/>
        </w:rPr>
        <w:t> </w:t>
      </w:r>
      <w:r>
        <w:rPr>
          <w:sz w:val="24"/>
        </w:rPr>
        <w:t>558</w:t>
      </w:r>
      <w:r>
        <w:rPr>
          <w:spacing w:val="-1"/>
          <w:sz w:val="24"/>
        </w:rPr>
        <w:t> </w:t>
      </w:r>
      <w:r>
        <w:rPr>
          <w:sz w:val="24"/>
        </w:rPr>
        <w:t>Data</w:t>
      </w:r>
    </w:p>
    <w:p>
      <w:pPr>
        <w:pStyle w:val="BodyText"/>
      </w:pPr>
    </w:p>
    <w:p>
      <w:pPr>
        <w:pStyle w:val="ListParagraph"/>
        <w:numPr>
          <w:ilvl w:val="1"/>
          <w:numId w:val="28"/>
        </w:numPr>
        <w:tabs>
          <w:tab w:pos="1721" w:val="left" w:leader="none"/>
        </w:tabs>
        <w:spacing w:line="240" w:lineRule="auto" w:before="0" w:after="0"/>
        <w:ind w:left="1721" w:right="0" w:hanging="280"/>
        <w:jc w:val="left"/>
        <w:rPr>
          <w:sz w:val="24"/>
        </w:rPr>
      </w:pPr>
      <w:r>
        <w:rPr>
          <w:sz w:val="24"/>
        </w:rPr>
        <w:t>Jumlah</w:t>
      </w:r>
      <w:r>
        <w:rPr>
          <w:spacing w:val="-2"/>
          <w:sz w:val="24"/>
        </w:rPr>
        <w:t> </w:t>
      </w:r>
      <w:r>
        <w:rPr>
          <w:sz w:val="24"/>
        </w:rPr>
        <w:t>menit</w:t>
      </w:r>
      <w:r>
        <w:rPr>
          <w:spacing w:val="-1"/>
          <w:sz w:val="24"/>
        </w:rPr>
        <w:t> </w:t>
      </w:r>
      <w:r>
        <w:rPr>
          <w:sz w:val="24"/>
        </w:rPr>
        <w:t>pengamatan</w:t>
      </w:r>
      <w:r>
        <w:rPr>
          <w:spacing w:val="-2"/>
          <w:sz w:val="24"/>
        </w:rPr>
        <w:t> </w:t>
      </w:r>
      <w:r>
        <w:rPr>
          <w:sz w:val="24"/>
        </w:rPr>
        <w:t>selama 3</w:t>
      </w:r>
      <w:r>
        <w:rPr>
          <w:spacing w:val="-1"/>
          <w:sz w:val="24"/>
        </w:rPr>
        <w:t> </w:t>
      </w:r>
      <w:r>
        <w:rPr>
          <w:sz w:val="24"/>
        </w:rPr>
        <w:t>hari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5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jam</w:t>
      </w:r>
      <w:r>
        <w:rPr>
          <w:spacing w:val="-2"/>
          <w:sz w:val="24"/>
        </w:rPr>
        <w:t> </w:t>
      </w:r>
      <w:r>
        <w:rPr>
          <w:sz w:val="24"/>
        </w:rPr>
        <w:t>x</w:t>
      </w:r>
      <w:r>
        <w:rPr>
          <w:spacing w:val="-1"/>
          <w:sz w:val="24"/>
        </w:rPr>
        <w:t> </w:t>
      </w:r>
      <w:r>
        <w:rPr>
          <w:sz w:val="24"/>
        </w:rPr>
        <w:t>60</w:t>
      </w:r>
      <w:r>
        <w:rPr>
          <w:spacing w:val="6"/>
          <w:sz w:val="24"/>
        </w:rPr>
        <w:t> </w:t>
      </w:r>
      <w:r>
        <w:rPr>
          <w:sz w:val="24"/>
        </w:rPr>
        <w:t>menit</w:t>
      </w:r>
      <w:r>
        <w:rPr>
          <w:spacing w:val="-1"/>
          <w:sz w:val="24"/>
        </w:rPr>
        <w:t> </w:t>
      </w:r>
      <w:r>
        <w:rPr>
          <w:sz w:val="24"/>
        </w:rPr>
        <w:t>x</w:t>
      </w:r>
      <w:r>
        <w:rPr>
          <w:spacing w:val="-1"/>
          <w:sz w:val="24"/>
        </w:rPr>
        <w:t> </w:t>
      </w:r>
      <w:r>
        <w:rPr>
          <w:sz w:val="24"/>
        </w:rPr>
        <w:t>3</w:t>
      </w:r>
      <w:r>
        <w:rPr>
          <w:spacing w:val="-2"/>
          <w:sz w:val="24"/>
        </w:rPr>
        <w:t> </w:t>
      </w:r>
      <w:r>
        <w:rPr>
          <w:sz w:val="24"/>
        </w:rPr>
        <w:t>hari</w:t>
      </w:r>
    </w:p>
    <w:p>
      <w:pPr>
        <w:pStyle w:val="BodyText"/>
      </w:pPr>
    </w:p>
    <w:p>
      <w:pPr>
        <w:pStyle w:val="BodyText"/>
        <w:ind w:left="1781"/>
      </w:pPr>
      <w:r>
        <w:rPr/>
        <w:t>=</w:t>
      </w:r>
      <w:r>
        <w:rPr>
          <w:spacing w:val="-1"/>
        </w:rPr>
        <w:t> </w:t>
      </w:r>
      <w:r>
        <w:rPr/>
        <w:t>720</w:t>
      </w:r>
      <w:r>
        <w:rPr>
          <w:spacing w:val="-1"/>
        </w:rPr>
        <w:t> </w:t>
      </w:r>
      <w:r>
        <w:rPr/>
        <w:t>menit</w:t>
      </w:r>
    </w:p>
    <w:p>
      <w:pPr>
        <w:spacing w:after="0"/>
        <w:sectPr>
          <w:headerReference w:type="default" r:id="rId328"/>
          <w:footerReference w:type="default" r:id="rId329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ListParagraph"/>
        <w:numPr>
          <w:ilvl w:val="1"/>
          <w:numId w:val="28"/>
        </w:numPr>
        <w:tabs>
          <w:tab w:pos="1801" w:val="left" w:leader="none"/>
        </w:tabs>
        <w:spacing w:line="240" w:lineRule="auto" w:before="90" w:after="0"/>
        <w:ind w:left="1801" w:right="0" w:hanging="360"/>
        <w:jc w:val="left"/>
        <w:rPr>
          <w:sz w:val="24"/>
        </w:rPr>
      </w:pPr>
      <w:r>
        <w:rPr>
          <w:sz w:val="24"/>
        </w:rPr>
        <w:t>Presentase</w:t>
      </w:r>
      <w:r>
        <w:rPr>
          <w:spacing w:val="-2"/>
          <w:sz w:val="24"/>
        </w:rPr>
        <w:t> </w:t>
      </w:r>
      <w:r>
        <w:rPr>
          <w:sz w:val="24"/>
        </w:rPr>
        <w:t>Produktif</w:t>
      </w:r>
      <w:r>
        <w:rPr>
          <w:spacing w:val="-2"/>
          <w:sz w:val="24"/>
        </w:rPr>
        <w:t> </w:t>
      </w:r>
      <w:r>
        <w:rPr>
          <w:sz w:val="24"/>
        </w:rPr>
        <w:t>(PP)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801"/>
      </w:pPr>
      <w:r>
        <w:rPr/>
        <w:t>Presentase produktif</w:t>
      </w:r>
      <w:r>
        <w:rPr>
          <w:spacing w:val="-1"/>
        </w:rPr>
        <w:t> </w:t>
      </w:r>
      <w:r>
        <w:rPr/>
        <w:t>(PP)</w:t>
      </w:r>
      <w:r>
        <w:rPr>
          <w:spacing w:val="-1"/>
        </w:rPr>
        <w:t> </w:t>
      </w:r>
      <w:r>
        <w:rPr/>
        <w:t>=</w:t>
      </w:r>
      <w:r>
        <w:rPr>
          <w:spacing w:val="-1"/>
          <w:u w:val="single"/>
        </w:rPr>
        <w:t> </w:t>
      </w:r>
      <w:r>
        <w:rPr>
          <w:u w:val="single"/>
        </w:rPr>
        <w:t>Jumlah</w:t>
      </w:r>
      <w:r>
        <w:rPr>
          <w:spacing w:val="-1"/>
          <w:u w:val="single"/>
        </w:rPr>
        <w:t> </w:t>
      </w:r>
      <w:r>
        <w:rPr>
          <w:u w:val="single"/>
        </w:rPr>
        <w:t>Produktif</w:t>
      </w:r>
      <w:r>
        <w:rPr>
          <w:spacing w:val="59"/>
        </w:rPr>
        <w:t> </w:t>
      </w:r>
      <w:r>
        <w:rPr/>
        <w:t>x</w:t>
      </w:r>
      <w:r>
        <w:rPr>
          <w:spacing w:val="-1"/>
        </w:rPr>
        <w:t> </w:t>
      </w:r>
      <w:r>
        <w:rPr/>
        <w:t>100%</w:t>
      </w:r>
    </w:p>
    <w:p>
      <w:pPr>
        <w:pStyle w:val="BodyText"/>
        <w:spacing w:before="1"/>
        <w:ind w:left="1241"/>
        <w:jc w:val="center"/>
      </w:pPr>
      <w:r>
        <w:rPr>
          <w:w w:val="99"/>
        </w:rPr>
        <w:t>K</w:t>
      </w:r>
    </w:p>
    <w:p>
      <w:pPr>
        <w:pStyle w:val="BodyText"/>
        <w:ind w:left="1788"/>
      </w:pPr>
      <w:r>
        <w:rPr/>
        <w:t>K</w:t>
      </w:r>
      <w:r>
        <w:rPr>
          <w:spacing w:val="-3"/>
        </w:rPr>
        <w:t> </w:t>
      </w:r>
      <w:r>
        <w:rPr/>
        <w:t>= Jumlah Pengamatan (31 x</w:t>
      </w:r>
      <w:r>
        <w:rPr>
          <w:spacing w:val="-1"/>
        </w:rPr>
        <w:t> </w:t>
      </w:r>
      <w:r>
        <w:rPr/>
        <w:t>3 hari)</w:t>
      </w:r>
      <w:r>
        <w:rPr>
          <w:spacing w:val="-4"/>
        </w:rPr>
        <w:t> </w:t>
      </w:r>
      <w:r>
        <w:rPr/>
        <w:t>= 93 pengamatan</w:t>
      </w:r>
    </w:p>
    <w:p>
      <w:pPr>
        <w:pStyle w:val="BodyText"/>
      </w:pPr>
    </w:p>
    <w:p>
      <w:pPr>
        <w:pStyle w:val="BodyText"/>
        <w:ind w:left="1308"/>
      </w:pPr>
      <w:r>
        <w:rPr/>
        <w:t>Berikut</w:t>
      </w:r>
      <w:r>
        <w:rPr>
          <w:spacing w:val="-2"/>
        </w:rPr>
        <w:t> </w:t>
      </w:r>
      <w:r>
        <w:rPr/>
        <w:t>tabel</w:t>
      </w:r>
      <w:r>
        <w:rPr>
          <w:spacing w:val="-1"/>
        </w:rPr>
        <w:t> </w:t>
      </w:r>
      <w:r>
        <w:rPr/>
        <w:t>4.32.</w:t>
      </w:r>
      <w:r>
        <w:rPr>
          <w:spacing w:val="-1"/>
        </w:rPr>
        <w:t> </w:t>
      </w:r>
      <w:r>
        <w:rPr/>
        <w:t>yang</w:t>
      </w:r>
      <w:r>
        <w:rPr>
          <w:spacing w:val="-2"/>
        </w:rPr>
        <w:t> </w:t>
      </w:r>
      <w:r>
        <w:rPr/>
        <w:t>menunjukkan</w:t>
      </w:r>
      <w:r>
        <w:rPr>
          <w:spacing w:val="-1"/>
        </w:rPr>
        <w:t> </w:t>
      </w:r>
      <w:r>
        <w:rPr/>
        <w:t>hasil</w:t>
      </w:r>
      <w:r>
        <w:rPr>
          <w:spacing w:val="-1"/>
        </w:rPr>
        <w:t> </w:t>
      </w:r>
      <w:r>
        <w:rPr/>
        <w:t>perhitungan</w:t>
      </w:r>
      <w:r>
        <w:rPr>
          <w:spacing w:val="-2"/>
        </w:rPr>
        <w:t> </w:t>
      </w:r>
      <w:r>
        <w:rPr/>
        <w:t>jumlah</w:t>
      </w:r>
      <w:r>
        <w:rPr>
          <w:spacing w:val="-1"/>
        </w:rPr>
        <w:t> </w:t>
      </w:r>
      <w:r>
        <w:rPr/>
        <w:t>produktif.</w:t>
      </w:r>
    </w:p>
    <w:p>
      <w:pPr>
        <w:pStyle w:val="BodyText"/>
        <w:spacing w:before="180"/>
        <w:ind w:left="790" w:right="918"/>
        <w:jc w:val="center"/>
      </w:pPr>
      <w:r>
        <w:rPr/>
        <w:t>Tabel 4.32.</w:t>
      </w:r>
      <w:r>
        <w:rPr>
          <w:spacing w:val="-2"/>
        </w:rPr>
        <w:t> </w:t>
      </w:r>
      <w:r>
        <w:rPr/>
        <w:t>Hasil</w:t>
      </w:r>
      <w:r>
        <w:rPr>
          <w:spacing w:val="-2"/>
        </w:rPr>
        <w:t> </w:t>
      </w:r>
      <w:r>
        <w:rPr/>
        <w:t>Perhitungan</w:t>
      </w:r>
      <w:r>
        <w:rPr>
          <w:spacing w:val="-1"/>
        </w:rPr>
        <w:t> </w:t>
      </w:r>
      <w:r>
        <w:rPr/>
        <w:t>Produktif</w:t>
      </w:r>
    </w:p>
    <w:p>
      <w:pPr>
        <w:pStyle w:val="BodyText"/>
        <w:rPr>
          <w:sz w:val="16"/>
        </w:rPr>
      </w:pPr>
    </w:p>
    <w:tbl>
      <w:tblPr>
        <w:tblW w:w="0" w:type="auto"/>
        <w:jc w:val="left"/>
        <w:tblInd w:w="2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1"/>
        <w:gridCol w:w="1701"/>
        <w:gridCol w:w="1416"/>
      </w:tblGrid>
      <w:tr>
        <w:trPr>
          <w:trHeight w:val="633" w:hRule="atLeast"/>
        </w:trPr>
        <w:tc>
          <w:tcPr>
            <w:tcW w:w="1561" w:type="dxa"/>
          </w:tcPr>
          <w:p>
            <w:pPr>
              <w:pStyle w:val="TableParagraph"/>
              <w:spacing w:line="275" w:lineRule="exact"/>
              <w:ind w:left="253" w:right="250"/>
              <w:jc w:val="center"/>
              <w:rPr>
                <w:sz w:val="24"/>
              </w:rPr>
            </w:pPr>
            <w:r>
              <w:rPr>
                <w:sz w:val="24"/>
              </w:rPr>
              <w:t>Karyawan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94" w:right="193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</w:p>
          <w:p>
            <w:pPr>
              <w:pStyle w:val="TableParagraph"/>
              <w:spacing w:before="44"/>
              <w:ind w:left="199" w:right="193"/>
              <w:jc w:val="center"/>
              <w:rPr>
                <w:sz w:val="24"/>
              </w:rPr>
            </w:pPr>
            <w:r>
              <w:rPr>
                <w:sz w:val="24"/>
              </w:rPr>
              <w:t>Produktif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(P)</w:t>
            </w:r>
          </w:p>
        </w:tc>
        <w:tc>
          <w:tcPr>
            <w:tcW w:w="1416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K</w:t>
            </w:r>
          </w:p>
        </w:tc>
      </w:tr>
      <w:tr>
        <w:trPr>
          <w:trHeight w:val="318" w:hRule="atLeast"/>
        </w:trPr>
        <w:tc>
          <w:tcPr>
            <w:tcW w:w="1561" w:type="dxa"/>
          </w:tcPr>
          <w:p>
            <w:pPr>
              <w:pStyle w:val="TableParagraph"/>
              <w:spacing w:before="3"/>
              <w:ind w:left="253" w:right="250"/>
              <w:jc w:val="center"/>
              <w:rPr>
                <w:sz w:val="24"/>
              </w:rPr>
            </w:pPr>
            <w:r>
              <w:rPr>
                <w:sz w:val="24"/>
              </w:rPr>
              <w:t>Koniah</w:t>
            </w:r>
          </w:p>
        </w:tc>
        <w:tc>
          <w:tcPr>
            <w:tcW w:w="1701" w:type="dxa"/>
          </w:tcPr>
          <w:p>
            <w:pPr>
              <w:pStyle w:val="TableParagraph"/>
              <w:spacing w:before="3"/>
              <w:ind w:left="196" w:right="193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416" w:type="dxa"/>
          </w:tcPr>
          <w:p>
            <w:pPr>
              <w:pStyle w:val="TableParagraph"/>
              <w:spacing w:before="3"/>
              <w:ind w:left="506" w:right="499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317" w:hRule="atLeast"/>
        </w:trPr>
        <w:tc>
          <w:tcPr>
            <w:tcW w:w="1561" w:type="dxa"/>
          </w:tcPr>
          <w:p>
            <w:pPr>
              <w:pStyle w:val="TableParagraph"/>
              <w:spacing w:line="275" w:lineRule="exact"/>
              <w:ind w:left="256" w:right="250"/>
              <w:jc w:val="center"/>
              <w:rPr>
                <w:sz w:val="24"/>
              </w:rPr>
            </w:pPr>
            <w:r>
              <w:rPr>
                <w:sz w:val="24"/>
              </w:rPr>
              <w:t>Parini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96" w:right="193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416" w:type="dxa"/>
          </w:tcPr>
          <w:p>
            <w:pPr>
              <w:pStyle w:val="TableParagraph"/>
              <w:spacing w:line="275" w:lineRule="exact"/>
              <w:ind w:left="506" w:right="499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317" w:hRule="atLeast"/>
        </w:trPr>
        <w:tc>
          <w:tcPr>
            <w:tcW w:w="1561" w:type="dxa"/>
          </w:tcPr>
          <w:p>
            <w:pPr>
              <w:pStyle w:val="TableParagraph"/>
              <w:spacing w:line="275" w:lineRule="exact"/>
              <w:ind w:left="258" w:right="250"/>
              <w:jc w:val="center"/>
              <w:rPr>
                <w:sz w:val="24"/>
              </w:rPr>
            </w:pPr>
            <w:r>
              <w:rPr>
                <w:sz w:val="24"/>
              </w:rPr>
              <w:t>Wiji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96" w:right="193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416" w:type="dxa"/>
          </w:tcPr>
          <w:p>
            <w:pPr>
              <w:pStyle w:val="TableParagraph"/>
              <w:spacing w:line="275" w:lineRule="exact"/>
              <w:ind w:left="506" w:right="499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314" w:hRule="atLeast"/>
        </w:trPr>
        <w:tc>
          <w:tcPr>
            <w:tcW w:w="1561" w:type="dxa"/>
          </w:tcPr>
          <w:p>
            <w:pPr>
              <w:pStyle w:val="TableParagraph"/>
              <w:spacing w:line="275" w:lineRule="exact"/>
              <w:ind w:left="260" w:right="250"/>
              <w:jc w:val="center"/>
              <w:rPr>
                <w:sz w:val="24"/>
              </w:rPr>
            </w:pPr>
            <w:r>
              <w:rPr>
                <w:sz w:val="24"/>
              </w:rPr>
              <w:t>Wijayanto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96" w:right="193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416" w:type="dxa"/>
          </w:tcPr>
          <w:p>
            <w:pPr>
              <w:pStyle w:val="TableParagraph"/>
              <w:spacing w:line="275" w:lineRule="exact"/>
              <w:ind w:left="506" w:right="499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318" w:hRule="atLeast"/>
        </w:trPr>
        <w:tc>
          <w:tcPr>
            <w:tcW w:w="1561" w:type="dxa"/>
          </w:tcPr>
          <w:p>
            <w:pPr>
              <w:pStyle w:val="TableParagraph"/>
              <w:spacing w:before="2"/>
              <w:ind w:left="252" w:right="250"/>
              <w:jc w:val="center"/>
              <w:rPr>
                <w:sz w:val="24"/>
              </w:rPr>
            </w:pPr>
            <w:r>
              <w:rPr>
                <w:sz w:val="24"/>
              </w:rPr>
              <w:t>Herda</w:t>
            </w:r>
          </w:p>
        </w:tc>
        <w:tc>
          <w:tcPr>
            <w:tcW w:w="1701" w:type="dxa"/>
          </w:tcPr>
          <w:p>
            <w:pPr>
              <w:pStyle w:val="TableParagraph"/>
              <w:spacing w:before="2"/>
              <w:ind w:left="196" w:right="193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416" w:type="dxa"/>
          </w:tcPr>
          <w:p>
            <w:pPr>
              <w:pStyle w:val="TableParagraph"/>
              <w:spacing w:before="2"/>
              <w:ind w:left="506" w:right="499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317" w:hRule="atLeast"/>
        </w:trPr>
        <w:tc>
          <w:tcPr>
            <w:tcW w:w="1561" w:type="dxa"/>
          </w:tcPr>
          <w:p>
            <w:pPr>
              <w:pStyle w:val="TableParagraph"/>
              <w:spacing w:before="2"/>
              <w:ind w:left="253" w:right="250"/>
              <w:jc w:val="center"/>
              <w:rPr>
                <w:sz w:val="24"/>
              </w:rPr>
            </w:pPr>
            <w:r>
              <w:rPr>
                <w:sz w:val="24"/>
              </w:rPr>
              <w:t>Iin</w:t>
            </w:r>
          </w:p>
        </w:tc>
        <w:tc>
          <w:tcPr>
            <w:tcW w:w="1701" w:type="dxa"/>
          </w:tcPr>
          <w:p>
            <w:pPr>
              <w:pStyle w:val="TableParagraph"/>
              <w:spacing w:before="2"/>
              <w:ind w:left="196" w:right="193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16" w:type="dxa"/>
          </w:tcPr>
          <w:p>
            <w:pPr>
              <w:pStyle w:val="TableParagraph"/>
              <w:spacing w:before="2"/>
              <w:ind w:left="506" w:right="499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314" w:hRule="atLeast"/>
        </w:trPr>
        <w:tc>
          <w:tcPr>
            <w:tcW w:w="1561" w:type="dxa"/>
          </w:tcPr>
          <w:p>
            <w:pPr>
              <w:pStyle w:val="TableParagraph"/>
              <w:spacing w:before="3"/>
              <w:ind w:left="255" w:right="250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01" w:type="dxa"/>
          </w:tcPr>
          <w:p>
            <w:pPr>
              <w:pStyle w:val="TableParagraph"/>
              <w:spacing w:before="3"/>
              <w:ind w:left="196" w:right="193"/>
              <w:jc w:val="center"/>
              <w:rPr>
                <w:sz w:val="24"/>
              </w:rPr>
            </w:pPr>
            <w:r>
              <w:rPr>
                <w:sz w:val="24"/>
              </w:rPr>
              <w:t>387</w:t>
            </w:r>
          </w:p>
        </w:tc>
        <w:tc>
          <w:tcPr>
            <w:tcW w:w="1416" w:type="dxa"/>
          </w:tcPr>
          <w:p>
            <w:pPr>
              <w:pStyle w:val="TableParagraph"/>
              <w:spacing w:before="3"/>
              <w:ind w:left="506" w:right="500"/>
              <w:jc w:val="center"/>
              <w:rPr>
                <w:sz w:val="24"/>
              </w:rPr>
            </w:pPr>
            <w:r>
              <w:rPr>
                <w:sz w:val="24"/>
              </w:rPr>
              <w:t>465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tabs>
          <w:tab w:pos="4909" w:val="left" w:leader="none"/>
        </w:tabs>
        <w:spacing w:before="185"/>
        <w:ind w:left="1308"/>
      </w:pPr>
      <w:r>
        <w:rPr/>
        <w:t>Jumlah</w:t>
      </w:r>
      <w:r>
        <w:rPr>
          <w:spacing w:val="-1"/>
        </w:rPr>
        <w:t> </w:t>
      </w:r>
      <w:r>
        <w:rPr/>
        <w:t>Produktif</w:t>
        <w:tab/>
        <w:t>= 456</w:t>
      </w:r>
    </w:p>
    <w:p>
      <w:pPr>
        <w:pStyle w:val="BodyText"/>
        <w:tabs>
          <w:tab w:pos="4909" w:val="left" w:leader="none"/>
        </w:tabs>
        <w:spacing w:before="200"/>
        <w:ind w:left="1308"/>
      </w:pPr>
      <w:r>
        <w:rPr/>
        <w:t>K</w:t>
        <w:tab/>
        <w:t>= 465</w:t>
      </w:r>
    </w:p>
    <w:p>
      <w:pPr>
        <w:pStyle w:val="BodyText"/>
        <w:tabs>
          <w:tab w:pos="4909" w:val="left" w:leader="none"/>
        </w:tabs>
        <w:spacing w:before="200"/>
        <w:ind w:left="5150" w:right="3083" w:hanging="3841"/>
      </w:pPr>
      <w:r>
        <w:rPr/>
        <w:t>Presentase</w:t>
      </w:r>
      <w:r>
        <w:rPr>
          <w:spacing w:val="-1"/>
        </w:rPr>
        <w:t> </w:t>
      </w:r>
      <w:r>
        <w:rPr/>
        <w:t>Produktif</w:t>
        <w:tab/>
        <w:t>= </w:t>
      </w:r>
      <w:r>
        <w:rPr>
          <w:u w:val="single"/>
        </w:rPr>
        <w:t>387</w:t>
      </w:r>
      <w:r>
        <w:rPr>
          <w:spacing w:val="1"/>
        </w:rPr>
        <w:t> </w:t>
      </w:r>
      <w:r>
        <w:rPr/>
        <w:t>x 100 %</w:t>
      </w:r>
      <w:r>
        <w:rPr>
          <w:spacing w:val="-57"/>
        </w:rPr>
        <w:t> </w:t>
      </w:r>
      <w:r>
        <w:rPr/>
        <w:t>465</w:t>
      </w:r>
    </w:p>
    <w:p>
      <w:pPr>
        <w:pStyle w:val="BodyText"/>
        <w:ind w:left="4910"/>
      </w:pPr>
      <w:r>
        <w:rPr>
          <w:rFonts w:ascii="Calibri"/>
        </w:rPr>
        <w:t>=</w:t>
      </w:r>
      <w:r>
        <w:rPr>
          <w:rFonts w:ascii="Calibri"/>
          <w:spacing w:val="6"/>
        </w:rPr>
        <w:t> </w:t>
      </w:r>
      <w:r>
        <w:rPr/>
        <w:t>83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909" w:val="left" w:leader="none"/>
        </w:tabs>
        <w:spacing w:before="156"/>
        <w:ind w:left="1308"/>
      </w:pPr>
      <w:r>
        <w:rPr/>
        <w:t>Rasio</w:t>
        <w:tab/>
        <w:t>= 0,83</w:t>
      </w:r>
    </w:p>
    <w:p>
      <w:pPr>
        <w:pStyle w:val="BodyText"/>
        <w:spacing w:before="11"/>
        <w:rPr>
          <w:sz w:val="37"/>
        </w:rPr>
      </w:pPr>
    </w:p>
    <w:p>
      <w:pPr>
        <w:pStyle w:val="ListParagraph"/>
        <w:numPr>
          <w:ilvl w:val="1"/>
          <w:numId w:val="28"/>
        </w:numPr>
        <w:tabs>
          <w:tab w:pos="1801" w:val="left" w:leader="none"/>
        </w:tabs>
        <w:spacing w:line="240" w:lineRule="auto" w:before="0" w:after="0"/>
        <w:ind w:left="1801" w:right="0" w:hanging="360"/>
        <w:jc w:val="left"/>
        <w:rPr>
          <w:sz w:val="24"/>
        </w:rPr>
      </w:pPr>
      <w:r>
        <w:rPr>
          <w:sz w:val="24"/>
        </w:rPr>
        <w:t>Presentase Produktif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2"/>
          <w:sz w:val="24"/>
        </w:rPr>
        <w:t> </w:t>
      </w:r>
      <w:r>
        <w:rPr>
          <w:sz w:val="24"/>
        </w:rPr>
        <w:t>83%</w:t>
      </w:r>
    </w:p>
    <w:p>
      <w:pPr>
        <w:pStyle w:val="BodyText"/>
      </w:pPr>
    </w:p>
    <w:p>
      <w:pPr>
        <w:pStyle w:val="BodyText"/>
        <w:ind w:left="1801"/>
      </w:pPr>
      <w:r>
        <w:rPr/>
        <w:t>K</w:t>
      </w:r>
      <w:r>
        <w:rPr>
          <w:spacing w:val="-3"/>
        </w:rPr>
        <w:t> </w:t>
      </w:r>
      <w:r>
        <w:rPr/>
        <w:t>= 4</w:t>
      </w:r>
      <w:r>
        <w:rPr>
          <w:spacing w:val="-1"/>
        </w:rPr>
        <w:t> </w:t>
      </w:r>
      <w:r>
        <w:rPr/>
        <w:t>jam x</w:t>
      </w:r>
      <w:r>
        <w:rPr>
          <w:spacing w:val="-1"/>
        </w:rPr>
        <w:t> </w:t>
      </w:r>
      <w:r>
        <w:rPr/>
        <w:t>60 menit</w:t>
      </w:r>
      <w:r>
        <w:rPr>
          <w:spacing w:val="-1"/>
        </w:rPr>
        <w:t> </w:t>
      </w:r>
      <w:r>
        <w:rPr/>
        <w:t>x 3</w:t>
      </w:r>
      <w:r>
        <w:rPr>
          <w:spacing w:val="-1"/>
        </w:rPr>
        <w:t> </w:t>
      </w:r>
      <w:r>
        <w:rPr/>
        <w:t>hari</w:t>
      </w:r>
      <w:r>
        <w:rPr>
          <w:spacing w:val="1"/>
        </w:rPr>
        <w:t> </w:t>
      </w:r>
      <w:r>
        <w:rPr/>
        <w:t>= 720</w:t>
      </w:r>
      <w:r>
        <w:rPr>
          <w:spacing w:val="-1"/>
        </w:rPr>
        <w:t> </w:t>
      </w:r>
      <w:r>
        <w:rPr/>
        <w:t>menit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ind w:left="1801"/>
      </w:pPr>
      <w:r>
        <w:rPr/>
        <w:t>Jumlah</w:t>
      </w:r>
      <w:r>
        <w:rPr>
          <w:spacing w:val="-3"/>
        </w:rPr>
        <w:t> </w:t>
      </w:r>
      <w:r>
        <w:rPr/>
        <w:t>menit</w:t>
      </w:r>
      <w:r>
        <w:rPr>
          <w:spacing w:val="-2"/>
        </w:rPr>
        <w:t> </w:t>
      </w:r>
      <w:r>
        <w:rPr/>
        <w:t>produktif</w:t>
      </w:r>
      <w:r>
        <w:rPr>
          <w:spacing w:val="-2"/>
        </w:rPr>
        <w:t> </w:t>
      </w:r>
      <w:r>
        <w:rPr/>
        <w:t>(JMP)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PP</w:t>
      </w:r>
      <w:r>
        <w:rPr>
          <w:spacing w:val="-4"/>
        </w:rPr>
        <w:t> </w:t>
      </w:r>
      <w:r>
        <w:rPr/>
        <w:t>X Jumlah</w:t>
      </w:r>
      <w:r>
        <w:rPr>
          <w:spacing w:val="-2"/>
        </w:rPr>
        <w:t> </w:t>
      </w:r>
      <w:r>
        <w:rPr/>
        <w:t>Menit</w:t>
      </w:r>
      <w:r>
        <w:rPr>
          <w:spacing w:val="-2"/>
        </w:rPr>
        <w:t> </w:t>
      </w:r>
      <w:r>
        <w:rPr/>
        <w:t>pengamatan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before="1"/>
        <w:ind w:left="4790"/>
      </w:pPr>
      <w:r>
        <w:rPr/>
        <w:t>= 83% x 720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4790"/>
      </w:pPr>
      <w:r>
        <w:rPr/>
        <w:t>= 597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8"/>
        </w:numPr>
        <w:tabs>
          <w:tab w:pos="1801" w:val="left" w:leader="none"/>
        </w:tabs>
        <w:spacing w:line="480" w:lineRule="auto" w:before="0" w:after="0"/>
        <w:ind w:left="1308" w:right="1842" w:firstLine="132"/>
        <w:jc w:val="left"/>
        <w:rPr>
          <w:sz w:val="24"/>
        </w:rPr>
      </w:pPr>
      <w:r>
        <w:rPr>
          <w:sz w:val="24"/>
        </w:rPr>
        <w:t>Jumlah produk yang dihasil =</w:t>
      </w:r>
      <w:r>
        <w:rPr>
          <w:spacing w:val="60"/>
          <w:sz w:val="24"/>
        </w:rPr>
        <w:t> </w:t>
      </w:r>
      <w:r>
        <w:rPr>
          <w:sz w:val="24"/>
        </w:rPr>
        <w:t>29 + 25 + 26 = 80</w:t>
      </w:r>
      <w:r>
        <w:rPr>
          <w:spacing w:val="1"/>
          <w:sz w:val="24"/>
        </w:rPr>
        <w:t> </w:t>
      </w:r>
      <w:r>
        <w:rPr>
          <w:sz w:val="24"/>
        </w:rPr>
        <w:t>Keterangan:</w:t>
      </w:r>
      <w:r>
        <w:rPr>
          <w:spacing w:val="-3"/>
          <w:sz w:val="24"/>
        </w:rPr>
        <w:t> </w:t>
      </w:r>
      <w:r>
        <w:rPr>
          <w:sz w:val="24"/>
        </w:rPr>
        <w:t>Dimana</w:t>
      </w:r>
      <w:r>
        <w:rPr>
          <w:spacing w:val="-1"/>
          <w:sz w:val="24"/>
        </w:rPr>
        <w:t> </w:t>
      </w:r>
      <w:r>
        <w:rPr>
          <w:sz w:val="24"/>
        </w:rPr>
        <w:t>didalam</w:t>
      </w:r>
      <w:r>
        <w:rPr>
          <w:spacing w:val="-2"/>
          <w:sz w:val="24"/>
        </w:rPr>
        <w:t> </w:t>
      </w:r>
      <w:r>
        <w:rPr>
          <w:sz w:val="24"/>
        </w:rPr>
        <w:t>setiap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kardus</w:t>
      </w:r>
      <w:r>
        <w:rPr>
          <w:spacing w:val="-4"/>
          <w:sz w:val="24"/>
        </w:rPr>
        <w:t> </w:t>
      </w:r>
      <w:r>
        <w:rPr>
          <w:sz w:val="24"/>
        </w:rPr>
        <w:t>terdapat</w:t>
      </w:r>
      <w:r>
        <w:rPr>
          <w:spacing w:val="-2"/>
          <w:sz w:val="24"/>
        </w:rPr>
        <w:t> </w:t>
      </w:r>
      <w:r>
        <w:rPr>
          <w:sz w:val="24"/>
        </w:rPr>
        <w:t>30</w:t>
      </w:r>
      <w:r>
        <w:rPr>
          <w:spacing w:val="-2"/>
          <w:sz w:val="24"/>
        </w:rPr>
        <w:t> </w:t>
      </w:r>
      <w:r>
        <w:rPr>
          <w:sz w:val="24"/>
        </w:rPr>
        <w:t>kg</w:t>
      </w:r>
      <w:r>
        <w:rPr>
          <w:spacing w:val="-7"/>
          <w:sz w:val="24"/>
        </w:rPr>
        <w:t> </w:t>
      </w:r>
      <w:r>
        <w:rPr>
          <w:sz w:val="24"/>
        </w:rPr>
        <w:t>cabai</w:t>
      </w:r>
    </w:p>
    <w:p>
      <w:pPr>
        <w:spacing w:after="0" w:line="480" w:lineRule="auto"/>
        <w:jc w:val="left"/>
        <w:rPr>
          <w:sz w:val="24"/>
        </w:rPr>
        <w:sectPr>
          <w:headerReference w:type="default" r:id="rId330"/>
          <w:footerReference w:type="default" r:id="rId331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ListParagraph"/>
        <w:numPr>
          <w:ilvl w:val="1"/>
          <w:numId w:val="28"/>
        </w:numPr>
        <w:tabs>
          <w:tab w:pos="1801" w:val="left" w:leader="none"/>
        </w:tabs>
        <w:spacing w:line="240" w:lineRule="auto" w:before="90" w:after="0"/>
        <w:ind w:left="1801" w:right="0" w:hanging="360"/>
        <w:jc w:val="left"/>
        <w:rPr>
          <w:sz w:val="24"/>
        </w:rPr>
      </w:pPr>
      <w:r>
        <w:rPr>
          <w:sz w:val="24"/>
        </w:rPr>
        <w:t>Waktu</w:t>
      </w:r>
      <w:r>
        <w:rPr>
          <w:spacing w:val="-2"/>
          <w:sz w:val="24"/>
        </w:rPr>
        <w:t> </w:t>
      </w:r>
      <w:r>
        <w:rPr>
          <w:sz w:val="24"/>
        </w:rPr>
        <w:t>Siklus</w:t>
      </w:r>
      <w:r>
        <w:rPr>
          <w:spacing w:val="-3"/>
          <w:sz w:val="24"/>
        </w:rPr>
        <w:t> </w:t>
      </w:r>
      <w:r>
        <w:rPr>
          <w:sz w:val="24"/>
        </w:rPr>
        <w:t>(Ws)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2"/>
          <w:sz w:val="24"/>
        </w:rPr>
        <w:t> </w:t>
      </w:r>
      <w:r>
        <w:rPr>
          <w:sz w:val="24"/>
          <w:u w:val="single"/>
        </w:rPr>
        <w:t>Jumlah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Menit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Produktif</w:t>
      </w:r>
    </w:p>
    <w:p>
      <w:pPr>
        <w:pStyle w:val="BodyText"/>
        <w:ind w:left="4190"/>
      </w:pPr>
      <w:r>
        <w:rPr/>
        <w:t>Jumlah</w:t>
      </w:r>
      <w:r>
        <w:rPr>
          <w:spacing w:val="-2"/>
        </w:rPr>
        <w:t> </w:t>
      </w:r>
      <w:r>
        <w:rPr/>
        <w:t>Produk</w:t>
      </w:r>
    </w:p>
    <w:p>
      <w:pPr>
        <w:pStyle w:val="BodyText"/>
        <w:spacing w:before="160"/>
        <w:ind w:right="3945"/>
        <w:jc w:val="right"/>
      </w:pPr>
      <w:r>
        <w:rPr/>
        <w:t>= </w:t>
      </w:r>
      <w:r>
        <w:rPr>
          <w:u w:val="single"/>
        </w:rPr>
        <w:t>597</w:t>
      </w:r>
    </w:p>
    <w:p>
      <w:pPr>
        <w:pStyle w:val="BodyText"/>
        <w:ind w:right="4021"/>
        <w:jc w:val="right"/>
      </w:pPr>
      <w:r>
        <w:rPr/>
        <w:t>54</w:t>
      </w:r>
    </w:p>
    <w:p>
      <w:pPr>
        <w:pStyle w:val="BodyText"/>
        <w:ind w:left="4910"/>
      </w:pPr>
      <w:r>
        <w:rPr/>
        <w:t>=</w:t>
      </w:r>
      <w:r>
        <w:rPr>
          <w:spacing w:val="-1"/>
        </w:rPr>
        <w:t> </w:t>
      </w:r>
      <w:r>
        <w:rPr/>
        <w:t>11,5</w:t>
      </w:r>
      <w:r>
        <w:rPr>
          <w:spacing w:val="-1"/>
        </w:rPr>
        <w:t> </w:t>
      </w:r>
      <w:r>
        <w:rPr/>
        <w:t>menit/Kardus</w:t>
      </w:r>
    </w:p>
    <w:p>
      <w:pPr>
        <w:pStyle w:val="ListParagraph"/>
        <w:numPr>
          <w:ilvl w:val="1"/>
          <w:numId w:val="28"/>
        </w:numPr>
        <w:tabs>
          <w:tab w:pos="1801" w:val="left" w:leader="none"/>
        </w:tabs>
        <w:spacing w:line="240" w:lineRule="auto" w:before="0" w:after="0"/>
        <w:ind w:left="1801" w:right="0" w:hanging="360"/>
        <w:jc w:val="left"/>
        <w:rPr>
          <w:sz w:val="24"/>
        </w:rPr>
      </w:pPr>
      <w:r>
        <w:rPr>
          <w:sz w:val="24"/>
        </w:rPr>
        <w:t>Rating</w:t>
      </w:r>
      <w:r>
        <w:rPr>
          <w:spacing w:val="-1"/>
          <w:sz w:val="24"/>
        </w:rPr>
        <w:t> </w:t>
      </w:r>
      <w:r>
        <w:rPr>
          <w:sz w:val="24"/>
        </w:rPr>
        <w:t>Faktor</w:t>
      </w:r>
    </w:p>
    <w:p>
      <w:pPr>
        <w:pStyle w:val="BodyText"/>
      </w:pPr>
    </w:p>
    <w:p>
      <w:pPr>
        <w:pStyle w:val="BodyText"/>
        <w:ind w:left="790" w:right="419"/>
        <w:jc w:val="center"/>
      </w:pPr>
      <w:r>
        <w:rPr/>
        <w:t>Berikut</w:t>
      </w:r>
      <w:r>
        <w:rPr>
          <w:spacing w:val="-2"/>
        </w:rPr>
        <w:t> </w:t>
      </w:r>
      <w:r>
        <w:rPr/>
        <w:t>tabel</w:t>
      </w:r>
      <w:r>
        <w:rPr>
          <w:spacing w:val="-1"/>
        </w:rPr>
        <w:t> </w:t>
      </w:r>
      <w:r>
        <w:rPr/>
        <w:t>4.33.</w:t>
      </w:r>
      <w:r>
        <w:rPr>
          <w:spacing w:val="-1"/>
        </w:rPr>
        <w:t> </w:t>
      </w:r>
      <w:r>
        <w:rPr/>
        <w:t>yang</w:t>
      </w:r>
      <w:r>
        <w:rPr>
          <w:spacing w:val="-2"/>
        </w:rPr>
        <w:t> </w:t>
      </w:r>
      <w:r>
        <w:rPr/>
        <w:t>menunjukkan</w:t>
      </w:r>
      <w:r>
        <w:rPr>
          <w:spacing w:val="-6"/>
        </w:rPr>
        <w:t> </w:t>
      </w:r>
      <w:r>
        <w:rPr/>
        <w:t>tabel</w:t>
      </w:r>
      <w:r>
        <w:rPr>
          <w:spacing w:val="-1"/>
        </w:rPr>
        <w:t> </w:t>
      </w:r>
      <w:r>
        <w:rPr/>
        <w:t>rating</w:t>
      </w:r>
      <w:r>
        <w:rPr>
          <w:spacing w:val="2"/>
        </w:rPr>
        <w:t> </w:t>
      </w:r>
      <w:r>
        <w:rPr/>
        <w:t>factor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4130"/>
      </w:pPr>
      <w:r>
        <w:rPr/>
        <w:t>Tabel</w:t>
      </w:r>
      <w:r>
        <w:rPr>
          <w:spacing w:val="-2"/>
        </w:rPr>
        <w:t> </w:t>
      </w:r>
      <w:r>
        <w:rPr/>
        <w:t>4.33.</w:t>
      </w:r>
      <w:r>
        <w:rPr>
          <w:spacing w:val="-1"/>
        </w:rPr>
        <w:t> </w:t>
      </w:r>
      <w:r>
        <w:rPr/>
        <w:t>Rating</w:t>
      </w:r>
      <w:r>
        <w:rPr>
          <w:spacing w:val="-2"/>
        </w:rPr>
        <w:t> </w:t>
      </w:r>
      <w:r>
        <w:rPr/>
        <w:t>Faktor</w:t>
      </w: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2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1"/>
        <w:gridCol w:w="2629"/>
      </w:tblGrid>
      <w:tr>
        <w:trPr>
          <w:trHeight w:val="378" w:hRule="atLeast"/>
        </w:trPr>
        <w:tc>
          <w:tcPr>
            <w:tcW w:w="2901" w:type="dxa"/>
          </w:tcPr>
          <w:p>
            <w:pPr>
              <w:pStyle w:val="TableParagraph"/>
              <w:spacing w:line="259" w:lineRule="exact" w:before="99"/>
              <w:ind w:left="181" w:right="284"/>
              <w:jc w:val="center"/>
              <w:rPr>
                <w:sz w:val="24"/>
              </w:rPr>
            </w:pPr>
            <w:r>
              <w:rPr>
                <w:sz w:val="24"/>
              </w:rPr>
              <w:t>Faktor</w:t>
            </w:r>
          </w:p>
        </w:tc>
        <w:tc>
          <w:tcPr>
            <w:tcW w:w="2629" w:type="dxa"/>
          </w:tcPr>
          <w:p>
            <w:pPr>
              <w:pStyle w:val="TableParagraph"/>
              <w:spacing w:line="259" w:lineRule="exact" w:before="99"/>
              <w:ind w:left="931" w:right="1028"/>
              <w:jc w:val="center"/>
              <w:rPr>
                <w:sz w:val="24"/>
              </w:rPr>
            </w:pPr>
            <w:r>
              <w:rPr>
                <w:sz w:val="24"/>
              </w:rPr>
              <w:t>Nilai</w:t>
            </w:r>
          </w:p>
        </w:tc>
      </w:tr>
      <w:tr>
        <w:trPr>
          <w:trHeight w:val="377" w:hRule="atLeast"/>
        </w:trPr>
        <w:tc>
          <w:tcPr>
            <w:tcW w:w="2901" w:type="dxa"/>
          </w:tcPr>
          <w:p>
            <w:pPr>
              <w:pStyle w:val="TableParagraph"/>
              <w:spacing w:line="259" w:lineRule="exact" w:before="98"/>
              <w:ind w:left="182" w:right="280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Good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skill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(C1)</w:t>
            </w:r>
          </w:p>
        </w:tc>
        <w:tc>
          <w:tcPr>
            <w:tcW w:w="2629" w:type="dxa"/>
          </w:tcPr>
          <w:p>
            <w:pPr>
              <w:pStyle w:val="TableParagraph"/>
              <w:spacing w:line="259" w:lineRule="exact" w:before="98"/>
              <w:ind w:left="931" w:right="1030"/>
              <w:jc w:val="center"/>
              <w:rPr>
                <w:sz w:val="24"/>
              </w:rPr>
            </w:pPr>
            <w:r>
              <w:rPr>
                <w:sz w:val="24"/>
              </w:rPr>
              <w:t>+ 0,06</w:t>
            </w:r>
          </w:p>
        </w:tc>
      </w:tr>
      <w:tr>
        <w:trPr>
          <w:trHeight w:val="378" w:hRule="atLeast"/>
        </w:trPr>
        <w:tc>
          <w:tcPr>
            <w:tcW w:w="2901" w:type="dxa"/>
          </w:tcPr>
          <w:p>
            <w:pPr>
              <w:pStyle w:val="TableParagraph"/>
              <w:spacing w:line="259" w:lineRule="exact" w:before="98"/>
              <w:ind w:left="182" w:right="280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Good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Effort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(C1)</w:t>
            </w:r>
          </w:p>
        </w:tc>
        <w:tc>
          <w:tcPr>
            <w:tcW w:w="2629" w:type="dxa"/>
          </w:tcPr>
          <w:p>
            <w:pPr>
              <w:pStyle w:val="TableParagraph"/>
              <w:spacing w:line="259" w:lineRule="exact" w:before="98"/>
              <w:ind w:left="931" w:right="1031"/>
              <w:jc w:val="center"/>
              <w:rPr>
                <w:sz w:val="24"/>
              </w:rPr>
            </w:pPr>
            <w:r>
              <w:rPr>
                <w:sz w:val="24"/>
              </w:rPr>
              <w:t>+ 0,05</w:t>
            </w:r>
          </w:p>
        </w:tc>
      </w:tr>
      <w:tr>
        <w:trPr>
          <w:trHeight w:val="378" w:hRule="atLeast"/>
        </w:trPr>
        <w:tc>
          <w:tcPr>
            <w:tcW w:w="2901" w:type="dxa"/>
          </w:tcPr>
          <w:p>
            <w:pPr>
              <w:pStyle w:val="TableParagraph"/>
              <w:spacing w:line="259" w:lineRule="exact" w:before="98"/>
              <w:ind w:left="182" w:right="280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Excellent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Condition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(C)</w:t>
            </w:r>
          </w:p>
        </w:tc>
        <w:tc>
          <w:tcPr>
            <w:tcW w:w="2629" w:type="dxa"/>
          </w:tcPr>
          <w:p>
            <w:pPr>
              <w:pStyle w:val="TableParagraph"/>
              <w:spacing w:line="259" w:lineRule="exact" w:before="98"/>
              <w:ind w:left="931" w:right="1031"/>
              <w:jc w:val="center"/>
              <w:rPr>
                <w:sz w:val="24"/>
              </w:rPr>
            </w:pPr>
            <w:r>
              <w:rPr>
                <w:sz w:val="24"/>
              </w:rPr>
              <w:t>+ 0,02</w:t>
            </w:r>
          </w:p>
        </w:tc>
      </w:tr>
      <w:tr>
        <w:trPr>
          <w:trHeight w:val="373" w:hRule="atLeast"/>
        </w:trPr>
        <w:tc>
          <w:tcPr>
            <w:tcW w:w="2901" w:type="dxa"/>
          </w:tcPr>
          <w:p>
            <w:pPr>
              <w:pStyle w:val="TableParagraph"/>
              <w:spacing w:line="255" w:lineRule="exact" w:before="98"/>
              <w:ind w:left="182" w:right="284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Excellent Conditions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(B)</w:t>
            </w:r>
          </w:p>
        </w:tc>
        <w:tc>
          <w:tcPr>
            <w:tcW w:w="2629" w:type="dxa"/>
          </w:tcPr>
          <w:p>
            <w:pPr>
              <w:pStyle w:val="TableParagraph"/>
              <w:spacing w:line="255" w:lineRule="exact" w:before="98"/>
              <w:ind w:left="931" w:right="1030"/>
              <w:jc w:val="center"/>
              <w:rPr>
                <w:sz w:val="24"/>
              </w:rPr>
            </w:pPr>
            <w:r>
              <w:rPr>
                <w:sz w:val="24"/>
              </w:rPr>
              <w:t>+ 0,03</w:t>
            </w:r>
          </w:p>
        </w:tc>
      </w:tr>
    </w:tbl>
    <w:p>
      <w:pPr>
        <w:pStyle w:val="BodyText"/>
        <w:spacing w:before="104"/>
        <w:ind w:left="4057"/>
      </w:pPr>
      <w:r>
        <w:rPr/>
        <w:t>(Sumber :</w:t>
      </w:r>
      <w:r>
        <w:rPr>
          <w:spacing w:val="1"/>
        </w:rPr>
        <w:t> </w:t>
      </w:r>
      <w:r>
        <w:rPr/>
        <w:t>Irvana, 2021)</w:t>
      </w:r>
    </w:p>
    <w:p>
      <w:pPr>
        <w:spacing w:before="104"/>
        <w:ind w:left="3709" w:right="1196" w:hanging="1645"/>
        <w:jc w:val="left"/>
        <w:rPr>
          <w:sz w:val="24"/>
        </w:rPr>
      </w:pPr>
      <w:r>
        <w:rPr>
          <w:i/>
          <w:sz w:val="24"/>
        </w:rPr>
        <w:t>Racting Factor </w:t>
      </w:r>
      <w:r>
        <w:rPr>
          <w:sz w:val="24"/>
        </w:rPr>
        <w:t>= 1 + </w:t>
      </w:r>
      <w:r>
        <w:rPr>
          <w:i/>
          <w:sz w:val="24"/>
        </w:rPr>
        <w:t>Good skill </w:t>
      </w:r>
      <w:r>
        <w:rPr>
          <w:sz w:val="24"/>
        </w:rPr>
        <w:t>(B1) + </w:t>
      </w:r>
      <w:r>
        <w:rPr>
          <w:i/>
          <w:sz w:val="24"/>
        </w:rPr>
        <w:t>Good Effort </w:t>
      </w:r>
      <w:r>
        <w:rPr>
          <w:sz w:val="24"/>
        </w:rPr>
        <w:t>(C1) +</w:t>
      </w:r>
      <w:r>
        <w:rPr>
          <w:spacing w:val="1"/>
          <w:sz w:val="24"/>
        </w:rPr>
        <w:t> </w:t>
      </w:r>
      <w:r>
        <w:rPr>
          <w:i/>
          <w:sz w:val="24"/>
        </w:rPr>
        <w:t>Excellent Condition </w:t>
      </w:r>
      <w:r>
        <w:rPr>
          <w:sz w:val="24"/>
        </w:rPr>
        <w:t>(C) + </w:t>
      </w:r>
      <w:r>
        <w:rPr>
          <w:i/>
          <w:sz w:val="24"/>
        </w:rPr>
        <w:t>Excellent Conditions</w:t>
      </w:r>
      <w:r>
        <w:rPr>
          <w:i/>
          <w:spacing w:val="-57"/>
          <w:sz w:val="24"/>
        </w:rPr>
        <w:t> </w:t>
      </w:r>
      <w:r>
        <w:rPr>
          <w:sz w:val="24"/>
        </w:rPr>
        <w:t>(C)</w:t>
      </w:r>
    </w:p>
    <w:p>
      <w:pPr>
        <w:pStyle w:val="BodyText"/>
        <w:spacing w:before="100"/>
        <w:ind w:left="3505"/>
      </w:pPr>
      <w:r>
        <w:rPr/>
        <w:t>= 1 + (0,06 + 0,05 + 0,02</w:t>
      </w:r>
      <w:r>
        <w:rPr>
          <w:spacing w:val="-4"/>
        </w:rPr>
        <w:t> </w:t>
      </w:r>
      <w:r>
        <w:rPr/>
        <w:t>+ 0,03)</w:t>
      </w:r>
    </w:p>
    <w:p>
      <w:pPr>
        <w:pStyle w:val="BodyText"/>
        <w:spacing w:before="104"/>
        <w:ind w:left="3505"/>
      </w:pPr>
      <w:r>
        <w:rPr/>
        <w:t>= 0,16</w:t>
      </w:r>
    </w:p>
    <w:p>
      <w:pPr>
        <w:pStyle w:val="BodyText"/>
        <w:spacing w:before="1"/>
        <w:rPr>
          <w:sz w:val="33"/>
        </w:rPr>
      </w:pPr>
    </w:p>
    <w:p>
      <w:pPr>
        <w:pStyle w:val="ListParagraph"/>
        <w:numPr>
          <w:ilvl w:val="1"/>
          <w:numId w:val="28"/>
        </w:numPr>
        <w:tabs>
          <w:tab w:pos="1801" w:val="left" w:leader="none"/>
        </w:tabs>
        <w:spacing w:line="240" w:lineRule="auto" w:before="0" w:after="0"/>
        <w:ind w:left="1801" w:right="0" w:hanging="360"/>
        <w:jc w:val="left"/>
        <w:rPr>
          <w:i/>
          <w:sz w:val="24"/>
        </w:rPr>
      </w:pPr>
      <w:r>
        <w:rPr>
          <w:sz w:val="24"/>
        </w:rPr>
        <w:t>Waktu</w:t>
      </w:r>
      <w:r>
        <w:rPr>
          <w:spacing w:val="54"/>
          <w:sz w:val="24"/>
        </w:rPr>
        <w:t> </w:t>
      </w:r>
      <w:r>
        <w:rPr>
          <w:sz w:val="24"/>
        </w:rPr>
        <w:t>Normal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4"/>
          <w:sz w:val="24"/>
        </w:rPr>
        <w:t> </w:t>
      </w:r>
      <w:r>
        <w:rPr>
          <w:sz w:val="24"/>
        </w:rPr>
        <w:t>Waktu</w:t>
      </w:r>
      <w:r>
        <w:rPr>
          <w:spacing w:val="-5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dibutuhkan</w:t>
      </w:r>
      <w:r>
        <w:rPr>
          <w:spacing w:val="-5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kardus</w:t>
      </w:r>
      <w:r>
        <w:rPr>
          <w:spacing w:val="-6"/>
          <w:sz w:val="24"/>
        </w:rPr>
        <w:t> </w:t>
      </w:r>
      <w:r>
        <w:rPr>
          <w:sz w:val="24"/>
        </w:rPr>
        <w:t>x</w:t>
      </w:r>
      <w:r>
        <w:rPr>
          <w:spacing w:val="6"/>
          <w:sz w:val="24"/>
        </w:rPr>
        <w:t> </w:t>
      </w:r>
      <w:r>
        <w:rPr>
          <w:i/>
          <w:sz w:val="24"/>
        </w:rPr>
        <w:t>racting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factor</w:t>
      </w:r>
    </w:p>
    <w:p>
      <w:pPr>
        <w:pStyle w:val="BodyText"/>
        <w:rPr>
          <w:i/>
        </w:rPr>
      </w:pPr>
    </w:p>
    <w:p>
      <w:pPr>
        <w:pStyle w:val="BodyText"/>
        <w:ind w:left="3361"/>
      </w:pPr>
      <w:r>
        <w:rPr>
          <w:rFonts w:ascii="Calibri"/>
        </w:rPr>
        <w:t>=</w:t>
      </w:r>
      <w:r>
        <w:rPr>
          <w:rFonts w:ascii="Calibri"/>
          <w:spacing w:val="-2"/>
        </w:rPr>
        <w:t> </w:t>
      </w:r>
      <w:r>
        <w:rPr/>
        <w:t>11,5 x 0,16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3337"/>
      </w:pPr>
      <w:r>
        <w:rPr/>
        <w:t>=</w:t>
      </w:r>
      <w:r>
        <w:rPr>
          <w:spacing w:val="-1"/>
        </w:rPr>
        <w:t> </w:t>
      </w:r>
      <w:r>
        <w:rPr/>
        <w:t>2 Menit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  <w:numPr>
          <w:ilvl w:val="0"/>
          <w:numId w:val="28"/>
        </w:numPr>
        <w:tabs>
          <w:tab w:pos="1441" w:val="left" w:leader="none"/>
        </w:tabs>
        <w:spacing w:line="240" w:lineRule="auto" w:before="0" w:after="0"/>
        <w:ind w:left="1441" w:right="0" w:hanging="285"/>
        <w:jc w:val="left"/>
      </w:pPr>
      <w:r>
        <w:rPr/>
        <w:t>Aktivitas</w:t>
      </w:r>
      <w:r>
        <w:rPr>
          <w:spacing w:val="-3"/>
        </w:rPr>
        <w:t> </w:t>
      </w:r>
      <w:r>
        <w:rPr/>
        <w:t>Non</w:t>
      </w:r>
      <w:r>
        <w:rPr>
          <w:spacing w:val="-2"/>
        </w:rPr>
        <w:t> </w:t>
      </w:r>
      <w:r>
        <w:rPr/>
        <w:t>Produktif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41" w:right="862" w:firstLine="720"/>
      </w:pPr>
      <w:r>
        <w:rPr/>
        <w:t>Berikut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4.34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jenis-jenis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non</w:t>
      </w:r>
      <w:r>
        <w:rPr>
          <w:spacing w:val="-58"/>
        </w:rPr>
        <w:t> </w:t>
      </w:r>
      <w:r>
        <w:rPr/>
        <w:t>produktif.</w:t>
      </w:r>
    </w:p>
    <w:p>
      <w:pPr>
        <w:pStyle w:val="BodyText"/>
        <w:spacing w:before="1"/>
        <w:ind w:left="2749"/>
      </w:pPr>
      <w:r>
        <w:rPr/>
        <w:t>Tabel</w:t>
      </w:r>
      <w:r>
        <w:rPr>
          <w:spacing w:val="-2"/>
        </w:rPr>
        <w:t> </w:t>
      </w:r>
      <w:r>
        <w:rPr/>
        <w:t>4.34.</w:t>
      </w:r>
      <w:r>
        <w:rPr>
          <w:spacing w:val="-1"/>
        </w:rPr>
        <w:t> </w:t>
      </w:r>
      <w:r>
        <w:rPr/>
        <w:t>Jenis</w:t>
      </w:r>
      <w:r>
        <w:rPr>
          <w:spacing w:val="-3"/>
        </w:rPr>
        <w:t> </w:t>
      </w:r>
      <w:r>
        <w:rPr/>
        <w:t>Kegiatan</w:t>
      </w:r>
      <w:r>
        <w:rPr>
          <w:spacing w:val="-2"/>
        </w:rPr>
        <w:t> </w:t>
      </w:r>
      <w:r>
        <w:rPr/>
        <w:t>Non</w:t>
      </w:r>
      <w:r>
        <w:rPr>
          <w:spacing w:val="-1"/>
        </w:rPr>
        <w:t> </w:t>
      </w:r>
      <w:r>
        <w:rPr/>
        <w:t>Produktif</w:t>
      </w: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3"/>
        <w:gridCol w:w="641"/>
        <w:gridCol w:w="697"/>
        <w:gridCol w:w="789"/>
        <w:gridCol w:w="1202"/>
        <w:gridCol w:w="1634"/>
      </w:tblGrid>
      <w:tr>
        <w:trPr>
          <w:trHeight w:val="278" w:hRule="atLeast"/>
        </w:trPr>
        <w:tc>
          <w:tcPr>
            <w:tcW w:w="2273" w:type="dxa"/>
            <w:vMerge w:val="restart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Non-Produktif</w:t>
            </w:r>
          </w:p>
        </w:tc>
        <w:tc>
          <w:tcPr>
            <w:tcW w:w="4963" w:type="dxa"/>
            <w:gridSpan w:val="5"/>
          </w:tcPr>
          <w:p>
            <w:pPr>
              <w:pStyle w:val="TableParagraph"/>
              <w:spacing w:line="255" w:lineRule="exact" w:before="3"/>
              <w:ind w:left="1982" w:right="1984"/>
              <w:jc w:val="center"/>
              <w:rPr>
                <w:sz w:val="24"/>
              </w:rPr>
            </w:pPr>
            <w:r>
              <w:rPr>
                <w:sz w:val="24"/>
              </w:rPr>
              <w:t>Frekuensi</w:t>
            </w:r>
          </w:p>
        </w:tc>
      </w:tr>
      <w:tr>
        <w:trPr>
          <w:trHeight w:val="550" w:hRule="atLeast"/>
        </w:trPr>
        <w:tc>
          <w:tcPr>
            <w:tcW w:w="2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spacing w:line="276" w:lineRule="exact"/>
              <w:ind w:left="258" w:right="91" w:hanging="153"/>
              <w:rPr>
                <w:sz w:val="24"/>
              </w:rPr>
            </w:pPr>
            <w:r>
              <w:rPr>
                <w:spacing w:val="-3"/>
                <w:sz w:val="24"/>
              </w:rPr>
              <w:t>Hari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697" w:type="dxa"/>
          </w:tcPr>
          <w:p>
            <w:pPr>
              <w:pStyle w:val="TableParagraph"/>
              <w:spacing w:line="276" w:lineRule="exact"/>
              <w:ind w:left="293" w:right="115" w:hanging="156"/>
              <w:rPr>
                <w:sz w:val="24"/>
              </w:rPr>
            </w:pPr>
            <w:r>
              <w:rPr>
                <w:spacing w:val="-3"/>
                <w:sz w:val="24"/>
              </w:rPr>
              <w:t>Hari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789" w:type="dxa"/>
          </w:tcPr>
          <w:p>
            <w:pPr>
              <w:pStyle w:val="TableParagraph"/>
              <w:spacing w:line="276" w:lineRule="exact"/>
              <w:ind w:left="336" w:right="160" w:hanging="152"/>
              <w:rPr>
                <w:sz w:val="24"/>
              </w:rPr>
            </w:pPr>
            <w:r>
              <w:rPr>
                <w:spacing w:val="-3"/>
                <w:sz w:val="24"/>
              </w:rPr>
              <w:t>Hari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202" w:type="dxa"/>
          </w:tcPr>
          <w:p>
            <w:pPr>
              <w:pStyle w:val="TableParagraph"/>
              <w:spacing w:before="135"/>
              <w:ind w:left="153" w:right="42"/>
              <w:jc w:val="center"/>
              <w:rPr>
                <w:sz w:val="24"/>
              </w:rPr>
            </w:pPr>
            <w:r>
              <w:rPr>
                <w:sz w:val="24"/>
              </w:rPr>
              <w:t>Frekuensi</w:t>
            </w:r>
          </w:p>
        </w:tc>
        <w:tc>
          <w:tcPr>
            <w:tcW w:w="1634" w:type="dxa"/>
          </w:tcPr>
          <w:p>
            <w:pPr>
              <w:pStyle w:val="TableParagraph"/>
              <w:spacing w:before="135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277" w:hRule="atLeast"/>
        </w:trPr>
        <w:tc>
          <w:tcPr>
            <w:tcW w:w="2273" w:type="dxa"/>
          </w:tcPr>
          <w:p>
            <w:pPr>
              <w:pStyle w:val="TableParagraph"/>
              <w:spacing w:line="257" w:lineRule="exact"/>
              <w:ind w:left="449" w:right="435"/>
              <w:jc w:val="center"/>
              <w:rPr>
                <w:sz w:val="24"/>
              </w:rPr>
            </w:pPr>
            <w:r>
              <w:rPr>
                <w:sz w:val="24"/>
              </w:rPr>
              <w:t>Pergi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toilet</w:t>
            </w:r>
          </w:p>
        </w:tc>
        <w:tc>
          <w:tcPr>
            <w:tcW w:w="641" w:type="dxa"/>
          </w:tcPr>
          <w:p>
            <w:pPr>
              <w:pStyle w:val="TableParagraph"/>
              <w:spacing w:line="257" w:lineRule="exact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>
            <w:pPr>
              <w:pStyle w:val="TableParagraph"/>
              <w:spacing w:line="257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9" w:type="dxa"/>
          </w:tcPr>
          <w:p>
            <w:pPr>
              <w:pStyle w:val="TableParagraph"/>
              <w:spacing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2" w:type="dxa"/>
          </w:tcPr>
          <w:p>
            <w:pPr>
              <w:pStyle w:val="TableParagraph"/>
              <w:spacing w:line="25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34" w:type="dxa"/>
          </w:tcPr>
          <w:p>
            <w:pPr>
              <w:pStyle w:val="TableParagraph"/>
              <w:spacing w:line="257" w:lineRule="exact"/>
              <w:ind w:left="572" w:right="572"/>
              <w:jc w:val="center"/>
              <w:rPr>
                <w:sz w:val="24"/>
              </w:rPr>
            </w:pPr>
            <w:r>
              <w:rPr>
                <w:sz w:val="24"/>
              </w:rPr>
              <w:t>6%</w:t>
            </w:r>
          </w:p>
        </w:tc>
      </w:tr>
      <w:tr>
        <w:trPr>
          <w:trHeight w:val="273" w:hRule="atLeast"/>
        </w:trPr>
        <w:tc>
          <w:tcPr>
            <w:tcW w:w="2273" w:type="dxa"/>
          </w:tcPr>
          <w:p>
            <w:pPr>
              <w:pStyle w:val="TableParagraph"/>
              <w:spacing w:line="254" w:lineRule="exact"/>
              <w:ind w:left="449" w:right="436"/>
              <w:jc w:val="center"/>
              <w:rPr>
                <w:sz w:val="24"/>
              </w:rPr>
            </w:pPr>
            <w:r>
              <w:rPr>
                <w:sz w:val="24"/>
              </w:rPr>
              <w:t>Mengobrol</w:t>
            </w:r>
          </w:p>
        </w:tc>
        <w:tc>
          <w:tcPr>
            <w:tcW w:w="641" w:type="dxa"/>
          </w:tcPr>
          <w:p>
            <w:pPr>
              <w:pStyle w:val="TableParagraph"/>
              <w:spacing w:line="254" w:lineRule="exact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7" w:type="dxa"/>
          </w:tcPr>
          <w:p>
            <w:pPr>
              <w:pStyle w:val="TableParagraph"/>
              <w:spacing w:line="25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02" w:type="dxa"/>
          </w:tcPr>
          <w:p>
            <w:pPr>
              <w:pStyle w:val="TableParagraph"/>
              <w:spacing w:line="254" w:lineRule="exact"/>
              <w:ind w:left="48" w:right="4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34" w:type="dxa"/>
          </w:tcPr>
          <w:p>
            <w:pPr>
              <w:pStyle w:val="TableParagraph"/>
              <w:spacing w:line="254" w:lineRule="exact"/>
              <w:ind w:left="572" w:right="572"/>
              <w:jc w:val="center"/>
              <w:rPr>
                <w:sz w:val="24"/>
              </w:rPr>
            </w:pPr>
            <w:r>
              <w:rPr>
                <w:sz w:val="24"/>
              </w:rPr>
              <w:t>12%</w:t>
            </w:r>
          </w:p>
        </w:tc>
      </w:tr>
    </w:tbl>
    <w:p>
      <w:pPr>
        <w:spacing w:after="0" w:line="254" w:lineRule="exact"/>
        <w:jc w:val="center"/>
        <w:rPr>
          <w:sz w:val="24"/>
        </w:rPr>
        <w:sectPr>
          <w:headerReference w:type="default" r:id="rId332"/>
          <w:footerReference w:type="default" r:id="rId333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3"/>
        <w:gridCol w:w="641"/>
        <w:gridCol w:w="697"/>
        <w:gridCol w:w="789"/>
        <w:gridCol w:w="1202"/>
        <w:gridCol w:w="1634"/>
      </w:tblGrid>
      <w:tr>
        <w:trPr>
          <w:trHeight w:val="277" w:hRule="atLeast"/>
        </w:trPr>
        <w:tc>
          <w:tcPr>
            <w:tcW w:w="2273" w:type="dxa"/>
            <w:vMerge w:val="restart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Non-Produktif</w:t>
            </w:r>
          </w:p>
        </w:tc>
        <w:tc>
          <w:tcPr>
            <w:tcW w:w="4963" w:type="dxa"/>
            <w:gridSpan w:val="5"/>
          </w:tcPr>
          <w:p>
            <w:pPr>
              <w:pStyle w:val="TableParagraph"/>
              <w:spacing w:line="258" w:lineRule="exact"/>
              <w:ind w:left="1982" w:right="1984"/>
              <w:jc w:val="center"/>
              <w:rPr>
                <w:sz w:val="24"/>
              </w:rPr>
            </w:pPr>
            <w:r>
              <w:rPr>
                <w:sz w:val="24"/>
              </w:rPr>
              <w:t>Frekuensi</w:t>
            </w:r>
          </w:p>
        </w:tc>
      </w:tr>
      <w:tr>
        <w:trPr>
          <w:trHeight w:val="549" w:hRule="atLeast"/>
        </w:trPr>
        <w:tc>
          <w:tcPr>
            <w:tcW w:w="2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spacing w:line="276" w:lineRule="exact"/>
              <w:ind w:left="258" w:right="91" w:hanging="153"/>
              <w:rPr>
                <w:sz w:val="24"/>
              </w:rPr>
            </w:pPr>
            <w:r>
              <w:rPr>
                <w:spacing w:val="-3"/>
                <w:sz w:val="24"/>
              </w:rPr>
              <w:t>Hari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697" w:type="dxa"/>
          </w:tcPr>
          <w:p>
            <w:pPr>
              <w:pStyle w:val="TableParagraph"/>
              <w:spacing w:line="276" w:lineRule="exact"/>
              <w:ind w:left="293" w:right="115" w:hanging="156"/>
              <w:rPr>
                <w:sz w:val="24"/>
              </w:rPr>
            </w:pPr>
            <w:r>
              <w:rPr>
                <w:spacing w:val="-3"/>
                <w:sz w:val="24"/>
              </w:rPr>
              <w:t>Hari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789" w:type="dxa"/>
          </w:tcPr>
          <w:p>
            <w:pPr>
              <w:pStyle w:val="TableParagraph"/>
              <w:spacing w:line="276" w:lineRule="exact"/>
              <w:ind w:left="336" w:right="160" w:hanging="152"/>
              <w:rPr>
                <w:sz w:val="24"/>
              </w:rPr>
            </w:pPr>
            <w:r>
              <w:rPr>
                <w:spacing w:val="-3"/>
                <w:sz w:val="24"/>
              </w:rPr>
              <w:t>Hari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202" w:type="dxa"/>
          </w:tcPr>
          <w:p>
            <w:pPr>
              <w:pStyle w:val="TableParagraph"/>
              <w:spacing w:before="134"/>
              <w:ind w:left="153" w:right="42"/>
              <w:jc w:val="center"/>
              <w:rPr>
                <w:sz w:val="24"/>
              </w:rPr>
            </w:pPr>
            <w:r>
              <w:rPr>
                <w:sz w:val="24"/>
              </w:rPr>
              <w:t>Frekuensi</w:t>
            </w:r>
          </w:p>
        </w:tc>
        <w:tc>
          <w:tcPr>
            <w:tcW w:w="1634" w:type="dxa"/>
          </w:tcPr>
          <w:p>
            <w:pPr>
              <w:pStyle w:val="TableParagraph"/>
              <w:spacing w:before="134"/>
              <w:ind w:right="70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272" w:hRule="atLeast"/>
        </w:trPr>
        <w:tc>
          <w:tcPr>
            <w:tcW w:w="2273" w:type="dxa"/>
          </w:tcPr>
          <w:p>
            <w:pPr>
              <w:pStyle w:val="TableParagraph"/>
              <w:spacing w:line="252" w:lineRule="exact"/>
              <w:ind w:left="449" w:right="431"/>
              <w:jc w:val="center"/>
              <w:rPr>
                <w:sz w:val="24"/>
              </w:rPr>
            </w:pPr>
            <w:r>
              <w:rPr>
                <w:sz w:val="24"/>
              </w:rPr>
              <w:t>Minum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Kopi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>
            <w:pPr>
              <w:pStyle w:val="TableParagraph"/>
              <w:spacing w:line="252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9" w:type="dxa"/>
          </w:tcPr>
          <w:p>
            <w:pPr>
              <w:pStyle w:val="TableParagraph"/>
              <w:spacing w:line="252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2" w:type="dxa"/>
          </w:tcPr>
          <w:p>
            <w:pPr>
              <w:pStyle w:val="TableParagraph"/>
              <w:spacing w:line="252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34" w:type="dxa"/>
          </w:tcPr>
          <w:p>
            <w:pPr>
              <w:pStyle w:val="TableParagraph"/>
              <w:spacing w:line="252" w:lineRule="exact"/>
              <w:ind w:right="651"/>
              <w:jc w:val="right"/>
              <w:rPr>
                <w:sz w:val="24"/>
              </w:rPr>
            </w:pPr>
            <w:r>
              <w:rPr>
                <w:sz w:val="24"/>
              </w:rPr>
              <w:t>7%</w:t>
            </w:r>
          </w:p>
        </w:tc>
      </w:tr>
      <w:tr>
        <w:trPr>
          <w:trHeight w:val="277" w:hRule="atLeast"/>
        </w:trPr>
        <w:tc>
          <w:tcPr>
            <w:tcW w:w="2273" w:type="dxa"/>
          </w:tcPr>
          <w:p>
            <w:pPr>
              <w:pStyle w:val="TableParagraph"/>
              <w:spacing w:line="258" w:lineRule="exact"/>
              <w:ind w:left="449" w:right="435"/>
              <w:jc w:val="center"/>
              <w:rPr>
                <w:sz w:val="24"/>
              </w:rPr>
            </w:pPr>
            <w:r>
              <w:rPr>
                <w:sz w:val="24"/>
              </w:rPr>
              <w:t>Merokok</w:t>
            </w:r>
          </w:p>
        </w:tc>
        <w:tc>
          <w:tcPr>
            <w:tcW w:w="641" w:type="dxa"/>
          </w:tcPr>
          <w:p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58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2" w:type="dxa"/>
          </w:tcPr>
          <w:p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34" w:type="dxa"/>
          </w:tcPr>
          <w:p>
            <w:pPr>
              <w:pStyle w:val="TableParagraph"/>
              <w:spacing w:line="258" w:lineRule="exact"/>
              <w:ind w:right="651"/>
              <w:jc w:val="right"/>
              <w:rPr>
                <w:sz w:val="24"/>
              </w:rPr>
            </w:pPr>
            <w:r>
              <w:rPr>
                <w:sz w:val="24"/>
              </w:rPr>
              <w:t>8%</w:t>
            </w:r>
          </w:p>
        </w:tc>
      </w:tr>
      <w:tr>
        <w:trPr>
          <w:trHeight w:val="278" w:hRule="atLeast"/>
        </w:trPr>
        <w:tc>
          <w:tcPr>
            <w:tcW w:w="2273" w:type="dxa"/>
          </w:tcPr>
          <w:p>
            <w:pPr>
              <w:pStyle w:val="TableParagraph"/>
              <w:spacing w:line="258" w:lineRule="exact"/>
              <w:ind w:left="445" w:right="439"/>
              <w:jc w:val="center"/>
              <w:rPr>
                <w:sz w:val="24"/>
              </w:rPr>
            </w:pPr>
            <w:r>
              <w:rPr>
                <w:sz w:val="24"/>
              </w:rPr>
              <w:t>Makan</w:t>
            </w:r>
          </w:p>
        </w:tc>
        <w:tc>
          <w:tcPr>
            <w:tcW w:w="641" w:type="dxa"/>
          </w:tcPr>
          <w:p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9" w:type="dxa"/>
          </w:tcPr>
          <w:p>
            <w:pPr>
              <w:pStyle w:val="TableParagraph"/>
              <w:spacing w:line="258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2" w:type="dxa"/>
          </w:tcPr>
          <w:p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34" w:type="dxa"/>
          </w:tcPr>
          <w:p>
            <w:pPr>
              <w:pStyle w:val="TableParagraph"/>
              <w:spacing w:line="258" w:lineRule="exact"/>
              <w:ind w:right="651"/>
              <w:jc w:val="right"/>
              <w:rPr>
                <w:sz w:val="24"/>
              </w:rPr>
            </w:pPr>
            <w:r>
              <w:rPr>
                <w:sz w:val="24"/>
              </w:rPr>
              <w:t>8%</w:t>
            </w:r>
          </w:p>
        </w:tc>
      </w:tr>
      <w:tr>
        <w:trPr>
          <w:trHeight w:val="274" w:hRule="atLeast"/>
        </w:trPr>
        <w:tc>
          <w:tcPr>
            <w:tcW w:w="2273" w:type="dxa"/>
          </w:tcPr>
          <w:p>
            <w:pPr>
              <w:pStyle w:val="TableParagraph"/>
              <w:spacing w:line="254" w:lineRule="exact"/>
              <w:ind w:left="449" w:right="436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641" w:type="dxa"/>
          </w:tcPr>
          <w:p>
            <w:pPr>
              <w:pStyle w:val="TableParagraph"/>
              <w:spacing w:line="254" w:lineRule="exact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97" w:type="dxa"/>
          </w:tcPr>
          <w:p>
            <w:pPr>
              <w:pStyle w:val="TableParagraph"/>
              <w:spacing w:line="254" w:lineRule="exact"/>
              <w:ind w:left="109" w:right="8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89" w:type="dxa"/>
          </w:tcPr>
          <w:p>
            <w:pPr>
              <w:pStyle w:val="TableParagraph"/>
              <w:spacing w:line="25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02" w:type="dxa"/>
          </w:tcPr>
          <w:p>
            <w:pPr>
              <w:pStyle w:val="TableParagraph"/>
              <w:spacing w:line="254" w:lineRule="exact"/>
              <w:ind w:left="48" w:right="47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634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line="480" w:lineRule="auto"/>
        <w:ind w:left="1308" w:right="943" w:firstLine="720"/>
        <w:jc w:val="both"/>
      </w:pPr>
      <w:r>
        <w:rPr/>
        <w:t>Dari tabel 4.34 dapat diketahui</w:t>
      </w:r>
      <w:r>
        <w:rPr>
          <w:spacing w:val="1"/>
        </w:rPr>
        <w:t> </w:t>
      </w:r>
      <w:r>
        <w:rPr/>
        <w:t>jika mengobrol merupakan salah</w:t>
      </w:r>
      <w:r>
        <w:rPr>
          <w:spacing w:val="1"/>
        </w:rPr>
        <w:t> </w:t>
      </w:r>
      <w:r>
        <w:rPr/>
        <w:t>satu jenis kegiatan non produktif yang paling tinggi dan sering dilakukan</w:t>
      </w:r>
      <w:r>
        <w:rPr>
          <w:spacing w:val="1"/>
        </w:rPr>
        <w:t> </w:t>
      </w:r>
      <w:r>
        <w:rPr/>
        <w:t>oleh karyawan.</w:t>
      </w:r>
    </w:p>
    <w:p>
      <w:pPr>
        <w:pStyle w:val="Heading1"/>
        <w:numPr>
          <w:ilvl w:val="1"/>
          <w:numId w:val="26"/>
        </w:numPr>
        <w:tabs>
          <w:tab w:pos="949" w:val="left" w:leader="none"/>
        </w:tabs>
        <w:spacing w:line="240" w:lineRule="auto" w:before="160" w:after="0"/>
        <w:ind w:left="949" w:right="0" w:hanging="361"/>
        <w:jc w:val="both"/>
      </w:pPr>
      <w:bookmarkStart w:name="_TOC_250009" w:id="26"/>
      <w:bookmarkEnd w:id="26"/>
      <w:r>
        <w:rPr/>
        <w:t>Pembahasan</w:t>
      </w:r>
    </w:p>
    <w:p>
      <w:pPr>
        <w:pStyle w:val="Heading1"/>
        <w:numPr>
          <w:ilvl w:val="2"/>
          <w:numId w:val="26"/>
        </w:numPr>
        <w:tabs>
          <w:tab w:pos="1549" w:val="left" w:leader="none"/>
        </w:tabs>
        <w:spacing w:line="240" w:lineRule="auto" w:before="184" w:after="0"/>
        <w:ind w:left="1549" w:right="0" w:hanging="541"/>
        <w:jc w:val="left"/>
      </w:pPr>
      <w:bookmarkStart w:name="_TOC_250008" w:id="27"/>
      <w:bookmarkEnd w:id="27"/>
      <w:r>
        <w:rPr/>
        <w:t>Pencahayaan</w:t>
      </w:r>
    </w:p>
    <w:p>
      <w:pPr>
        <w:pStyle w:val="BodyText"/>
        <w:spacing w:before="1"/>
        <w:rPr>
          <w:b/>
          <w:sz w:val="33"/>
        </w:rPr>
      </w:pPr>
    </w:p>
    <w:p>
      <w:pPr>
        <w:pStyle w:val="BodyText"/>
        <w:spacing w:line="480" w:lineRule="auto"/>
        <w:ind w:left="588" w:right="1043" w:firstLine="1132"/>
        <w:jc w:val="both"/>
      </w:pPr>
      <w:r>
        <w:rPr/>
        <w:t>Pencahayaan mempengaruhi bagaimana orang dapat melihat</w:t>
      </w:r>
      <w:r>
        <w:rPr>
          <w:spacing w:val="1"/>
        </w:rPr>
        <w:t> </w:t>
      </w:r>
      <w:r>
        <w:rPr/>
        <w:t>objek</w:t>
      </w:r>
      <w:r>
        <w:rPr>
          <w:spacing w:val="1"/>
        </w:rPr>
        <w:t> </w:t>
      </w:r>
      <w:r>
        <w:rPr/>
        <w:t>dengan jelas dan cepat tanpa menyebabkan kesalahan. Tempat kerja memerlukan</w:t>
      </w:r>
      <w:r>
        <w:rPr>
          <w:spacing w:val="-57"/>
        </w:rPr>
        <w:t> </w:t>
      </w:r>
      <w:r>
        <w:rPr/>
        <w:t>intensitas pencahayaan tertentu agar proses bekerja dapat dilaksanakan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standar yang telah ditentukan. Intensitas pencahayaan di tempat kerja berbeda-</w:t>
      </w:r>
      <w:r>
        <w:rPr>
          <w:spacing w:val="1"/>
        </w:rPr>
        <w:t> </w:t>
      </w:r>
      <w:r>
        <w:rPr/>
        <w:t>beda tergantug jenis pekerjaan. Pekerjaan yang memerlukan tingkat ketelitian</w:t>
      </w:r>
      <w:r>
        <w:rPr>
          <w:spacing w:val="1"/>
        </w:rPr>
        <w:t> </w:t>
      </w:r>
      <w:r>
        <w:rPr/>
        <w:t>tertentu akan membutuhkan lebih banyak cahaya dibandingkan pekerjaan yang</w:t>
      </w:r>
      <w:r>
        <w:rPr>
          <w:spacing w:val="1"/>
        </w:rPr>
        <w:t> </w:t>
      </w:r>
      <w:r>
        <w:rPr/>
        <w:t>tidak</w:t>
      </w:r>
      <w:r>
        <w:rPr>
          <w:spacing w:val="-1"/>
        </w:rPr>
        <w:t> </w:t>
      </w:r>
      <w:r>
        <w:rPr/>
        <w:t>memerlukan ketelitian.</w:t>
      </w:r>
    </w:p>
    <w:p>
      <w:pPr>
        <w:pStyle w:val="BodyText"/>
        <w:spacing w:line="480" w:lineRule="auto" w:before="101"/>
        <w:ind w:left="588" w:right="1050" w:firstLine="1132"/>
        <w:jc w:val="both"/>
      </w:pPr>
      <w:r>
        <w:rPr/>
        <w:t>UD. Bima Anugrah memiliki luas ruangan 5 m x 15 m dengan 5 titik</w:t>
      </w:r>
      <w:r>
        <w:rPr>
          <w:spacing w:val="1"/>
        </w:rPr>
        <w:t> </w:t>
      </w:r>
      <w:r>
        <w:rPr/>
        <w:t>lampu</w:t>
      </w:r>
      <w:r>
        <w:rPr>
          <w:spacing w:val="1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lampu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watt.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pencahayaan di tempat kerja cahaya yang berlebihan yang dapat menyebabkan</w:t>
      </w:r>
      <w:r>
        <w:rPr>
          <w:spacing w:val="1"/>
        </w:rPr>
        <w:t> </w:t>
      </w:r>
      <w:r>
        <w:rPr/>
        <w:t>silau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pekerjanya.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pencahayaan</w:t>
      </w:r>
      <w:r>
        <w:rPr>
          <w:spacing w:val="1"/>
        </w:rPr>
        <w:t> </w:t>
      </w:r>
      <w:r>
        <w:rPr/>
        <w:t>setempat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pencahayaan</w:t>
      </w:r>
      <w:r>
        <w:rPr>
          <w:spacing w:val="1"/>
        </w:rPr>
        <w:t> </w:t>
      </w:r>
      <w:r>
        <w:rPr/>
        <w:t>umum. Pencahayaan setempat ini didapatkan dari beberapa titik lokasi bekerja</w:t>
      </w:r>
      <w:r>
        <w:rPr>
          <w:spacing w:val="1"/>
        </w:rPr>
        <w:t> </w:t>
      </w:r>
      <w:r>
        <w:rPr/>
        <w:t>para karyawan UD. Bima Anugrah. Dari hasil pengamatan di dapatkan 5 titik</w:t>
      </w:r>
      <w:r>
        <w:rPr>
          <w:spacing w:val="1"/>
        </w:rPr>
        <w:t> </w:t>
      </w:r>
      <w:r>
        <w:rPr/>
        <w:t>lokasi</w:t>
      </w:r>
      <w:r>
        <w:rPr>
          <w:spacing w:val="18"/>
        </w:rPr>
        <w:t> </w:t>
      </w:r>
      <w:r>
        <w:rPr/>
        <w:t>pengukuran</w:t>
      </w:r>
      <w:r>
        <w:rPr>
          <w:spacing w:val="17"/>
        </w:rPr>
        <w:t> </w:t>
      </w:r>
      <w:r>
        <w:rPr/>
        <w:t>pencahayaan</w:t>
      </w:r>
      <w:r>
        <w:rPr>
          <w:spacing w:val="17"/>
        </w:rPr>
        <w:t> </w:t>
      </w:r>
      <w:r>
        <w:rPr/>
        <w:t>setempat,</w:t>
      </w:r>
      <w:r>
        <w:rPr>
          <w:spacing w:val="17"/>
        </w:rPr>
        <w:t> </w:t>
      </w:r>
      <w:r>
        <w:rPr/>
        <w:t>setiap</w:t>
      </w:r>
      <w:r>
        <w:rPr>
          <w:spacing w:val="17"/>
        </w:rPr>
        <w:t> </w:t>
      </w:r>
      <w:r>
        <w:rPr/>
        <w:t>titik</w:t>
      </w:r>
      <w:r>
        <w:rPr>
          <w:spacing w:val="17"/>
        </w:rPr>
        <w:t> </w:t>
      </w:r>
      <w:r>
        <w:rPr/>
        <w:t>lokasi</w:t>
      </w:r>
      <w:r>
        <w:rPr>
          <w:spacing w:val="18"/>
        </w:rPr>
        <w:t> </w:t>
      </w:r>
      <w:r>
        <w:rPr/>
        <w:t>diukur</w:t>
      </w:r>
    </w:p>
    <w:p>
      <w:pPr>
        <w:spacing w:after="0" w:line="480" w:lineRule="auto"/>
        <w:jc w:val="both"/>
        <w:sectPr>
          <w:headerReference w:type="default" r:id="rId334"/>
          <w:footerReference w:type="default" r:id="rId335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line="480" w:lineRule="auto" w:before="90"/>
        <w:ind w:left="588" w:right="1043"/>
        <w:jc w:val="both"/>
      </w:pPr>
      <w:r>
        <w:rPr/>
        <w:t>pencahayaannya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1,5</w:t>
      </w:r>
      <w:r>
        <w:rPr>
          <w:spacing w:val="1"/>
        </w:rPr>
        <w:t> </w:t>
      </w:r>
      <w:r>
        <w:rPr/>
        <w:t>jam</w:t>
      </w:r>
      <w:r>
        <w:rPr>
          <w:spacing w:val="1"/>
        </w:rPr>
        <w:t> </w:t>
      </w:r>
      <w:r>
        <w:rPr/>
        <w:t>sekali,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rata-rata</w:t>
      </w:r>
      <w:r>
        <w:rPr>
          <w:spacing w:val="-57"/>
        </w:rPr>
        <w:t> </w:t>
      </w:r>
      <w:r>
        <w:rPr/>
        <w:t>145,582</w:t>
      </w:r>
      <w:r>
        <w:rPr>
          <w:spacing w:val="-5"/>
        </w:rPr>
        <w:t> </w:t>
      </w:r>
      <w:r>
        <w:rPr/>
        <w:t>lux</w:t>
      </w:r>
      <w:r>
        <w:rPr>
          <w:spacing w:val="-5"/>
        </w:rPr>
        <w:t> </w:t>
      </w:r>
      <w:r>
        <w:rPr/>
        <w:t>dari</w:t>
      </w:r>
      <w:r>
        <w:rPr>
          <w:spacing w:val="-3"/>
        </w:rPr>
        <w:t> </w:t>
      </w:r>
      <w:r>
        <w:rPr/>
        <w:t>hasil</w:t>
      </w:r>
      <w:r>
        <w:rPr>
          <w:spacing w:val="-5"/>
        </w:rPr>
        <w:t> </w:t>
      </w:r>
      <w:r>
        <w:rPr/>
        <w:t>tersebut</w:t>
      </w:r>
      <w:r>
        <w:rPr>
          <w:spacing w:val="-4"/>
        </w:rPr>
        <w:t> </w:t>
      </w:r>
      <w:r>
        <w:rPr/>
        <w:t>di</w:t>
      </w:r>
      <w:r>
        <w:rPr>
          <w:spacing w:val="-5"/>
        </w:rPr>
        <w:t> </w:t>
      </w:r>
      <w:r>
        <w:rPr/>
        <w:t>dapatkan</w:t>
      </w:r>
      <w:r>
        <w:rPr>
          <w:spacing w:val="-9"/>
        </w:rPr>
        <w:t> </w:t>
      </w:r>
      <w:r>
        <w:rPr/>
        <w:t>bahwa</w:t>
      </w:r>
      <w:r>
        <w:rPr>
          <w:spacing w:val="-4"/>
        </w:rPr>
        <w:t> </w:t>
      </w:r>
      <w:r>
        <w:rPr/>
        <w:t>pencahayaan</w:t>
      </w:r>
      <w:r>
        <w:rPr>
          <w:spacing w:val="-6"/>
        </w:rPr>
        <w:t> </w:t>
      </w:r>
      <w:r>
        <w:rPr/>
        <w:t>dalam</w:t>
      </w:r>
      <w:r>
        <w:rPr>
          <w:spacing w:val="-4"/>
        </w:rPr>
        <w:t> </w:t>
      </w:r>
      <w:r>
        <w:rPr/>
        <w:t>lingkungan</w:t>
      </w:r>
      <w:r>
        <w:rPr>
          <w:spacing w:val="-58"/>
        </w:rPr>
        <w:t> </w:t>
      </w:r>
      <w:r>
        <w:rPr>
          <w:spacing w:val="-1"/>
        </w:rPr>
        <w:t>kerja</w:t>
      </w:r>
      <w:r>
        <w:rPr>
          <w:spacing w:val="-15"/>
        </w:rPr>
        <w:t> </w:t>
      </w:r>
      <w:r>
        <w:rPr>
          <w:spacing w:val="-1"/>
        </w:rPr>
        <w:t>UD.</w:t>
      </w:r>
      <w:r>
        <w:rPr>
          <w:spacing w:val="-12"/>
        </w:rPr>
        <w:t> </w:t>
      </w:r>
      <w:r>
        <w:rPr>
          <w:spacing w:val="-1"/>
        </w:rPr>
        <w:t>Bima</w:t>
      </w:r>
      <w:r>
        <w:rPr>
          <w:spacing w:val="-14"/>
        </w:rPr>
        <w:t> </w:t>
      </w:r>
      <w:r>
        <w:rPr>
          <w:spacing w:val="-1"/>
        </w:rPr>
        <w:t>Anugrah</w:t>
      </w:r>
      <w:r>
        <w:rPr>
          <w:spacing w:val="-12"/>
        </w:rPr>
        <w:t> </w:t>
      </w:r>
      <w:r>
        <w:rPr>
          <w:spacing w:val="-1"/>
        </w:rPr>
        <w:t>belum</w:t>
      </w:r>
      <w:r>
        <w:rPr>
          <w:spacing w:val="-15"/>
        </w:rPr>
        <w:t> </w:t>
      </w:r>
      <w:r>
        <w:rPr>
          <w:spacing w:val="-1"/>
        </w:rPr>
        <w:t>sesuai</w:t>
      </w:r>
      <w:r>
        <w:rPr>
          <w:spacing w:val="-14"/>
        </w:rPr>
        <w:t> </w:t>
      </w:r>
      <w:r>
        <w:rPr/>
        <w:t>dengan</w:t>
      </w:r>
      <w:r>
        <w:rPr>
          <w:spacing w:val="-8"/>
        </w:rPr>
        <w:t> </w:t>
      </w:r>
      <w:r>
        <w:rPr/>
        <w:t>Peraturan</w:t>
      </w:r>
      <w:r>
        <w:rPr>
          <w:spacing w:val="-11"/>
        </w:rPr>
        <w:t> </w:t>
      </w:r>
      <w:r>
        <w:rPr/>
        <w:t>Menteri</w:t>
      </w:r>
      <w:r>
        <w:rPr>
          <w:spacing w:val="-15"/>
        </w:rPr>
        <w:t> </w:t>
      </w:r>
      <w:r>
        <w:rPr/>
        <w:t>Ketenagakerjaan</w:t>
      </w:r>
      <w:r>
        <w:rPr>
          <w:spacing w:val="-58"/>
        </w:rPr>
        <w:t> </w:t>
      </w:r>
      <w:r>
        <w:rPr/>
        <w:t>Republik Indonesia Nomor 5 Tahun 2018 tentang Keselamatan dan Kesehatan</w:t>
      </w:r>
      <w:r>
        <w:rPr>
          <w:spacing w:val="1"/>
        </w:rPr>
        <w:t> </w:t>
      </w:r>
      <w:r>
        <w:rPr>
          <w:spacing w:val="-1"/>
        </w:rPr>
        <w:t>Kerja</w:t>
      </w:r>
      <w:r>
        <w:rPr>
          <w:spacing w:val="-11"/>
        </w:rPr>
        <w:t> </w:t>
      </w:r>
      <w:r>
        <w:rPr>
          <w:spacing w:val="-1"/>
        </w:rPr>
        <w:t>Lingkungan</w:t>
      </w:r>
      <w:r>
        <w:rPr>
          <w:spacing w:val="-12"/>
        </w:rPr>
        <w:t> </w:t>
      </w:r>
      <w:r>
        <w:rPr>
          <w:spacing w:val="-1"/>
        </w:rPr>
        <w:t>Kerja.</w:t>
      </w:r>
      <w:r>
        <w:rPr>
          <w:spacing w:val="-12"/>
        </w:rPr>
        <w:t> </w:t>
      </w:r>
      <w:r>
        <w:rPr>
          <w:spacing w:val="-1"/>
        </w:rPr>
        <w:t>Dalam</w:t>
      </w:r>
      <w:r>
        <w:rPr>
          <w:spacing w:val="-11"/>
        </w:rPr>
        <w:t> </w:t>
      </w:r>
      <w:r>
        <w:rPr/>
        <w:t>penelitian</w:t>
      </w:r>
      <w:r>
        <w:rPr>
          <w:spacing w:val="-17"/>
        </w:rPr>
        <w:t> </w:t>
      </w:r>
      <w:r>
        <w:rPr/>
        <w:t>ini</w:t>
      </w:r>
      <w:r>
        <w:rPr>
          <w:spacing w:val="-12"/>
        </w:rPr>
        <w:t> </w:t>
      </w:r>
      <w:r>
        <w:rPr/>
        <w:t>pekerjaan</w:t>
      </w:r>
      <w:r>
        <w:rPr>
          <w:spacing w:val="-11"/>
        </w:rPr>
        <w:t> </w:t>
      </w:r>
      <w:r>
        <w:rPr/>
        <w:t>yang</w:t>
      </w:r>
      <w:r>
        <w:rPr>
          <w:spacing w:val="-12"/>
        </w:rPr>
        <w:t> </w:t>
      </w:r>
      <w:r>
        <w:rPr/>
        <w:t>dilakukan</w:t>
      </w:r>
      <w:r>
        <w:rPr>
          <w:spacing w:val="-12"/>
        </w:rPr>
        <w:t> </w:t>
      </w:r>
      <w:r>
        <w:rPr/>
        <w:t>karyawan</w:t>
      </w:r>
      <w:r>
        <w:rPr>
          <w:spacing w:val="-57"/>
        </w:rPr>
        <w:t> </w:t>
      </w:r>
      <w:r>
        <w:rPr/>
        <w:t>UD. Bima Anugrah termasuk pekerjaan yang membedakan barang-barang kecil</w:t>
      </w:r>
      <w:r>
        <w:rPr>
          <w:spacing w:val="1"/>
        </w:rPr>
        <w:t> </w:t>
      </w:r>
      <w:r>
        <w:rPr/>
        <w:t>secara sepintas yang membutuhkan tingkat pencahayaan sebesar 100 lux.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</w:t>
      </w:r>
      <w:r>
        <w:rPr>
          <w:spacing w:val="-10"/>
        </w:rPr>
        <w:t> </w:t>
      </w:r>
      <w:r>
        <w:rPr/>
        <w:t>itu</w:t>
      </w:r>
      <w:r>
        <w:rPr>
          <w:spacing w:val="-11"/>
        </w:rPr>
        <w:t> </w:t>
      </w:r>
      <w:r>
        <w:rPr/>
        <w:t>berdasarkan</w:t>
      </w:r>
      <w:r>
        <w:rPr>
          <w:spacing w:val="-7"/>
        </w:rPr>
        <w:t> </w:t>
      </w:r>
      <w:r>
        <w:rPr/>
        <w:t>hasil</w:t>
      </w:r>
      <w:r>
        <w:rPr>
          <w:spacing w:val="-7"/>
        </w:rPr>
        <w:t> </w:t>
      </w:r>
      <w:r>
        <w:rPr/>
        <w:t>perhitungan</w:t>
      </w:r>
      <w:r>
        <w:rPr>
          <w:spacing w:val="-10"/>
        </w:rPr>
        <w:t> </w:t>
      </w:r>
      <w:r>
        <w:rPr/>
        <w:t>jumlah</w:t>
      </w:r>
      <w:r>
        <w:rPr>
          <w:spacing w:val="-7"/>
        </w:rPr>
        <w:t> </w:t>
      </w:r>
      <w:r>
        <w:rPr/>
        <w:t>watt</w:t>
      </w:r>
      <w:r>
        <w:rPr>
          <w:spacing w:val="-10"/>
        </w:rPr>
        <w:t> </w:t>
      </w:r>
      <w:r>
        <w:rPr/>
        <w:t>lampu</w:t>
      </w:r>
      <w:r>
        <w:rPr>
          <w:spacing w:val="-7"/>
        </w:rPr>
        <w:t> </w:t>
      </w:r>
      <w:r>
        <w:rPr/>
        <w:t>yang</w:t>
      </w:r>
      <w:r>
        <w:rPr>
          <w:spacing w:val="-11"/>
        </w:rPr>
        <w:t> </w:t>
      </w:r>
      <w:r>
        <w:rPr/>
        <w:t>tidak</w:t>
      </w:r>
      <w:r>
        <w:rPr>
          <w:spacing w:val="-10"/>
        </w:rPr>
        <w:t> </w:t>
      </w:r>
      <w:r>
        <w:rPr/>
        <w:t>memenuhi</w:t>
      </w:r>
      <w:r>
        <w:rPr>
          <w:spacing w:val="-58"/>
        </w:rPr>
        <w:t> </w:t>
      </w:r>
      <w:r>
        <w:rPr/>
        <w:t>standar, penulis merekomendasikan pengurangan titik lampu pada UD. Bima</w:t>
      </w:r>
      <w:r>
        <w:rPr>
          <w:spacing w:val="1"/>
        </w:rPr>
        <w:t> </w:t>
      </w:r>
      <w:r>
        <w:rPr/>
        <w:t>Anugrah dengan mengurangi jumlah watt pada masing-masing lampu dengan 4</w:t>
      </w:r>
      <w:r>
        <w:rPr>
          <w:spacing w:val="1"/>
        </w:rPr>
        <w:t> </w:t>
      </w:r>
      <w:r>
        <w:rPr/>
        <w:t>titik lampu 40 watt. Setelah diterapkan didapatkan hasil penurunan intensitas</w:t>
      </w:r>
      <w:r>
        <w:rPr>
          <w:spacing w:val="1"/>
        </w:rPr>
        <w:t> </w:t>
      </w:r>
      <w:r>
        <w:rPr/>
        <w:t>pencahayaan</w:t>
      </w:r>
      <w:r>
        <w:rPr>
          <w:spacing w:val="-1"/>
        </w:rPr>
        <w:t> </w:t>
      </w:r>
      <w:r>
        <w:rPr/>
        <w:t>setempat sebesar 104,17</w:t>
      </w:r>
      <w:r>
        <w:rPr>
          <w:spacing w:val="-4"/>
        </w:rPr>
        <w:t> </w:t>
      </w:r>
      <w:r>
        <w:rPr/>
        <w:t>lux.</w:t>
      </w:r>
    </w:p>
    <w:p>
      <w:pPr>
        <w:pStyle w:val="BodyText"/>
        <w:spacing w:line="480" w:lineRule="auto" w:before="106"/>
        <w:ind w:left="588" w:right="1045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diterapkannya</w:t>
      </w:r>
      <w:r>
        <w:rPr>
          <w:spacing w:val="1"/>
        </w:rPr>
        <w:t> </w:t>
      </w:r>
      <w:r>
        <w:rPr/>
        <w:t>rekomendasi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pencahayaan</w:t>
      </w:r>
      <w:r>
        <w:rPr>
          <w:spacing w:val="1"/>
        </w:rPr>
        <w:t> </w:t>
      </w:r>
      <w:r>
        <w:rPr/>
        <w:t>mengalami penurunan dan telah memenuhi standart Nilai Ambang Batas Kerja</w:t>
      </w:r>
      <w:r>
        <w:rPr>
          <w:spacing w:val="1"/>
        </w:rPr>
        <w:t> </w:t>
      </w:r>
      <w:r>
        <w:rPr/>
        <w:t>sesuai dengan Peraturan Menteri Ketenagakerjaan Republik Indonesia Nomor 5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2018</w:t>
      </w:r>
      <w:r>
        <w:rPr>
          <w:spacing w:val="-1"/>
        </w:rPr>
        <w:t> </w:t>
      </w:r>
      <w:r>
        <w:rPr/>
        <w:t>tentang</w:t>
      </w:r>
      <w:r>
        <w:rPr>
          <w:spacing w:val="-1"/>
        </w:rPr>
        <w:t> </w:t>
      </w:r>
      <w:r>
        <w:rPr/>
        <w:t>Keselamatan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Kesehatan</w:t>
      </w:r>
      <w:r>
        <w:rPr>
          <w:spacing w:val="-1"/>
        </w:rPr>
        <w:t> </w:t>
      </w:r>
      <w:r>
        <w:rPr/>
        <w:t>Kerja</w:t>
      </w:r>
      <w:r>
        <w:rPr>
          <w:spacing w:val="-4"/>
        </w:rPr>
        <w:t> </w:t>
      </w:r>
      <w:r>
        <w:rPr/>
        <w:t>Lingkungan</w:t>
      </w:r>
      <w:r>
        <w:rPr>
          <w:spacing w:val="-1"/>
        </w:rPr>
        <w:t> </w:t>
      </w:r>
      <w:r>
        <w:rPr/>
        <w:t>Kerja.</w:t>
      </w:r>
    </w:p>
    <w:p>
      <w:pPr>
        <w:pStyle w:val="Heading1"/>
        <w:numPr>
          <w:ilvl w:val="2"/>
          <w:numId w:val="26"/>
        </w:numPr>
        <w:tabs>
          <w:tab w:pos="1129" w:val="left" w:leader="none"/>
        </w:tabs>
        <w:spacing w:line="240" w:lineRule="auto" w:before="101" w:after="0"/>
        <w:ind w:left="1128" w:right="0" w:hanging="541"/>
        <w:jc w:val="both"/>
      </w:pPr>
      <w:bookmarkStart w:name="_TOC_250007" w:id="28"/>
      <w:r>
        <w:rPr/>
        <w:t>Temperatur</w:t>
      </w:r>
      <w:r>
        <w:rPr>
          <w:spacing w:val="-1"/>
        </w:rPr>
        <w:t> </w:t>
      </w:r>
      <w:r>
        <w:rPr/>
        <w:t>dan</w:t>
      </w:r>
      <w:r>
        <w:rPr>
          <w:spacing w:val="-4"/>
        </w:rPr>
        <w:t> </w:t>
      </w:r>
      <w:bookmarkEnd w:id="28"/>
      <w:r>
        <w:rPr/>
        <w:t>Kelembaban</w:t>
      </w:r>
    </w:p>
    <w:p>
      <w:pPr>
        <w:pStyle w:val="BodyText"/>
        <w:rPr>
          <w:b/>
          <w:sz w:val="33"/>
        </w:rPr>
      </w:pPr>
    </w:p>
    <w:p>
      <w:pPr>
        <w:pStyle w:val="BodyText"/>
        <w:spacing w:line="480" w:lineRule="auto"/>
        <w:ind w:left="1308" w:right="1044" w:firstLine="600"/>
        <w:jc w:val="both"/>
      </w:pPr>
      <w:r>
        <w:rPr/>
        <w:t>Kondisi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kenyamanan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ketidaknyamanan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bekerja.</w:t>
      </w:r>
      <w:r>
        <w:rPr>
          <w:spacing w:val="1"/>
        </w:rPr>
        <w:t> </w:t>
      </w:r>
      <w:r>
        <w:rPr/>
        <w:t>Ketidaknyamanan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disebabkan oleh paparan panasan dan dingin pada tempat kerja. Pada UD.</w:t>
      </w:r>
      <w:r>
        <w:rPr>
          <w:spacing w:val="-57"/>
        </w:rPr>
        <w:t> </w:t>
      </w:r>
      <w:r>
        <w:rPr/>
        <w:t>Bima Anugrah yang beralamatkan di Desa Paten, Magelang desa yang</w:t>
      </w:r>
      <w:r>
        <w:rPr>
          <w:spacing w:val="1"/>
        </w:rPr>
        <w:t> </w:t>
      </w:r>
      <w:r>
        <w:rPr/>
        <w:t>mempunyai suhu dan kelembaban tinggi ketika pada malam hari dan</w:t>
      </w:r>
      <w:r>
        <w:rPr>
          <w:spacing w:val="1"/>
        </w:rPr>
        <w:t> </w:t>
      </w:r>
      <w:r>
        <w:rPr/>
        <w:t>karyawan</w:t>
      </w:r>
      <w:r>
        <w:rPr>
          <w:spacing w:val="33"/>
        </w:rPr>
        <w:t> </w:t>
      </w:r>
      <w:r>
        <w:rPr/>
        <w:t>pada</w:t>
      </w:r>
      <w:r>
        <w:rPr>
          <w:spacing w:val="35"/>
        </w:rPr>
        <w:t> </w:t>
      </w:r>
      <w:r>
        <w:rPr/>
        <w:t>UD.</w:t>
      </w:r>
      <w:r>
        <w:rPr>
          <w:spacing w:val="35"/>
        </w:rPr>
        <w:t> </w:t>
      </w:r>
      <w:r>
        <w:rPr/>
        <w:t>Bima</w:t>
      </w:r>
      <w:r>
        <w:rPr>
          <w:spacing w:val="35"/>
        </w:rPr>
        <w:t> </w:t>
      </w:r>
      <w:r>
        <w:rPr/>
        <w:t>Anugrah</w:t>
      </w:r>
      <w:r>
        <w:rPr>
          <w:spacing w:val="30"/>
        </w:rPr>
        <w:t> </w:t>
      </w:r>
      <w:r>
        <w:rPr/>
        <w:t>ini</w:t>
      </w:r>
      <w:r>
        <w:rPr>
          <w:spacing w:val="31"/>
        </w:rPr>
        <w:t> </w:t>
      </w:r>
      <w:r>
        <w:rPr/>
        <w:t>bekerja</w:t>
      </w:r>
      <w:r>
        <w:rPr>
          <w:spacing w:val="32"/>
        </w:rPr>
        <w:t> </w:t>
      </w:r>
      <w:r>
        <w:rPr/>
        <w:t>pada</w:t>
      </w:r>
      <w:r>
        <w:rPr>
          <w:spacing w:val="31"/>
        </w:rPr>
        <w:t> </w:t>
      </w:r>
      <w:r>
        <w:rPr/>
        <w:t>malam</w:t>
      </w:r>
      <w:r>
        <w:rPr>
          <w:spacing w:val="35"/>
        </w:rPr>
        <w:t> </w:t>
      </w:r>
      <w:r>
        <w:rPr/>
        <w:t>hari.</w:t>
      </w:r>
      <w:r>
        <w:rPr>
          <w:spacing w:val="43"/>
        </w:rPr>
        <w:t> </w:t>
      </w:r>
      <w:r>
        <w:rPr/>
        <w:t>Hasil</w:t>
      </w:r>
    </w:p>
    <w:p>
      <w:pPr>
        <w:spacing w:after="0" w:line="480" w:lineRule="auto"/>
        <w:jc w:val="both"/>
        <w:sectPr>
          <w:headerReference w:type="default" r:id="rId336"/>
          <w:footerReference w:type="default" r:id="rId337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line="480" w:lineRule="auto" w:before="90"/>
        <w:ind w:left="1308" w:right="1044"/>
        <w:jc w:val="both"/>
      </w:pPr>
      <w:r>
        <w:rPr/>
        <w:t>pengukuran suhu lingkungan kerja pada UD. Bima Anugrah yaitu: suhu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26,13</w:t>
      </w:r>
      <w:r>
        <w:rPr>
          <w:spacing w:val="1"/>
        </w:rPr>
        <w:t> </w:t>
      </w:r>
      <w:r>
        <w:rPr/>
        <w:t>°C–26,93°C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kelembaban</w:t>
      </w:r>
      <w:r>
        <w:rPr>
          <w:spacing w:val="1"/>
        </w:rPr>
        <w:t> </w:t>
      </w:r>
      <w:r>
        <w:rPr/>
        <w:t>(RH)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70%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90%.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Menteri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Transmigrasi</w:t>
      </w:r>
      <w:r>
        <w:rPr>
          <w:spacing w:val="1"/>
        </w:rPr>
        <w:t> </w:t>
      </w:r>
      <w:r>
        <w:rPr/>
        <w:t>No.</w:t>
      </w:r>
      <w:r>
        <w:rPr>
          <w:spacing w:val="-57"/>
        </w:rPr>
        <w:t> </w:t>
      </w:r>
      <w:r>
        <w:rPr/>
        <w:t>Per.13/Men/X/2011 tentang nilai ambang batas faktor fisik ditempat kerja</w:t>
      </w:r>
      <w:r>
        <w:rPr>
          <w:spacing w:val="-57"/>
        </w:rPr>
        <w:t> </w:t>
      </w:r>
      <w:r>
        <w:rPr/>
        <w:t>adalah 70%-100%. dan suhu 21°C–30°C . Berdasarkan hasil pengukuran,</w:t>
      </w:r>
      <w:r>
        <w:rPr>
          <w:spacing w:val="1"/>
        </w:rPr>
        <w:t> </w:t>
      </w:r>
      <w:r>
        <w:rPr/>
        <w:t>perhitungan dan analisis dapat disimpulkan bahwa temperatur pada UD.</w:t>
      </w:r>
      <w:r>
        <w:rPr>
          <w:spacing w:val="1"/>
        </w:rPr>
        <w:t> </w:t>
      </w:r>
      <w:r>
        <w:rPr/>
        <w:t>Bima Anugrah</w:t>
      </w:r>
      <w:r>
        <w:rPr>
          <w:spacing w:val="1"/>
        </w:rPr>
        <w:t> </w:t>
      </w:r>
      <w:r>
        <w:rPr/>
        <w:t>saat</w:t>
      </w:r>
      <w:r>
        <w:rPr>
          <w:spacing w:val="-1"/>
        </w:rPr>
        <w:t> </w:t>
      </w:r>
      <w:r>
        <w:rPr/>
        <w:t>ini</w:t>
      </w:r>
      <w:r>
        <w:rPr>
          <w:spacing w:val="-4"/>
        </w:rPr>
        <w:t> </w:t>
      </w:r>
      <w:r>
        <w:rPr/>
        <w:t>tidak</w:t>
      </w:r>
      <w:r>
        <w:rPr>
          <w:spacing w:val="-5"/>
        </w:rPr>
        <w:t> </w:t>
      </w:r>
      <w:r>
        <w:rPr/>
        <w:t>melebihi</w:t>
      </w:r>
      <w:r>
        <w:rPr>
          <w:spacing w:val="-1"/>
        </w:rPr>
        <w:t> </w:t>
      </w:r>
      <w:r>
        <w:rPr/>
        <w:t>ambang batas</w:t>
      </w:r>
      <w:r>
        <w:rPr>
          <w:spacing w:val="-2"/>
        </w:rPr>
        <w:t> </w:t>
      </w:r>
      <w:r>
        <w:rPr/>
        <w:t>iklim</w:t>
      </w:r>
      <w:r>
        <w:rPr>
          <w:spacing w:val="-1"/>
        </w:rPr>
        <w:t> </w:t>
      </w:r>
      <w:r>
        <w:rPr/>
        <w:t>kerja.</w:t>
      </w:r>
    </w:p>
    <w:p>
      <w:pPr>
        <w:pStyle w:val="Heading1"/>
        <w:numPr>
          <w:ilvl w:val="2"/>
          <w:numId w:val="26"/>
        </w:numPr>
        <w:tabs>
          <w:tab w:pos="1129" w:val="left" w:leader="none"/>
        </w:tabs>
        <w:spacing w:line="240" w:lineRule="auto" w:before="105" w:after="0"/>
        <w:ind w:left="1129" w:right="0" w:hanging="541"/>
        <w:jc w:val="both"/>
      </w:pPr>
      <w:bookmarkStart w:name="_TOC_250006" w:id="29"/>
      <w:r>
        <w:rPr/>
        <w:t>Produktivitas</w:t>
      </w:r>
      <w:r>
        <w:rPr>
          <w:spacing w:val="-3"/>
        </w:rPr>
        <w:t> </w:t>
      </w:r>
      <w:bookmarkEnd w:id="29"/>
      <w:r>
        <w:rPr/>
        <w:t>Kerja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480" w:lineRule="auto"/>
        <w:ind w:left="1308" w:right="1044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grafik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sebelum</w:t>
      </w:r>
      <w:r>
        <w:rPr>
          <w:spacing w:val="1"/>
        </w:rPr>
        <w:t> </w:t>
      </w:r>
      <w:r>
        <w:rPr/>
        <w:t>adanya perbaikan tingkat pencahayaan diperoleh uji keseragaman data</w:t>
      </w:r>
      <w:r>
        <w:rPr>
          <w:spacing w:val="1"/>
        </w:rPr>
        <w:t> </w:t>
      </w:r>
      <w:r>
        <w:rPr/>
        <w:t>karyawan UD. Bima Anugrah didapatkan bahwa data yang seragam yaitu</w:t>
      </w:r>
      <w:r>
        <w:rPr>
          <w:spacing w:val="1"/>
        </w:rPr>
        <w:t> </w:t>
      </w:r>
      <w:r>
        <w:rPr/>
        <w:t>Koniah dan Wiji. Pada UD. Bima Anugrah didapatkan nilai produktivitas</w:t>
      </w:r>
      <w:r>
        <w:rPr>
          <w:spacing w:val="1"/>
        </w:rPr>
        <w:t> </w:t>
      </w:r>
      <w:r>
        <w:rPr/>
        <w:t>pekerja</w:t>
      </w:r>
      <w:r>
        <w:rPr>
          <w:spacing w:val="-9"/>
        </w:rPr>
        <w:t> </w:t>
      </w:r>
      <w:r>
        <w:rPr/>
        <w:t>yang</w:t>
      </w:r>
      <w:r>
        <w:rPr>
          <w:spacing w:val="-10"/>
        </w:rPr>
        <w:t> </w:t>
      </w:r>
      <w:r>
        <w:rPr/>
        <w:t>dapat</w:t>
      </w:r>
      <w:r>
        <w:rPr>
          <w:spacing w:val="-6"/>
        </w:rPr>
        <w:t> </w:t>
      </w:r>
      <w:r>
        <w:rPr/>
        <w:t>dikategorikan</w:t>
      </w:r>
      <w:r>
        <w:rPr>
          <w:spacing w:val="-10"/>
        </w:rPr>
        <w:t> </w:t>
      </w:r>
      <w:r>
        <w:rPr/>
        <w:t>memiliki</w:t>
      </w:r>
      <w:r>
        <w:rPr>
          <w:spacing w:val="-5"/>
        </w:rPr>
        <w:t> </w:t>
      </w:r>
      <w:r>
        <w:rPr/>
        <w:t>produktivitas</w:t>
      </w:r>
      <w:r>
        <w:rPr>
          <w:spacing w:val="-8"/>
        </w:rPr>
        <w:t> </w:t>
      </w:r>
      <w:r>
        <w:rPr/>
        <w:t>kerja</w:t>
      </w:r>
      <w:r>
        <w:rPr>
          <w:spacing w:val="-4"/>
        </w:rPr>
        <w:t> </w:t>
      </w:r>
      <w:r>
        <w:rPr/>
        <w:t>yang</w:t>
      </w:r>
      <w:r>
        <w:rPr>
          <w:spacing w:val="-11"/>
        </w:rPr>
        <w:t> </w:t>
      </w:r>
      <w:r>
        <w:rPr/>
        <w:t>cukup</w:t>
      </w:r>
      <w:r>
        <w:rPr>
          <w:spacing w:val="-57"/>
        </w:rPr>
        <w:t> </w:t>
      </w:r>
      <w:r>
        <w:rPr/>
        <w:t>rendah yaitu 59% yang artinya persentase menganggur banyak. Jumlah</w:t>
      </w:r>
      <w:r>
        <w:rPr>
          <w:spacing w:val="1"/>
        </w:rPr>
        <w:t> </w:t>
      </w:r>
      <w:r>
        <w:rPr/>
        <w:t>produk yang dihasilkan sebelum perbaikan didapatkan dengan jumlah 57</w:t>
      </w:r>
      <w:r>
        <w:rPr>
          <w:spacing w:val="1"/>
        </w:rPr>
        <w:t> </w:t>
      </w:r>
      <w:r>
        <w:rPr/>
        <w:t>kardus dengan waktu siklus 12,5 menit/kardus, dengan waktu normal 2,4</w:t>
      </w:r>
      <w:r>
        <w:rPr>
          <w:spacing w:val="1"/>
        </w:rPr>
        <w:t> </w:t>
      </w:r>
      <w:r>
        <w:rPr/>
        <w:t>menit.</w:t>
      </w:r>
    </w:p>
    <w:p>
      <w:pPr>
        <w:pStyle w:val="BodyText"/>
        <w:spacing w:line="480" w:lineRule="auto" w:before="105"/>
        <w:ind w:left="1308" w:right="1048" w:firstLine="720"/>
        <w:jc w:val="both"/>
      </w:pPr>
      <w:r>
        <w:rPr/>
        <w:t>Adapun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rendahnya</w:t>
      </w:r>
      <w:r>
        <w:rPr>
          <w:spacing w:val="1"/>
        </w:rPr>
        <w:t> </w:t>
      </w:r>
      <w:r>
        <w:rPr/>
        <w:t>produktivitas kerja pada karyawan UD. Bima Anugrah salah satu nya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pencahayaan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terlalu</w:t>
      </w:r>
      <w:r>
        <w:rPr>
          <w:spacing w:val="1"/>
        </w:rPr>
        <w:t> </w:t>
      </w:r>
      <w:r>
        <w:rPr/>
        <w:t>terang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karyawan merasakan silau pada saat pensortiran cabe. Dari hasil tesebut</w:t>
      </w:r>
      <w:r>
        <w:rPr>
          <w:spacing w:val="1"/>
        </w:rPr>
        <w:t> </w:t>
      </w:r>
      <w:r>
        <w:rPr/>
        <w:t>penulis melakukan perbaikan terhadap pencahayaan yang ada pada UD.</w:t>
      </w:r>
      <w:r>
        <w:rPr>
          <w:spacing w:val="1"/>
        </w:rPr>
        <w:t> </w:t>
      </w:r>
      <w:r>
        <w:rPr/>
        <w:t>Bima</w:t>
      </w:r>
      <w:r>
        <w:rPr>
          <w:spacing w:val="-1"/>
        </w:rPr>
        <w:t> </w:t>
      </w:r>
      <w:r>
        <w:rPr/>
        <w:t>Anugrah</w:t>
      </w:r>
      <w:r>
        <w:rPr>
          <w:spacing w:val="-1"/>
        </w:rPr>
        <w:t> </w:t>
      </w:r>
      <w:r>
        <w:rPr/>
        <w:t>sesuai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Nilai</w:t>
      </w:r>
      <w:r>
        <w:rPr>
          <w:spacing w:val="-1"/>
        </w:rPr>
        <w:t> </w:t>
      </w:r>
      <w:r>
        <w:rPr/>
        <w:t>Ambang</w:t>
      </w:r>
      <w:r>
        <w:rPr>
          <w:spacing w:val="-2"/>
        </w:rPr>
        <w:t> </w:t>
      </w:r>
      <w:r>
        <w:rPr/>
        <w:t>Batas</w:t>
      </w:r>
      <w:r>
        <w:rPr>
          <w:spacing w:val="-3"/>
        </w:rPr>
        <w:t> </w:t>
      </w:r>
      <w:r>
        <w:rPr/>
        <w:t>Kerja yang</w:t>
      </w:r>
      <w:r>
        <w:rPr>
          <w:spacing w:val="-1"/>
        </w:rPr>
        <w:t> </w:t>
      </w:r>
      <w:r>
        <w:rPr/>
        <w:t>ada.</w:t>
      </w:r>
    </w:p>
    <w:p>
      <w:pPr>
        <w:spacing w:after="0" w:line="480" w:lineRule="auto"/>
        <w:jc w:val="both"/>
        <w:sectPr>
          <w:headerReference w:type="default" r:id="rId338"/>
          <w:footerReference w:type="default" r:id="rId339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line="480" w:lineRule="auto" w:before="90"/>
        <w:ind w:left="1308" w:right="1043" w:firstLine="720"/>
        <w:jc w:val="both"/>
      </w:pPr>
      <w:r>
        <w:rPr/>
        <w:t>Setelah dilakukanya perbaikan terhadap pencahayaan yang ada</w:t>
      </w:r>
      <w:r>
        <w:rPr>
          <w:spacing w:val="1"/>
        </w:rPr>
        <w:t> </w:t>
      </w:r>
      <w:r>
        <w:rPr/>
        <w:t>pada UD Bima Anugrah adanya peningkatan terhadap produktivitas kerja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dilakukannya</w:t>
      </w:r>
      <w:r>
        <w:rPr>
          <w:spacing w:val="1"/>
        </w:rPr>
        <w:t> </w:t>
      </w:r>
      <w:r>
        <w:rPr/>
        <w:t>perbaikan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83%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artinya</w:t>
      </w:r>
      <w:r>
        <w:rPr>
          <w:spacing w:val="1"/>
        </w:rPr>
        <w:t> </w:t>
      </w:r>
      <w:r>
        <w:rPr/>
        <w:t>persentase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terlalu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menganggur.</w:t>
      </w:r>
      <w:r>
        <w:rPr>
          <w:spacing w:val="-6"/>
        </w:rPr>
        <w:t> </w:t>
      </w:r>
      <w:r>
        <w:rPr/>
        <w:t>Jumlah</w:t>
      </w:r>
      <w:r>
        <w:rPr>
          <w:spacing w:val="-7"/>
        </w:rPr>
        <w:t> </w:t>
      </w:r>
      <w:r>
        <w:rPr/>
        <w:t>produk</w:t>
      </w:r>
      <w:r>
        <w:rPr>
          <w:spacing w:val="-6"/>
        </w:rPr>
        <w:t> </w:t>
      </w:r>
      <w:r>
        <w:rPr/>
        <w:t>yang</w:t>
      </w:r>
      <w:r>
        <w:rPr>
          <w:spacing w:val="-7"/>
        </w:rPr>
        <w:t> </w:t>
      </w:r>
      <w:r>
        <w:rPr/>
        <w:t>dihasilkan</w:t>
      </w:r>
      <w:r>
        <w:rPr>
          <w:spacing w:val="-1"/>
        </w:rPr>
        <w:t> </w:t>
      </w:r>
      <w:r>
        <w:rPr/>
        <w:t>setelah</w:t>
      </w:r>
      <w:r>
        <w:rPr>
          <w:spacing w:val="-5"/>
        </w:rPr>
        <w:t> </w:t>
      </w:r>
      <w:r>
        <w:rPr/>
        <w:t>perbaikan</w:t>
      </w:r>
      <w:r>
        <w:rPr>
          <w:spacing w:val="-4"/>
        </w:rPr>
        <w:t> </w:t>
      </w:r>
      <w:r>
        <w:rPr/>
        <w:t>meningkat</w:t>
      </w:r>
      <w:r>
        <w:rPr>
          <w:spacing w:val="-58"/>
        </w:rPr>
        <w:t> </w:t>
      </w:r>
      <w:r>
        <w:rPr/>
        <w:t>dengan jumlah 80 kardus dengan waktu siklus 11,5 menit/kardus, dengan</w:t>
      </w:r>
      <w:r>
        <w:rPr>
          <w:spacing w:val="1"/>
        </w:rPr>
        <w:t> </w:t>
      </w:r>
      <w:r>
        <w:rPr/>
        <w:t>waktu</w:t>
      </w:r>
      <w:r>
        <w:rPr>
          <w:spacing w:val="-1"/>
        </w:rPr>
        <w:t> </w:t>
      </w:r>
      <w:r>
        <w:rPr/>
        <w:t>normal</w:t>
      </w:r>
      <w:r>
        <w:rPr>
          <w:spacing w:val="-2"/>
        </w:rPr>
        <w:t> </w:t>
      </w:r>
      <w:r>
        <w:rPr/>
        <w:t>lebih</w:t>
      </w:r>
      <w:r>
        <w:rPr>
          <w:spacing w:val="-5"/>
        </w:rPr>
        <w:t> </w:t>
      </w:r>
      <w:r>
        <w:rPr/>
        <w:t>cepat</w:t>
      </w:r>
      <w:r>
        <w:rPr>
          <w:spacing w:val="3"/>
        </w:rPr>
        <w:t> </w:t>
      </w:r>
      <w:r>
        <w:rPr/>
        <w:t>2 menit.</w:t>
      </w:r>
    </w:p>
    <w:p>
      <w:pPr>
        <w:pStyle w:val="BodyText"/>
        <w:spacing w:line="480" w:lineRule="auto" w:before="105"/>
        <w:ind w:left="1308" w:right="1045" w:firstLine="720"/>
        <w:jc w:val="both"/>
      </w:pPr>
      <w:r>
        <w:rPr/>
        <w:t>Dapat</w:t>
      </w:r>
      <w:r>
        <w:rPr>
          <w:spacing w:val="1"/>
        </w:rPr>
        <w:t> </w:t>
      </w:r>
      <w:r>
        <w:rPr/>
        <w:t>disimpulkan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UD.</w:t>
      </w:r>
      <w:r>
        <w:rPr>
          <w:spacing w:val="1"/>
        </w:rPr>
        <w:t> </w:t>
      </w:r>
      <w:r>
        <w:rPr/>
        <w:t>Bima</w:t>
      </w:r>
      <w:r>
        <w:rPr>
          <w:spacing w:val="1"/>
        </w:rPr>
        <w:t> </w:t>
      </w:r>
      <w:r>
        <w:rPr/>
        <w:t>Anugrah dapat mempengaruhi tingkat produktivitas kerja karyawan salah</w:t>
      </w:r>
      <w:r>
        <w:rPr>
          <w:spacing w:val="1"/>
        </w:rPr>
        <w:t> </w:t>
      </w:r>
      <w:r>
        <w:rPr/>
        <w:t>satu faktornya yaitu tingkat pencahayaan pada lingkungan kerja tersebut.</w:t>
      </w:r>
      <w:r>
        <w:rPr>
          <w:spacing w:val="1"/>
        </w:rPr>
        <w:t> </w:t>
      </w:r>
      <w:r>
        <w:rPr/>
        <w:t>Dengan dilakukannya perbaikan juga dapat mencegah timbulnya sakit</w:t>
      </w:r>
      <w:r>
        <w:rPr>
          <w:spacing w:val="1"/>
        </w:rPr>
        <w:t> </w:t>
      </w:r>
      <w:r>
        <w:rPr/>
        <w:t>mata</w:t>
      </w:r>
      <w:r>
        <w:rPr>
          <w:spacing w:val="-8"/>
        </w:rPr>
        <w:t> </w:t>
      </w:r>
      <w:r>
        <w:rPr/>
        <w:t>pada</w:t>
      </w:r>
      <w:r>
        <w:rPr>
          <w:spacing w:val="-8"/>
        </w:rPr>
        <w:t> </w:t>
      </w:r>
      <w:r>
        <w:rPr/>
        <w:t>karyawan</w:t>
      </w:r>
      <w:r>
        <w:rPr>
          <w:spacing w:val="-9"/>
        </w:rPr>
        <w:t> </w:t>
      </w:r>
      <w:r>
        <w:rPr/>
        <w:t>UD.</w:t>
      </w:r>
      <w:r>
        <w:rPr>
          <w:spacing w:val="-9"/>
        </w:rPr>
        <w:t> </w:t>
      </w:r>
      <w:r>
        <w:rPr/>
        <w:t>Bima</w:t>
      </w:r>
      <w:r>
        <w:rPr>
          <w:spacing w:val="-8"/>
        </w:rPr>
        <w:t> </w:t>
      </w:r>
      <w:r>
        <w:rPr/>
        <w:t>Anugrah</w:t>
      </w:r>
      <w:r>
        <w:rPr>
          <w:spacing w:val="-9"/>
        </w:rPr>
        <w:t> </w:t>
      </w:r>
      <w:r>
        <w:rPr/>
        <w:t>karena</w:t>
      </w:r>
      <w:r>
        <w:rPr>
          <w:spacing w:val="-7"/>
        </w:rPr>
        <w:t> </w:t>
      </w:r>
      <w:r>
        <w:rPr/>
        <w:t>tingkat</w:t>
      </w:r>
      <w:r>
        <w:rPr>
          <w:spacing w:val="-8"/>
        </w:rPr>
        <w:t> </w:t>
      </w:r>
      <w:r>
        <w:rPr/>
        <w:t>pencahayaan</w:t>
      </w:r>
      <w:r>
        <w:rPr>
          <w:spacing w:val="-9"/>
        </w:rPr>
        <w:t> </w:t>
      </w:r>
      <w:r>
        <w:rPr/>
        <w:t>yang</w:t>
      </w:r>
      <w:r>
        <w:rPr>
          <w:spacing w:val="-58"/>
        </w:rPr>
        <w:t> </w:t>
      </w:r>
      <w:r>
        <w:rPr/>
        <w:t>terlalu</w:t>
      </w:r>
      <w:r>
        <w:rPr>
          <w:spacing w:val="-1"/>
        </w:rPr>
        <w:t> </w:t>
      </w:r>
      <w:r>
        <w:rPr/>
        <w:t>berlebihan</w:t>
      </w:r>
    </w:p>
    <w:p>
      <w:pPr>
        <w:pStyle w:val="Heading2"/>
        <w:numPr>
          <w:ilvl w:val="2"/>
          <w:numId w:val="26"/>
        </w:numPr>
        <w:tabs>
          <w:tab w:pos="1129" w:val="left" w:leader="none"/>
        </w:tabs>
        <w:spacing w:line="240" w:lineRule="auto" w:before="101" w:after="0"/>
        <w:ind w:left="1129" w:right="0" w:hanging="541"/>
        <w:jc w:val="both"/>
      </w:pPr>
      <w:bookmarkStart w:name="_TOC_250005" w:id="30"/>
      <w:bookmarkEnd w:id="30"/>
      <w:r>
        <w:rPr/>
        <w:t>Layout</w:t>
      </w:r>
    </w:p>
    <w:p>
      <w:pPr>
        <w:pStyle w:val="BodyText"/>
        <w:spacing w:before="1"/>
        <w:rPr>
          <w:b/>
          <w:i/>
          <w:sz w:val="33"/>
        </w:rPr>
      </w:pPr>
    </w:p>
    <w:p>
      <w:pPr>
        <w:pStyle w:val="BodyText"/>
        <w:spacing w:line="480" w:lineRule="auto"/>
        <w:ind w:left="1308" w:right="1045" w:firstLine="720"/>
        <w:jc w:val="both"/>
      </w:pPr>
      <w:r>
        <w:rPr/>
        <w:t>Layout</w:t>
      </w:r>
      <w:r>
        <w:rPr>
          <w:spacing w:val="1"/>
        </w:rPr>
        <w:t> </w:t>
      </w:r>
      <w:r>
        <w:rPr/>
        <w:t>pada dasarnya mempunyai tujuan untuk mengatur area</w:t>
      </w:r>
      <w:r>
        <w:rPr>
          <w:spacing w:val="1"/>
        </w:rPr>
        <w:t> </w:t>
      </w:r>
      <w:r>
        <w:rPr/>
        <w:t>kerja</w:t>
      </w:r>
      <w:r>
        <w:rPr>
          <w:spacing w:val="-9"/>
        </w:rPr>
        <w:t> </w:t>
      </w:r>
      <w:r>
        <w:rPr/>
        <w:t>dan</w:t>
      </w:r>
      <w:r>
        <w:rPr>
          <w:spacing w:val="-10"/>
        </w:rPr>
        <w:t> </w:t>
      </w:r>
      <w:r>
        <w:rPr/>
        <w:t>segala</w:t>
      </w:r>
      <w:r>
        <w:rPr>
          <w:spacing w:val="-9"/>
        </w:rPr>
        <w:t> </w:t>
      </w:r>
      <w:r>
        <w:rPr/>
        <w:t>fasilitas</w:t>
      </w:r>
      <w:r>
        <w:rPr>
          <w:spacing w:val="-12"/>
        </w:rPr>
        <w:t> </w:t>
      </w:r>
      <w:r>
        <w:rPr/>
        <w:t>produksi</w:t>
      </w:r>
      <w:r>
        <w:rPr>
          <w:spacing w:val="-9"/>
        </w:rPr>
        <w:t> </w:t>
      </w:r>
      <w:r>
        <w:rPr/>
        <w:t>yang</w:t>
      </w:r>
      <w:r>
        <w:rPr>
          <w:spacing w:val="-10"/>
        </w:rPr>
        <w:t> </w:t>
      </w:r>
      <w:r>
        <w:rPr/>
        <w:t>paling</w:t>
      </w:r>
      <w:r>
        <w:rPr>
          <w:spacing w:val="-10"/>
        </w:rPr>
        <w:t> </w:t>
      </w:r>
      <w:r>
        <w:rPr/>
        <w:t>ekonomis,</w:t>
      </w:r>
      <w:r>
        <w:rPr>
          <w:spacing w:val="-10"/>
        </w:rPr>
        <w:t> </w:t>
      </w:r>
      <w:r>
        <w:rPr/>
        <w:t>paling</w:t>
      </w:r>
      <w:r>
        <w:rPr>
          <w:spacing w:val="-14"/>
        </w:rPr>
        <w:t> </w:t>
      </w:r>
      <w:r>
        <w:rPr/>
        <w:t>aman,</w:t>
      </w:r>
      <w:r>
        <w:rPr>
          <w:spacing w:val="-13"/>
        </w:rPr>
        <w:t> </w:t>
      </w:r>
      <w:r>
        <w:rPr/>
        <w:t>dan</w:t>
      </w:r>
      <w:r>
        <w:rPr>
          <w:spacing w:val="-58"/>
        </w:rPr>
        <w:t> </w:t>
      </w:r>
      <w:r>
        <w:rPr/>
        <w:t>paling</w:t>
      </w:r>
      <w:r>
        <w:rPr>
          <w:spacing w:val="1"/>
        </w:rPr>
        <w:t> </w:t>
      </w:r>
      <w:r>
        <w:rPr/>
        <w:t>nyaman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menaikkan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produktivitas</w:t>
      </w:r>
      <w:r>
        <w:rPr>
          <w:spacing w:val="-5"/>
        </w:rPr>
        <w:t> </w:t>
      </w:r>
      <w:r>
        <w:rPr/>
        <w:t>dari</w:t>
      </w:r>
      <w:r>
        <w:rPr>
          <w:spacing w:val="-4"/>
        </w:rPr>
        <w:t> </w:t>
      </w:r>
      <w:r>
        <w:rPr/>
        <w:t>karyawan.</w:t>
      </w:r>
      <w:r>
        <w:rPr>
          <w:spacing w:val="-5"/>
        </w:rPr>
        <w:t> </w:t>
      </w:r>
      <w:r>
        <w:rPr/>
        <w:t>Pada</w:t>
      </w:r>
      <w:r>
        <w:rPr>
          <w:spacing w:val="-4"/>
        </w:rPr>
        <w:t> </w:t>
      </w:r>
      <w:r>
        <w:rPr/>
        <w:t>UD.</w:t>
      </w:r>
      <w:r>
        <w:rPr>
          <w:spacing w:val="-5"/>
        </w:rPr>
        <w:t> </w:t>
      </w:r>
      <w:r>
        <w:rPr/>
        <w:t>Bima</w:t>
      </w:r>
      <w:r>
        <w:rPr>
          <w:spacing w:val="-3"/>
        </w:rPr>
        <w:t> </w:t>
      </w:r>
      <w:r>
        <w:rPr/>
        <w:t>Anugrah</w:t>
      </w:r>
      <w:r>
        <w:rPr>
          <w:spacing w:val="-6"/>
        </w:rPr>
        <w:t> </w:t>
      </w:r>
      <w:r>
        <w:rPr/>
        <w:t>penataan</w:t>
      </w:r>
      <w:r>
        <w:rPr>
          <w:spacing w:val="-6"/>
        </w:rPr>
        <w:t> </w:t>
      </w:r>
      <w:r>
        <w:rPr/>
        <w:t>area</w:t>
      </w:r>
      <w:r>
        <w:rPr>
          <w:spacing w:val="-3"/>
        </w:rPr>
        <w:t> </w:t>
      </w:r>
      <w:r>
        <w:rPr/>
        <w:t>kerja</w:t>
      </w:r>
      <w:r>
        <w:rPr>
          <w:spacing w:val="-58"/>
        </w:rPr>
        <w:t> </w:t>
      </w:r>
      <w:r>
        <w:rPr>
          <w:spacing w:val="-1"/>
        </w:rPr>
        <w:t>masih</w:t>
      </w:r>
      <w:r>
        <w:rPr>
          <w:spacing w:val="-12"/>
        </w:rPr>
        <w:t> </w:t>
      </w:r>
      <w:r>
        <w:rPr>
          <w:spacing w:val="-1"/>
        </w:rPr>
        <w:t>kurang</w:t>
      </w:r>
      <w:r>
        <w:rPr>
          <w:spacing w:val="-17"/>
        </w:rPr>
        <w:t> </w:t>
      </w:r>
      <w:r>
        <w:rPr>
          <w:spacing w:val="-1"/>
        </w:rPr>
        <w:t>sehingga</w:t>
      </w:r>
      <w:r>
        <w:rPr>
          <w:spacing w:val="-15"/>
        </w:rPr>
        <w:t> </w:t>
      </w:r>
      <w:r>
        <w:rPr/>
        <w:t>penempatan</w:t>
      </w:r>
      <w:r>
        <w:rPr>
          <w:spacing w:val="-12"/>
        </w:rPr>
        <w:t> </w:t>
      </w:r>
      <w:r>
        <w:rPr/>
        <w:t>cabe</w:t>
      </w:r>
      <w:r>
        <w:rPr>
          <w:spacing w:val="-11"/>
        </w:rPr>
        <w:t> </w:t>
      </w:r>
      <w:r>
        <w:rPr/>
        <w:t>yang</w:t>
      </w:r>
      <w:r>
        <w:rPr>
          <w:spacing w:val="-12"/>
        </w:rPr>
        <w:t> </w:t>
      </w:r>
      <w:r>
        <w:rPr/>
        <w:t>akan</w:t>
      </w:r>
      <w:r>
        <w:rPr>
          <w:spacing w:val="-17"/>
        </w:rPr>
        <w:t> </w:t>
      </w:r>
      <w:r>
        <w:rPr/>
        <w:t>disortir</w:t>
      </w:r>
      <w:r>
        <w:rPr>
          <w:spacing w:val="-16"/>
        </w:rPr>
        <w:t> </w:t>
      </w:r>
      <w:r>
        <w:rPr/>
        <w:t>tidak</w:t>
      </w:r>
      <w:r>
        <w:rPr>
          <w:spacing w:val="-12"/>
        </w:rPr>
        <w:t> </w:t>
      </w:r>
      <w:r>
        <w:rPr/>
        <w:t>beraturan</w:t>
      </w:r>
      <w:r>
        <w:rPr>
          <w:spacing w:val="-57"/>
        </w:rPr>
        <w:t> </w:t>
      </w:r>
      <w:r>
        <w:rPr/>
        <w:t>dilihat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gambar</w:t>
      </w:r>
      <w:r>
        <w:rPr>
          <w:spacing w:val="1"/>
        </w:rPr>
        <w:t> </w:t>
      </w:r>
      <w:r>
        <w:rPr/>
        <w:t>4.14.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merekomendasikan</w:t>
      </w:r>
      <w:r>
        <w:rPr>
          <w:spacing w:val="1"/>
        </w:rPr>
        <w:t> </w:t>
      </w:r>
      <w:r>
        <w:rPr/>
        <w:t>penataan</w:t>
      </w:r>
      <w:r>
        <w:rPr>
          <w:spacing w:val="-1"/>
        </w:rPr>
        <w:t> </w:t>
      </w:r>
      <w:r>
        <w:rPr/>
        <w:t>area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 baik.</w:t>
      </w:r>
    </w:p>
    <w:p>
      <w:pPr>
        <w:spacing w:after="0" w:line="480" w:lineRule="auto"/>
        <w:jc w:val="both"/>
        <w:sectPr>
          <w:headerReference w:type="default" r:id="rId340"/>
          <w:footerReference w:type="default" r:id="rId341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1723"/>
        <w:rPr>
          <w:sz w:val="20"/>
        </w:rPr>
      </w:pPr>
      <w:r>
        <w:rPr>
          <w:sz w:val="20"/>
        </w:rPr>
        <w:drawing>
          <wp:inline distT="0" distB="0" distL="0" distR="0">
            <wp:extent cx="3630674" cy="2036826"/>
            <wp:effectExtent l="0" t="0" r="0" b="0"/>
            <wp:docPr id="31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96.jpe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674" cy="203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spacing w:before="90"/>
        <w:ind w:left="3073" w:right="0" w:firstLine="0"/>
        <w:jc w:val="both"/>
        <w:rPr>
          <w:i/>
          <w:sz w:val="24"/>
        </w:rPr>
      </w:pPr>
      <w:r>
        <w:rPr>
          <w:sz w:val="24"/>
        </w:rPr>
        <w:t>Gambar</w:t>
      </w:r>
      <w:r>
        <w:rPr>
          <w:spacing w:val="-1"/>
          <w:sz w:val="24"/>
        </w:rPr>
        <w:t> </w:t>
      </w:r>
      <w:r>
        <w:rPr>
          <w:sz w:val="24"/>
        </w:rPr>
        <w:t>4.14.</w:t>
      </w:r>
      <w:r>
        <w:rPr>
          <w:spacing w:val="-1"/>
          <w:sz w:val="24"/>
        </w:rPr>
        <w:t> </w:t>
      </w:r>
      <w:r>
        <w:rPr>
          <w:sz w:val="24"/>
        </w:rPr>
        <w:t>Kondisi </w:t>
      </w:r>
      <w:r>
        <w:rPr>
          <w:i/>
          <w:sz w:val="24"/>
        </w:rPr>
        <w:t>Layout</w:t>
      </w:r>
    </w:p>
    <w:p>
      <w:pPr>
        <w:pStyle w:val="BodyText"/>
        <w:spacing w:line="477" w:lineRule="auto" w:before="108"/>
        <w:ind w:left="588" w:right="1047" w:firstLine="720"/>
        <w:jc w:val="both"/>
      </w:pPr>
      <w:r>
        <w:rPr/>
        <w:t>Penataan</w:t>
      </w:r>
      <w:r>
        <w:rPr>
          <w:spacing w:val="-7"/>
        </w:rPr>
        <w:t> </w:t>
      </w:r>
      <w:r>
        <w:rPr/>
        <w:t>cabe</w:t>
      </w:r>
      <w:r>
        <w:rPr>
          <w:spacing w:val="-5"/>
        </w:rPr>
        <w:t> </w:t>
      </w:r>
      <w:r>
        <w:rPr/>
        <w:t>yang</w:t>
      </w:r>
      <w:r>
        <w:rPr>
          <w:spacing w:val="-6"/>
        </w:rPr>
        <w:t> </w:t>
      </w:r>
      <w:r>
        <w:rPr/>
        <w:t>tidak</w:t>
      </w:r>
      <w:r>
        <w:rPr>
          <w:spacing w:val="-6"/>
        </w:rPr>
        <w:t> </w:t>
      </w:r>
      <w:r>
        <w:rPr/>
        <w:t>beraturan</w:t>
      </w:r>
      <w:r>
        <w:rPr>
          <w:spacing w:val="-7"/>
        </w:rPr>
        <w:t> </w:t>
      </w:r>
      <w:r>
        <w:rPr/>
        <w:t>membuat</w:t>
      </w:r>
      <w:r>
        <w:rPr>
          <w:spacing w:val="3"/>
        </w:rPr>
        <w:t> </w:t>
      </w:r>
      <w:r>
        <w:rPr/>
        <w:t>karyawan</w:t>
      </w:r>
      <w:r>
        <w:rPr>
          <w:spacing w:val="-6"/>
        </w:rPr>
        <w:t> </w:t>
      </w:r>
      <w:r>
        <w:rPr/>
        <w:t>sedikit</w:t>
      </w:r>
      <w:r>
        <w:rPr>
          <w:spacing w:val="-6"/>
        </w:rPr>
        <w:t> </w:t>
      </w:r>
      <w:r>
        <w:rPr/>
        <w:t>merasakan</w:t>
      </w:r>
      <w:r>
        <w:rPr>
          <w:spacing w:val="-57"/>
        </w:rPr>
        <w:t> </w:t>
      </w:r>
      <w:r>
        <w:rPr/>
        <w:t>kurang</w:t>
      </w:r>
      <w:r>
        <w:rPr>
          <w:spacing w:val="-9"/>
        </w:rPr>
        <w:t> </w:t>
      </w:r>
      <w:r>
        <w:rPr/>
        <w:t>nyaman</w:t>
      </w:r>
      <w:r>
        <w:rPr>
          <w:spacing w:val="-9"/>
        </w:rPr>
        <w:t> </w:t>
      </w:r>
      <w:r>
        <w:rPr/>
        <w:t>dan</w:t>
      </w:r>
      <w:r>
        <w:rPr>
          <w:spacing w:val="-9"/>
        </w:rPr>
        <w:t> </w:t>
      </w:r>
      <w:r>
        <w:rPr/>
        <w:t>juga</w:t>
      </w:r>
      <w:r>
        <w:rPr>
          <w:spacing w:val="-8"/>
        </w:rPr>
        <w:t> </w:t>
      </w:r>
      <w:r>
        <w:rPr/>
        <w:t>kondisi</w:t>
      </w:r>
      <w:r>
        <w:rPr>
          <w:spacing w:val="-8"/>
        </w:rPr>
        <w:t> </w:t>
      </w:r>
      <w:r>
        <w:rPr/>
        <w:t>seperti</w:t>
      </w:r>
      <w:r>
        <w:rPr>
          <w:spacing w:val="-7"/>
        </w:rPr>
        <w:t> </w:t>
      </w:r>
      <w:r>
        <w:rPr/>
        <w:t>di</w:t>
      </w:r>
      <w:r>
        <w:rPr>
          <w:spacing w:val="-13"/>
        </w:rPr>
        <w:t> </w:t>
      </w:r>
      <w:r>
        <w:rPr/>
        <w:t>gambar</w:t>
      </w:r>
      <w:r>
        <w:rPr>
          <w:spacing w:val="-9"/>
        </w:rPr>
        <w:t> </w:t>
      </w:r>
      <w:r>
        <w:rPr/>
        <w:t>4.14</w:t>
      </w:r>
      <w:r>
        <w:rPr>
          <w:spacing w:val="-9"/>
        </w:rPr>
        <w:t> </w:t>
      </w:r>
      <w:r>
        <w:rPr/>
        <w:t>kurang</w:t>
      </w:r>
      <w:r>
        <w:rPr>
          <w:spacing w:val="-8"/>
        </w:rPr>
        <w:t> </w:t>
      </w:r>
      <w:r>
        <w:rPr/>
        <w:t>enak</w:t>
      </w:r>
      <w:r>
        <w:rPr>
          <w:spacing w:val="-9"/>
        </w:rPr>
        <w:t> </w:t>
      </w:r>
      <w:r>
        <w:rPr/>
        <w:t>untuk</w:t>
      </w:r>
      <w:r>
        <w:rPr>
          <w:spacing w:val="-9"/>
        </w:rPr>
        <w:t> </w:t>
      </w:r>
      <w:r>
        <w:rPr/>
        <w:t>dilihat.</w:t>
      </w:r>
      <w:r>
        <w:rPr>
          <w:spacing w:val="-58"/>
        </w:rPr>
        <w:t> </w:t>
      </w:r>
      <w:r>
        <w:rPr/>
        <w:t>Rekomendasi</w:t>
      </w:r>
      <w:r>
        <w:rPr>
          <w:spacing w:val="-1"/>
        </w:rPr>
        <w:t> </w:t>
      </w:r>
      <w:r>
        <w:rPr/>
        <w:t>yang diberikan penulis</w:t>
      </w:r>
      <w:r>
        <w:rPr>
          <w:spacing w:val="-3"/>
        </w:rPr>
        <w:t> </w:t>
      </w:r>
      <w:r>
        <w:rPr/>
        <w:t>seperti pada</w:t>
      </w:r>
      <w:r>
        <w:rPr>
          <w:spacing w:val="1"/>
        </w:rPr>
        <w:t> </w:t>
      </w:r>
      <w:r>
        <w:rPr/>
        <w:t>gambar 4.15.</w:t>
      </w:r>
    </w:p>
    <w:p>
      <w:pPr>
        <w:pStyle w:val="BodyText"/>
        <w:spacing w:before="8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89">
            <wp:simplePos x="0" y="0"/>
            <wp:positionH relativeFrom="page">
              <wp:posOffset>1851660</wp:posOffset>
            </wp:positionH>
            <wp:positionV relativeFrom="paragraph">
              <wp:posOffset>88307</wp:posOffset>
            </wp:positionV>
            <wp:extent cx="4255127" cy="2393061"/>
            <wp:effectExtent l="0" t="0" r="0" b="0"/>
            <wp:wrapTopAndBottom/>
            <wp:docPr id="33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97.jpe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5127" cy="2393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5"/>
        <w:ind w:left="790" w:right="1245"/>
        <w:jc w:val="center"/>
        <w:rPr>
          <w:i/>
        </w:rPr>
      </w:pPr>
      <w:r>
        <w:rPr/>
        <w:t>Gambar</w:t>
      </w:r>
      <w:r>
        <w:rPr>
          <w:spacing w:val="-1"/>
        </w:rPr>
        <w:t> </w:t>
      </w:r>
      <w:r>
        <w:rPr/>
        <w:t>4.15. Rekomendasi</w:t>
      </w:r>
      <w:r>
        <w:rPr>
          <w:spacing w:val="1"/>
        </w:rPr>
        <w:t> </w:t>
      </w:r>
      <w:r>
        <w:rPr>
          <w:i/>
        </w:rPr>
        <w:t>Layout</w:t>
      </w:r>
    </w:p>
    <w:p>
      <w:pPr>
        <w:spacing w:after="0"/>
        <w:jc w:val="center"/>
        <w:sectPr>
          <w:headerReference w:type="default" r:id="rId342"/>
          <w:footerReference w:type="default" r:id="rId343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9"/>
        </w:rPr>
      </w:pPr>
    </w:p>
    <w:p>
      <w:pPr>
        <w:pStyle w:val="Heading1"/>
        <w:spacing w:line="326" w:lineRule="auto" w:before="90"/>
        <w:ind w:left="2957" w:right="3422" w:firstLine="1184"/>
      </w:pPr>
      <w:bookmarkStart w:name="_TOC_250004" w:id="31"/>
      <w:r>
        <w:rPr/>
        <w:t>BAB V</w:t>
      </w:r>
      <w:r>
        <w:rPr>
          <w:spacing w:val="1"/>
        </w:rPr>
        <w:t> </w:t>
      </w:r>
      <w:r>
        <w:rPr/>
        <w:t>KESIMPULAN</w:t>
      </w:r>
      <w:r>
        <w:rPr>
          <w:spacing w:val="-7"/>
        </w:rPr>
        <w:t> </w:t>
      </w:r>
      <w:r>
        <w:rPr/>
        <w:t>DAN</w:t>
      </w:r>
      <w:r>
        <w:rPr>
          <w:spacing w:val="-6"/>
        </w:rPr>
        <w:t> </w:t>
      </w:r>
      <w:bookmarkEnd w:id="31"/>
      <w:r>
        <w:rPr/>
        <w:t>SARAN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Heading1"/>
        <w:numPr>
          <w:ilvl w:val="1"/>
          <w:numId w:val="29"/>
        </w:numPr>
        <w:tabs>
          <w:tab w:pos="1721" w:val="left" w:leader="none"/>
        </w:tabs>
        <w:spacing w:line="240" w:lineRule="auto" w:before="0" w:after="0"/>
        <w:ind w:left="1721" w:right="0" w:hanging="344"/>
        <w:jc w:val="both"/>
      </w:pPr>
      <w:bookmarkStart w:name="_TOC_250003" w:id="32"/>
      <w:bookmarkEnd w:id="32"/>
      <w:r>
        <w:rPr/>
        <w:t>Kesimpulan</w:t>
      </w:r>
    </w:p>
    <w:p>
      <w:pPr>
        <w:pStyle w:val="BodyText"/>
        <w:spacing w:line="480" w:lineRule="auto" w:before="104"/>
        <w:ind w:left="1368" w:right="1046" w:firstLine="352"/>
        <w:jc w:val="both"/>
      </w:pPr>
      <w:r>
        <w:rPr/>
        <w:t>Berdasarkan hasil analisis yang dilakukan pada hasil penelitian dan</w:t>
      </w:r>
      <w:r>
        <w:rPr>
          <w:spacing w:val="1"/>
        </w:rPr>
        <w:t> </w:t>
      </w:r>
      <w:r>
        <w:rPr/>
        <w:t>pembahasan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simpulan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berikut:</w:t>
      </w:r>
    </w:p>
    <w:p>
      <w:pPr>
        <w:pStyle w:val="BodyText"/>
        <w:spacing w:line="480" w:lineRule="auto" w:before="105"/>
        <w:ind w:left="1728" w:right="1044" w:hanging="360"/>
        <w:jc w:val="both"/>
      </w:pPr>
      <w:r>
        <w:rPr/>
        <w:t>1.</w:t>
      </w:r>
      <w:r>
        <w:rPr>
          <w:spacing w:val="1"/>
        </w:rPr>
        <w:t> </w:t>
      </w:r>
      <w:r>
        <w:rPr/>
        <w:t>Menganalisis lingkungan kerja pada UD. Bima Anugrah dengan cara</w:t>
      </w:r>
      <w:r>
        <w:rPr>
          <w:spacing w:val="1"/>
        </w:rPr>
        <w:t> </w:t>
      </w:r>
      <w:r>
        <w:rPr/>
        <w:t>melakukan wawancara secara langsung dengan karyawan UD. Bima</w:t>
      </w:r>
      <w:r>
        <w:rPr>
          <w:spacing w:val="1"/>
        </w:rPr>
        <w:t> </w:t>
      </w:r>
      <w:r>
        <w:rPr/>
        <w:t>Anugrah</w:t>
      </w:r>
      <w:r>
        <w:rPr>
          <w:spacing w:val="-8"/>
        </w:rPr>
        <w:t> </w:t>
      </w:r>
      <w:r>
        <w:rPr/>
        <w:t>terkait</w:t>
      </w:r>
      <w:r>
        <w:rPr>
          <w:spacing w:val="-6"/>
        </w:rPr>
        <w:t> </w:t>
      </w:r>
      <w:r>
        <w:rPr/>
        <w:t>kondisi</w:t>
      </w:r>
      <w:r>
        <w:rPr>
          <w:spacing w:val="-6"/>
        </w:rPr>
        <w:t> </w:t>
      </w:r>
      <w:r>
        <w:rPr/>
        <w:t>lingkungan</w:t>
      </w:r>
      <w:r>
        <w:rPr>
          <w:spacing w:val="-7"/>
        </w:rPr>
        <w:t> </w:t>
      </w:r>
      <w:r>
        <w:rPr/>
        <w:t>kerja</w:t>
      </w:r>
      <w:r>
        <w:rPr>
          <w:spacing w:val="-5"/>
        </w:rPr>
        <w:t> </w:t>
      </w:r>
      <w:r>
        <w:rPr/>
        <w:t>tempat</w:t>
      </w:r>
      <w:r>
        <w:rPr>
          <w:spacing w:val="-9"/>
        </w:rPr>
        <w:t> </w:t>
      </w:r>
      <w:r>
        <w:rPr/>
        <w:t>mereka</w:t>
      </w:r>
      <w:r>
        <w:rPr>
          <w:spacing w:val="-5"/>
        </w:rPr>
        <w:t> </w:t>
      </w:r>
      <w:r>
        <w:rPr/>
        <w:t>bekerja.</w:t>
      </w:r>
      <w:r>
        <w:rPr>
          <w:spacing w:val="-7"/>
        </w:rPr>
        <w:t> </w:t>
      </w:r>
      <w:r>
        <w:rPr/>
        <w:t>Dan</w:t>
      </w:r>
      <w:r>
        <w:rPr>
          <w:spacing w:val="-58"/>
        </w:rPr>
        <w:t> </w:t>
      </w:r>
      <w:r>
        <w:rPr/>
        <w:t>melakukan pengamatan terhadap beberapa faktor lingkungan kerja</w:t>
      </w:r>
      <w:r>
        <w:rPr>
          <w:spacing w:val="1"/>
        </w:rPr>
        <w:t> </w:t>
      </w:r>
      <w:r>
        <w:rPr/>
        <w:t>seperti pencahayaan,temperatur dan kelembaban. Dari hasil analisis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>
          <w:i/>
        </w:rPr>
        <w:t>software</w:t>
      </w:r>
      <w:r>
        <w:rPr>
          <w:i/>
          <w:spacing w:val="1"/>
        </w:rPr>
        <w:t> </w:t>
      </w:r>
      <w:r>
        <w:rPr>
          <w:i/>
        </w:rPr>
        <w:t>Excel</w:t>
      </w:r>
      <w:r>
        <w:rPr>
          <w:i/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pencahayaan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UD.</w:t>
      </w:r>
      <w:r>
        <w:rPr>
          <w:spacing w:val="1"/>
        </w:rPr>
        <w:t> </w:t>
      </w:r>
      <w:r>
        <w:rPr/>
        <w:t>Bima</w:t>
      </w:r>
      <w:r>
        <w:rPr>
          <w:spacing w:val="1"/>
        </w:rPr>
        <w:t> </w:t>
      </w:r>
      <w:r>
        <w:rPr/>
        <w:t>Anugrah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pencahayaan setempat didapatkan nilai rata-rata 145,582 dari hasil</w:t>
      </w:r>
      <w:r>
        <w:rPr>
          <w:spacing w:val="1"/>
        </w:rPr>
        <w:t> </w:t>
      </w:r>
      <w:r>
        <w:rPr/>
        <w:t>tersebut didapatkan bahwa pencahayaan dalam lingkungan kerja UD.</w:t>
      </w:r>
      <w:r>
        <w:rPr>
          <w:spacing w:val="-57"/>
        </w:rPr>
        <w:t> </w:t>
      </w:r>
      <w:r>
        <w:rPr/>
        <w:t>Bima</w:t>
      </w:r>
      <w:r>
        <w:rPr>
          <w:spacing w:val="1"/>
        </w:rPr>
        <w:t> </w:t>
      </w:r>
      <w:r>
        <w:rPr/>
        <w:t>Anugrah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Menteri</w:t>
      </w:r>
      <w:r>
        <w:rPr>
          <w:spacing w:val="1"/>
        </w:rPr>
        <w:t> </w:t>
      </w:r>
      <w:r>
        <w:rPr/>
        <w:t>Ketenagakerjaan Republik Indonesia Nomor 5 Tahun 2018 Tentang</w:t>
      </w:r>
      <w:r>
        <w:rPr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-10"/>
        </w:rPr>
        <w:t> </w:t>
      </w:r>
      <w:r>
        <w:rPr/>
        <w:t>ini</w:t>
      </w:r>
      <w:r>
        <w:rPr>
          <w:spacing w:val="-5"/>
        </w:rPr>
        <w:t> </w:t>
      </w:r>
      <w:r>
        <w:rPr/>
        <w:t>pekerjaan</w:t>
      </w:r>
      <w:r>
        <w:rPr>
          <w:spacing w:val="-6"/>
        </w:rPr>
        <w:t> </w:t>
      </w:r>
      <w:r>
        <w:rPr/>
        <w:t>yang</w:t>
      </w:r>
      <w:r>
        <w:rPr>
          <w:spacing w:val="-6"/>
        </w:rPr>
        <w:t> </w:t>
      </w:r>
      <w:r>
        <w:rPr/>
        <w:t>dilakukan</w:t>
      </w:r>
      <w:r>
        <w:rPr>
          <w:spacing w:val="-6"/>
        </w:rPr>
        <w:t> </w:t>
      </w:r>
      <w:r>
        <w:rPr/>
        <w:t>karyawan</w:t>
      </w:r>
      <w:r>
        <w:rPr>
          <w:spacing w:val="-7"/>
        </w:rPr>
        <w:t> </w:t>
      </w:r>
      <w:r>
        <w:rPr/>
        <w:t>UD.</w:t>
      </w:r>
      <w:r>
        <w:rPr>
          <w:spacing w:val="-5"/>
        </w:rPr>
        <w:t> </w:t>
      </w:r>
      <w:r>
        <w:rPr/>
        <w:t>Bima</w:t>
      </w:r>
      <w:r>
        <w:rPr>
          <w:spacing w:val="-4"/>
        </w:rPr>
        <w:t> </w:t>
      </w:r>
      <w:r>
        <w:rPr/>
        <w:t>Anugrah</w:t>
      </w:r>
      <w:r>
        <w:rPr>
          <w:spacing w:val="-58"/>
        </w:rPr>
        <w:t> </w:t>
      </w:r>
      <w:r>
        <w:rPr/>
        <w:t>termasuk pekerjaan yang membedakan barang-barang kecil secara</w:t>
      </w:r>
      <w:r>
        <w:rPr>
          <w:spacing w:val="1"/>
        </w:rPr>
        <w:t> </w:t>
      </w:r>
      <w:r>
        <w:rPr/>
        <w:t>sepintas yang membutuhkan tingkat pencahayaan sebesar 100 lux.</w:t>
      </w:r>
      <w:r>
        <w:rPr>
          <w:spacing w:val="1"/>
        </w:rPr>
        <w:t> </w:t>
      </w:r>
      <w:r>
        <w:rPr/>
        <w:t>Sedangkan temperatur dan kelembaban udara yang ada pada UD.</w:t>
      </w:r>
      <w:r>
        <w:rPr>
          <w:spacing w:val="1"/>
        </w:rPr>
        <w:t> </w:t>
      </w:r>
      <w:r>
        <w:rPr/>
        <w:t>Bima</w:t>
      </w:r>
      <w:r>
        <w:rPr>
          <w:spacing w:val="4"/>
        </w:rPr>
        <w:t> </w:t>
      </w:r>
      <w:r>
        <w:rPr/>
        <w:t>Anugrah</w:t>
      </w:r>
      <w:r>
        <w:rPr>
          <w:spacing w:val="4"/>
        </w:rPr>
        <w:t> </w:t>
      </w:r>
      <w:r>
        <w:rPr/>
        <w:t>suhu</w:t>
      </w:r>
      <w:r>
        <w:rPr>
          <w:spacing w:val="2"/>
        </w:rPr>
        <w:t> </w:t>
      </w:r>
      <w:r>
        <w:rPr/>
        <w:t>antara</w:t>
      </w:r>
      <w:r>
        <w:rPr>
          <w:spacing w:val="4"/>
        </w:rPr>
        <w:t> </w:t>
      </w:r>
      <w:r>
        <w:rPr/>
        <w:t>26,13</w:t>
      </w:r>
      <w:r>
        <w:rPr>
          <w:spacing w:val="4"/>
        </w:rPr>
        <w:t> </w:t>
      </w:r>
      <w:r>
        <w:rPr/>
        <w:t>°C–26,93</w:t>
      </w:r>
      <w:r>
        <w:rPr>
          <w:spacing w:val="3"/>
        </w:rPr>
        <w:t> </w:t>
      </w:r>
      <w:r>
        <w:rPr/>
        <w:t>°C</w:t>
      </w:r>
      <w:r>
        <w:rPr>
          <w:spacing w:val="2"/>
        </w:rPr>
        <w:t> </w:t>
      </w:r>
      <w:r>
        <w:rPr/>
        <w:t>dan</w:t>
      </w:r>
      <w:r>
        <w:rPr>
          <w:spacing w:val="2"/>
        </w:rPr>
        <w:t> </w:t>
      </w:r>
      <w:r>
        <w:rPr/>
        <w:t>kelembaban</w:t>
      </w:r>
      <w:r>
        <w:rPr>
          <w:spacing w:val="3"/>
        </w:rPr>
        <w:t> </w:t>
      </w:r>
      <w:r>
        <w:rPr/>
        <w:t>(RH)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790" w:right="1145"/>
        <w:jc w:val="center"/>
      </w:pPr>
      <w:r>
        <w:rPr/>
        <w:t>117</w:t>
      </w:r>
    </w:p>
    <w:p>
      <w:pPr>
        <w:spacing w:after="0"/>
        <w:jc w:val="center"/>
        <w:sectPr>
          <w:headerReference w:type="default" r:id="rId346"/>
          <w:footerReference w:type="default" r:id="rId347"/>
          <w:pgSz w:w="11920" w:h="16840"/>
          <w:pgMar w:header="0" w:footer="0" w:top="160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line="480" w:lineRule="auto" w:before="90"/>
        <w:ind w:left="1728" w:right="1045"/>
        <w:jc w:val="both"/>
      </w:pPr>
      <w:r>
        <w:rPr/>
        <w:t>antara 70% – 90%. Menurut Keputusan Menteri Tenaga Kerja dan</w:t>
      </w:r>
      <w:r>
        <w:rPr>
          <w:spacing w:val="1"/>
        </w:rPr>
        <w:t> </w:t>
      </w:r>
      <w:r>
        <w:rPr/>
        <w:t>Transmigrasi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Per.13/Men/X/2011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ambang</w:t>
      </w:r>
      <w:r>
        <w:rPr>
          <w:spacing w:val="1"/>
        </w:rPr>
        <w:t> </w:t>
      </w:r>
      <w:r>
        <w:rPr/>
        <w:t>batas</w:t>
      </w:r>
      <w:r>
        <w:rPr>
          <w:spacing w:val="1"/>
        </w:rPr>
        <w:t> </w:t>
      </w:r>
      <w:r>
        <w:rPr/>
        <w:t>faktor fisik di tempat kerja</w:t>
      </w:r>
      <w:r>
        <w:rPr>
          <w:spacing w:val="1"/>
        </w:rPr>
        <w:t> </w:t>
      </w:r>
      <w:r>
        <w:rPr/>
        <w:t>adalah 70%-100% dan suhu 21°C–30°C.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pengukuran,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dapat</w:t>
      </w:r>
      <w:r>
        <w:rPr>
          <w:spacing w:val="-57"/>
        </w:rPr>
        <w:t> </w:t>
      </w:r>
      <w:r>
        <w:rPr/>
        <w:t>disimpulkan</w:t>
      </w:r>
      <w:r>
        <w:rPr>
          <w:spacing w:val="-7"/>
        </w:rPr>
        <w:t> </w:t>
      </w:r>
      <w:r>
        <w:rPr/>
        <w:t>bahwa</w:t>
      </w:r>
      <w:r>
        <w:rPr>
          <w:spacing w:val="-5"/>
        </w:rPr>
        <w:t> </w:t>
      </w:r>
      <w:r>
        <w:rPr/>
        <w:t>temperatur</w:t>
      </w:r>
      <w:r>
        <w:rPr>
          <w:spacing w:val="-6"/>
        </w:rPr>
        <w:t> </w:t>
      </w:r>
      <w:r>
        <w:rPr/>
        <w:t>pada</w:t>
      </w:r>
      <w:r>
        <w:rPr>
          <w:spacing w:val="-2"/>
        </w:rPr>
        <w:t> </w:t>
      </w:r>
      <w:r>
        <w:rPr/>
        <w:t>UD.</w:t>
      </w:r>
      <w:r>
        <w:rPr>
          <w:spacing w:val="-2"/>
        </w:rPr>
        <w:t> </w:t>
      </w:r>
      <w:r>
        <w:rPr/>
        <w:t>Bima</w:t>
      </w:r>
      <w:r>
        <w:rPr>
          <w:spacing w:val="-5"/>
        </w:rPr>
        <w:t> </w:t>
      </w:r>
      <w:r>
        <w:rPr/>
        <w:t>Anugrah</w:t>
      </w:r>
      <w:r>
        <w:rPr>
          <w:spacing w:val="-5"/>
        </w:rPr>
        <w:t> </w:t>
      </w:r>
      <w:r>
        <w:rPr/>
        <w:t>saat</w:t>
      </w:r>
      <w:r>
        <w:rPr>
          <w:spacing w:val="-6"/>
        </w:rPr>
        <w:t> </w:t>
      </w:r>
      <w:r>
        <w:rPr/>
        <w:t>ini</w:t>
      </w:r>
      <w:r>
        <w:rPr>
          <w:spacing w:val="-6"/>
        </w:rPr>
        <w:t> </w:t>
      </w:r>
      <w:r>
        <w:rPr/>
        <w:t>tidak</w:t>
      </w:r>
      <w:r>
        <w:rPr>
          <w:spacing w:val="-57"/>
        </w:rPr>
        <w:t> </w:t>
      </w:r>
      <w:r>
        <w:rPr/>
        <w:t>melebihi</w:t>
      </w:r>
      <w:r>
        <w:rPr>
          <w:spacing w:val="-1"/>
        </w:rPr>
        <w:t> </w:t>
      </w:r>
      <w:r>
        <w:rPr/>
        <w:t>ambang batas</w:t>
      </w:r>
      <w:r>
        <w:rPr>
          <w:spacing w:val="-2"/>
        </w:rPr>
        <w:t> </w:t>
      </w:r>
      <w:r>
        <w:rPr/>
        <w:t>iklim kerja.</w:t>
      </w:r>
    </w:p>
    <w:p>
      <w:pPr>
        <w:pStyle w:val="ListParagraph"/>
        <w:numPr>
          <w:ilvl w:val="0"/>
          <w:numId w:val="30"/>
        </w:numPr>
        <w:tabs>
          <w:tab w:pos="1721" w:val="left" w:leader="none"/>
        </w:tabs>
        <w:spacing w:line="480" w:lineRule="auto" w:before="105" w:after="0"/>
        <w:ind w:left="1728" w:right="1044" w:hanging="360"/>
        <w:jc w:val="both"/>
        <w:rPr>
          <w:sz w:val="24"/>
        </w:rPr>
      </w:pPr>
      <w:r>
        <w:rPr>
          <w:sz w:val="24"/>
        </w:rPr>
        <w:t>Perbaikan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Standar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dilakukan dengan cara mengurangi tingkat pencahayaan yang ada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UD.</w:t>
      </w:r>
      <w:r>
        <w:rPr>
          <w:spacing w:val="1"/>
          <w:sz w:val="24"/>
        </w:rPr>
        <w:t> </w:t>
      </w:r>
      <w:r>
        <w:rPr>
          <w:sz w:val="24"/>
        </w:rPr>
        <w:t>Bima</w:t>
      </w:r>
      <w:r>
        <w:rPr>
          <w:spacing w:val="1"/>
          <w:sz w:val="24"/>
        </w:rPr>
        <w:t> </w:t>
      </w:r>
      <w:r>
        <w:rPr>
          <w:sz w:val="24"/>
        </w:rPr>
        <w:t>Anugrah.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wawancara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langsung</w:t>
      </w:r>
      <w:r>
        <w:rPr>
          <w:spacing w:val="-57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beberapa</w:t>
      </w:r>
      <w:r>
        <w:rPr>
          <w:spacing w:val="1"/>
          <w:sz w:val="24"/>
        </w:rPr>
        <w:t> </w:t>
      </w:r>
      <w:r>
        <w:rPr>
          <w:sz w:val="24"/>
        </w:rPr>
        <w:t>karyawan</w:t>
      </w:r>
      <w:r>
        <w:rPr>
          <w:spacing w:val="1"/>
          <w:sz w:val="24"/>
        </w:rPr>
        <w:t> </w:t>
      </w:r>
      <w:r>
        <w:rPr>
          <w:sz w:val="24"/>
        </w:rPr>
        <w:t>merasakan</w:t>
      </w:r>
      <w:r>
        <w:rPr>
          <w:spacing w:val="1"/>
          <w:sz w:val="24"/>
        </w:rPr>
        <w:t> </w:t>
      </w:r>
      <w:r>
        <w:rPr>
          <w:sz w:val="24"/>
        </w:rPr>
        <w:t>silau</w:t>
      </w:r>
      <w:r>
        <w:rPr>
          <w:spacing w:val="1"/>
          <w:sz w:val="24"/>
        </w:rPr>
        <w:t> </w:t>
      </w:r>
      <w:r>
        <w:rPr>
          <w:sz w:val="24"/>
        </w:rPr>
        <w:t>ketika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pekerjaanya.</w:t>
      </w:r>
      <w:r>
        <w:rPr>
          <w:spacing w:val="-11"/>
          <w:sz w:val="24"/>
        </w:rPr>
        <w:t> </w:t>
      </w:r>
      <w:r>
        <w:rPr>
          <w:sz w:val="24"/>
        </w:rPr>
        <w:t>Maka</w:t>
      </w:r>
      <w:r>
        <w:rPr>
          <w:spacing w:val="-9"/>
          <w:sz w:val="24"/>
        </w:rPr>
        <w:t> </w:t>
      </w:r>
      <w:r>
        <w:rPr>
          <w:sz w:val="24"/>
        </w:rPr>
        <w:t>dari</w:t>
      </w:r>
      <w:r>
        <w:rPr>
          <w:spacing w:val="-14"/>
          <w:sz w:val="24"/>
        </w:rPr>
        <w:t> </w:t>
      </w:r>
      <w:r>
        <w:rPr>
          <w:sz w:val="24"/>
        </w:rPr>
        <w:t>itu</w:t>
      </w:r>
      <w:r>
        <w:rPr>
          <w:spacing w:val="-10"/>
          <w:sz w:val="24"/>
        </w:rPr>
        <w:t> </w:t>
      </w:r>
      <w:r>
        <w:rPr>
          <w:sz w:val="24"/>
        </w:rPr>
        <w:t>penulis</w:t>
      </w:r>
      <w:r>
        <w:rPr>
          <w:spacing w:val="-13"/>
          <w:sz w:val="24"/>
        </w:rPr>
        <w:t> </w:t>
      </w:r>
      <w:r>
        <w:rPr>
          <w:sz w:val="24"/>
        </w:rPr>
        <w:t>mengganti</w:t>
      </w:r>
      <w:r>
        <w:rPr>
          <w:spacing w:val="-9"/>
          <w:sz w:val="24"/>
        </w:rPr>
        <w:t> </w:t>
      </w:r>
      <w:r>
        <w:rPr>
          <w:sz w:val="24"/>
        </w:rPr>
        <w:t>bola</w:t>
      </w:r>
      <w:r>
        <w:rPr>
          <w:spacing w:val="-9"/>
          <w:sz w:val="24"/>
        </w:rPr>
        <w:t> </w:t>
      </w:r>
      <w:r>
        <w:rPr>
          <w:sz w:val="24"/>
        </w:rPr>
        <w:t>lampu</w:t>
      </w:r>
      <w:r>
        <w:rPr>
          <w:spacing w:val="-11"/>
          <w:sz w:val="24"/>
        </w:rPr>
        <w:t> </w:t>
      </w:r>
      <w:r>
        <w:rPr>
          <w:sz w:val="24"/>
        </w:rPr>
        <w:t>40</w:t>
      </w:r>
      <w:r>
        <w:rPr>
          <w:spacing w:val="-10"/>
          <w:sz w:val="24"/>
        </w:rPr>
        <w:t> </w:t>
      </w:r>
      <w:r>
        <w:rPr>
          <w:sz w:val="24"/>
        </w:rPr>
        <w:t>watt</w:t>
      </w:r>
      <w:r>
        <w:rPr>
          <w:spacing w:val="-10"/>
          <w:sz w:val="24"/>
        </w:rPr>
        <w:t> </w:t>
      </w:r>
      <w:r>
        <w:rPr>
          <w:sz w:val="24"/>
        </w:rPr>
        <w:t>agar</w:t>
      </w:r>
      <w:r>
        <w:rPr>
          <w:spacing w:val="-57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mengurangi</w:t>
      </w:r>
      <w:r>
        <w:rPr>
          <w:spacing w:val="1"/>
          <w:sz w:val="24"/>
        </w:rPr>
        <w:t> </w:t>
      </w:r>
      <w:r>
        <w:rPr>
          <w:sz w:val="24"/>
        </w:rPr>
        <w:t>tingkat</w:t>
      </w:r>
      <w:r>
        <w:rPr>
          <w:spacing w:val="1"/>
          <w:sz w:val="24"/>
        </w:rPr>
        <w:t> </w:t>
      </w:r>
      <w:r>
        <w:rPr>
          <w:sz w:val="24"/>
        </w:rPr>
        <w:t>pencahayaan.</w:t>
      </w:r>
      <w:r>
        <w:rPr>
          <w:spacing w:val="1"/>
          <w:sz w:val="24"/>
        </w:rPr>
        <w:t> </w:t>
      </w:r>
      <w:r>
        <w:rPr>
          <w:sz w:val="24"/>
        </w:rPr>
        <w:t>Setelah</w:t>
      </w:r>
      <w:r>
        <w:rPr>
          <w:spacing w:val="1"/>
          <w:sz w:val="24"/>
        </w:rPr>
        <w:t> </w:t>
      </w:r>
      <w:r>
        <w:rPr>
          <w:sz w:val="24"/>
        </w:rPr>
        <w:t>dilakukanya</w:t>
      </w:r>
      <w:r>
        <w:rPr>
          <w:spacing w:val="1"/>
          <w:sz w:val="24"/>
        </w:rPr>
        <w:t> </w:t>
      </w:r>
      <w:r>
        <w:rPr>
          <w:sz w:val="24"/>
        </w:rPr>
        <w:t>perbaikan didapatkan hasil pengukuran tingkat pencahayaan setempat</w:t>
      </w:r>
      <w:r>
        <w:rPr>
          <w:spacing w:val="-57"/>
          <w:sz w:val="24"/>
        </w:rPr>
        <w:t> </w:t>
      </w:r>
      <w:r>
        <w:rPr>
          <w:sz w:val="24"/>
        </w:rPr>
        <w:t>dengan nilai rata-rat 104,78 dari hasil tersebut dapat disimpulkan</w:t>
      </w:r>
      <w:r>
        <w:rPr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pencahayaan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UD.</w:t>
      </w:r>
      <w:r>
        <w:rPr>
          <w:spacing w:val="1"/>
          <w:sz w:val="24"/>
        </w:rPr>
        <w:t> </w:t>
      </w:r>
      <w:r>
        <w:rPr>
          <w:sz w:val="24"/>
        </w:rPr>
        <w:t>Bima</w:t>
      </w:r>
      <w:r>
        <w:rPr>
          <w:spacing w:val="1"/>
          <w:sz w:val="24"/>
        </w:rPr>
        <w:t> </w:t>
      </w:r>
      <w:r>
        <w:rPr>
          <w:sz w:val="24"/>
        </w:rPr>
        <w:t>Anugrah</w:t>
      </w:r>
      <w:r>
        <w:rPr>
          <w:spacing w:val="1"/>
          <w:sz w:val="24"/>
        </w:rPr>
        <w:t> </w:t>
      </w:r>
      <w:r>
        <w:rPr>
          <w:sz w:val="24"/>
        </w:rPr>
        <w:t>sudah sesuai dengan Peraturan Menteri Ketenagakerjaan Republik</w:t>
      </w:r>
      <w:r>
        <w:rPr>
          <w:spacing w:val="1"/>
          <w:sz w:val="24"/>
        </w:rPr>
        <w:t> </w:t>
      </w:r>
      <w:r>
        <w:rPr>
          <w:sz w:val="24"/>
        </w:rPr>
        <w:t>Indonesia Nomor 5 Tahun 2018 tentang Keselamatan dan Kesehatan</w:t>
      </w:r>
      <w:r>
        <w:rPr>
          <w:spacing w:val="1"/>
          <w:sz w:val="24"/>
        </w:rPr>
        <w:t> </w:t>
      </w:r>
      <w:r>
        <w:rPr>
          <w:sz w:val="24"/>
        </w:rPr>
        <w:t>Kerja Lingkungan Kerja.</w:t>
      </w:r>
    </w:p>
    <w:p>
      <w:pPr>
        <w:pStyle w:val="ListParagraph"/>
        <w:numPr>
          <w:ilvl w:val="0"/>
          <w:numId w:val="30"/>
        </w:numPr>
        <w:tabs>
          <w:tab w:pos="1721" w:val="left" w:leader="none"/>
        </w:tabs>
        <w:spacing w:line="480" w:lineRule="auto" w:before="102" w:after="0"/>
        <w:ind w:left="1728" w:right="1049" w:hanging="360"/>
        <w:jc w:val="both"/>
        <w:rPr>
          <w:sz w:val="24"/>
        </w:rPr>
      </w:pPr>
      <w:r>
        <w:rPr>
          <w:sz w:val="24"/>
        </w:rPr>
        <w:t>Berdasarkan hasil grafik perhitungan yang dilakukan sebelum adanya</w:t>
      </w:r>
      <w:r>
        <w:rPr>
          <w:spacing w:val="-57"/>
          <w:sz w:val="24"/>
        </w:rPr>
        <w:t> </w:t>
      </w:r>
      <w:r>
        <w:rPr>
          <w:sz w:val="24"/>
        </w:rPr>
        <w:t>perbaikan</w:t>
      </w:r>
      <w:r>
        <w:rPr>
          <w:spacing w:val="1"/>
          <w:sz w:val="24"/>
        </w:rPr>
        <w:t> </w:t>
      </w:r>
      <w:r>
        <w:rPr>
          <w:sz w:val="24"/>
        </w:rPr>
        <w:t>tingkat</w:t>
      </w:r>
      <w:r>
        <w:rPr>
          <w:spacing w:val="1"/>
          <w:sz w:val="24"/>
        </w:rPr>
        <w:t> </w:t>
      </w:r>
      <w:r>
        <w:rPr>
          <w:sz w:val="24"/>
        </w:rPr>
        <w:t>pencahayaan</w:t>
      </w:r>
      <w:r>
        <w:rPr>
          <w:spacing w:val="1"/>
          <w:sz w:val="24"/>
        </w:rPr>
        <w:t> </w:t>
      </w:r>
      <w:r>
        <w:rPr>
          <w:sz w:val="24"/>
        </w:rPr>
        <w:t>diperoleh</w:t>
      </w:r>
      <w:r>
        <w:rPr>
          <w:spacing w:val="1"/>
          <w:sz w:val="24"/>
        </w:rPr>
        <w:t> </w:t>
      </w:r>
      <w:r>
        <w:rPr>
          <w:sz w:val="24"/>
        </w:rPr>
        <w:t>uji</w:t>
      </w:r>
      <w:r>
        <w:rPr>
          <w:spacing w:val="1"/>
          <w:sz w:val="24"/>
        </w:rPr>
        <w:t> </w:t>
      </w:r>
      <w:r>
        <w:rPr>
          <w:sz w:val="24"/>
        </w:rPr>
        <w:t>keseragaman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karyawan UD. Bima Anugrah didapatkan bahwa data yang seragam</w:t>
      </w:r>
      <w:r>
        <w:rPr>
          <w:spacing w:val="1"/>
          <w:sz w:val="24"/>
        </w:rPr>
        <w:t> </w:t>
      </w:r>
      <w:r>
        <w:rPr>
          <w:sz w:val="24"/>
        </w:rPr>
        <w:t>yaitu Koniah dan Wiji. Pada UD. Bima Anugrah didapatkan nilai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produktivitas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pekerja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yang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dapat</w:t>
      </w:r>
      <w:r>
        <w:rPr>
          <w:spacing w:val="-11"/>
          <w:sz w:val="24"/>
        </w:rPr>
        <w:t> </w:t>
      </w:r>
      <w:r>
        <w:rPr>
          <w:sz w:val="24"/>
        </w:rPr>
        <w:t>dikategorikan</w:t>
      </w:r>
      <w:r>
        <w:rPr>
          <w:spacing w:val="-12"/>
          <w:sz w:val="24"/>
        </w:rPr>
        <w:t> </w:t>
      </w:r>
      <w:r>
        <w:rPr>
          <w:sz w:val="24"/>
        </w:rPr>
        <w:t>memiliki</w:t>
      </w:r>
      <w:r>
        <w:rPr>
          <w:spacing w:val="-15"/>
          <w:sz w:val="24"/>
        </w:rPr>
        <w:t> </w:t>
      </w:r>
      <w:r>
        <w:rPr>
          <w:sz w:val="24"/>
        </w:rPr>
        <w:t>produktivitas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348"/>
          <w:footerReference w:type="default" r:id="rId349"/>
          <w:pgSz w:w="11920" w:h="16840"/>
          <w:pgMar w:header="728" w:footer="0" w:top="960" w:bottom="280" w:left="1680" w:right="760"/>
          <w:pgNumType w:start="11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line="480" w:lineRule="auto" w:before="90"/>
        <w:ind w:left="1728" w:right="1044"/>
        <w:jc w:val="both"/>
      </w:pP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rendah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59%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artinya</w:t>
      </w:r>
      <w:r>
        <w:rPr>
          <w:spacing w:val="1"/>
        </w:rPr>
        <w:t> </w:t>
      </w:r>
      <w:r>
        <w:rPr/>
        <w:t>persentase</w:t>
      </w:r>
      <w:r>
        <w:rPr>
          <w:spacing w:val="-57"/>
        </w:rPr>
        <w:t> </w:t>
      </w:r>
      <w:r>
        <w:rPr/>
        <w:t>menganggur</w:t>
      </w:r>
      <w:r>
        <w:rPr>
          <w:spacing w:val="1"/>
        </w:rPr>
        <w:t> </w:t>
      </w:r>
      <w:r>
        <w:rPr/>
        <w:t>banyak.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dihasilkan</w:t>
      </w:r>
      <w:r>
        <w:rPr>
          <w:spacing w:val="1"/>
        </w:rPr>
        <w:t> </w:t>
      </w:r>
      <w:r>
        <w:rPr/>
        <w:t>sebelum</w:t>
      </w:r>
      <w:r>
        <w:rPr>
          <w:spacing w:val="-57"/>
        </w:rPr>
        <w:t> </w:t>
      </w:r>
      <w:r>
        <w:rPr/>
        <w:t>perbaikan didapatkan dengan jumlah 57 kardus dengan waktu siklus</w:t>
      </w:r>
      <w:r>
        <w:rPr>
          <w:spacing w:val="1"/>
        </w:rPr>
        <w:t> </w:t>
      </w:r>
      <w:r>
        <w:rPr/>
        <w:t>12,5</w:t>
      </w:r>
      <w:r>
        <w:rPr>
          <w:spacing w:val="1"/>
        </w:rPr>
        <w:t> </w:t>
      </w:r>
      <w:r>
        <w:rPr/>
        <w:t>menit/kardus,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2,4</w:t>
      </w:r>
      <w:r>
        <w:rPr>
          <w:spacing w:val="1"/>
        </w:rPr>
        <w:t> </w:t>
      </w:r>
      <w:r>
        <w:rPr/>
        <w:t>menit.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dilakukanya</w:t>
      </w:r>
      <w:r>
        <w:rPr>
          <w:spacing w:val="1"/>
        </w:rPr>
        <w:t> </w:t>
      </w:r>
      <w:r>
        <w:rPr/>
        <w:t>perbaikan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pencahayaan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UD.</w:t>
      </w:r>
      <w:r>
        <w:rPr>
          <w:spacing w:val="-57"/>
        </w:rPr>
        <w:t> </w:t>
      </w:r>
      <w:r>
        <w:rPr/>
        <w:t>Bima</w:t>
      </w:r>
      <w:r>
        <w:rPr>
          <w:spacing w:val="1"/>
        </w:rPr>
        <w:t> </w:t>
      </w:r>
      <w:r>
        <w:rPr/>
        <w:t>Anugrah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produktivitas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dilakukannya</w:t>
      </w:r>
      <w:r>
        <w:rPr>
          <w:spacing w:val="1"/>
        </w:rPr>
        <w:t> </w:t>
      </w:r>
      <w:r>
        <w:rPr/>
        <w:t>perbaikan yaitu 83% yang artinya persentase tidak terlalu banyak</w:t>
      </w:r>
      <w:r>
        <w:rPr>
          <w:spacing w:val="1"/>
        </w:rPr>
        <w:t> </w:t>
      </w:r>
      <w:r>
        <w:rPr/>
        <w:t>menganggur.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dihasilkan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perbaikan</w:t>
      </w:r>
      <w:r>
        <w:rPr>
          <w:spacing w:val="1"/>
        </w:rPr>
        <w:t> </w:t>
      </w:r>
      <w:r>
        <w:rPr/>
        <w:t>meningkat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80</w:t>
      </w:r>
      <w:r>
        <w:rPr>
          <w:spacing w:val="1"/>
        </w:rPr>
        <w:t> </w:t>
      </w:r>
      <w:r>
        <w:rPr/>
        <w:t>kardus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siklus</w:t>
      </w:r>
      <w:r>
        <w:rPr>
          <w:spacing w:val="1"/>
        </w:rPr>
        <w:t> </w:t>
      </w:r>
      <w:r>
        <w:rPr/>
        <w:t>11,5</w:t>
      </w:r>
      <w:r>
        <w:rPr>
          <w:spacing w:val="1"/>
        </w:rPr>
        <w:t> </w:t>
      </w:r>
      <w:r>
        <w:rPr/>
        <w:t>menit/kardus,</w:t>
      </w:r>
      <w:r>
        <w:rPr>
          <w:spacing w:val="-1"/>
        </w:rPr>
        <w:t> </w:t>
      </w:r>
      <w:r>
        <w:rPr/>
        <w:t>dengan waktu normal</w:t>
      </w:r>
      <w:r>
        <w:rPr>
          <w:spacing w:val="-1"/>
        </w:rPr>
        <w:t> </w:t>
      </w:r>
      <w:r>
        <w:rPr/>
        <w:t>lebih</w:t>
      </w:r>
      <w:r>
        <w:rPr>
          <w:spacing w:val="-5"/>
        </w:rPr>
        <w:t> </w:t>
      </w:r>
      <w:r>
        <w:rPr/>
        <w:t>cepat 2</w:t>
      </w:r>
      <w:r>
        <w:rPr>
          <w:spacing w:val="-6"/>
        </w:rPr>
        <w:t> </w:t>
      </w:r>
      <w:r>
        <w:rPr/>
        <w:t>menit.</w:t>
      </w:r>
    </w:p>
    <w:p>
      <w:pPr>
        <w:pStyle w:val="Heading1"/>
        <w:numPr>
          <w:ilvl w:val="1"/>
          <w:numId w:val="29"/>
        </w:numPr>
        <w:tabs>
          <w:tab w:pos="1721" w:val="left" w:leader="none"/>
        </w:tabs>
        <w:spacing w:line="240" w:lineRule="auto" w:before="106" w:after="0"/>
        <w:ind w:left="1721" w:right="0" w:hanging="344"/>
        <w:jc w:val="both"/>
      </w:pPr>
      <w:bookmarkStart w:name="_TOC_250002" w:id="33"/>
      <w:bookmarkEnd w:id="33"/>
      <w:r>
        <w:rPr/>
        <w:t>Saran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480" w:lineRule="auto"/>
        <w:ind w:left="1368" w:right="1045" w:firstLine="660"/>
        <w:jc w:val="both"/>
      </w:pPr>
      <w:r>
        <w:rPr/>
        <w:t>Adapun</w:t>
      </w:r>
      <w:r>
        <w:rPr>
          <w:spacing w:val="1"/>
        </w:rPr>
        <w:t> </w:t>
      </w:r>
      <w:r>
        <w:rPr/>
        <w:t>saran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masukan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berikut yaitu perlu dilakukannya penelitian lebih lanjut terkait dengan</w:t>
      </w:r>
      <w:r>
        <w:rPr>
          <w:spacing w:val="1"/>
        </w:rPr>
        <w:t> </w:t>
      </w:r>
      <w:r>
        <w:rPr/>
        <w:t>rekomendasi</w:t>
      </w:r>
      <w:r>
        <w:rPr>
          <w:spacing w:val="1"/>
        </w:rPr>
        <w:t> </w:t>
      </w:r>
      <w:r>
        <w:rPr>
          <w:i/>
        </w:rPr>
        <w:t>layout</w:t>
      </w:r>
      <w:r>
        <w:rPr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mewujudkan</w:t>
      </w:r>
      <w:r>
        <w:rPr>
          <w:spacing w:val="-1"/>
        </w:rPr>
        <w:t> </w:t>
      </w:r>
      <w:r>
        <w:rPr/>
        <w:t>lingkungan</w:t>
      </w:r>
      <w:r>
        <w:rPr>
          <w:spacing w:val="-1"/>
        </w:rPr>
        <w:t> </w:t>
      </w:r>
      <w:r>
        <w:rPr/>
        <w:t>kerja sesuai dengan</w:t>
      </w:r>
      <w:r>
        <w:rPr>
          <w:spacing w:val="-1"/>
        </w:rPr>
        <w:t> </w:t>
      </w:r>
      <w:r>
        <w:rPr/>
        <w:t>standart kerja.</w:t>
      </w:r>
    </w:p>
    <w:p>
      <w:pPr>
        <w:spacing w:after="0" w:line="480" w:lineRule="auto"/>
        <w:jc w:val="both"/>
        <w:sectPr>
          <w:headerReference w:type="default" r:id="rId350"/>
          <w:footerReference w:type="default" r:id="rId351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Heading1"/>
        <w:spacing w:before="90"/>
        <w:ind w:left="790" w:right="1256"/>
        <w:jc w:val="center"/>
      </w:pPr>
      <w:bookmarkStart w:name="_TOC_250001" w:id="34"/>
      <w:r>
        <w:rPr/>
        <w:t>DAFTAR</w:t>
      </w:r>
      <w:r>
        <w:rPr>
          <w:spacing w:val="-8"/>
        </w:rPr>
        <w:t> </w:t>
      </w:r>
      <w:bookmarkEnd w:id="34"/>
      <w:r>
        <w:rPr/>
        <w:t>PUSTAKA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7"/>
        <w:ind w:left="1156" w:right="939" w:hanging="569"/>
        <w:jc w:val="both"/>
      </w:pPr>
      <w:r>
        <w:rPr/>
        <w:t>Ayu, B. F., &amp; Solo, Y. (2023). Hubungan Intensitas Cahaya Dan Kelembaban</w:t>
      </w:r>
      <w:r>
        <w:rPr>
          <w:spacing w:val="1"/>
        </w:rPr>
        <w:t> </w:t>
      </w:r>
      <w:r>
        <w:rPr>
          <w:spacing w:val="-1"/>
        </w:rPr>
        <w:t>Ruangan</w:t>
      </w:r>
      <w:r>
        <w:rPr>
          <w:spacing w:val="-11"/>
        </w:rPr>
        <w:t> </w:t>
      </w:r>
      <w:r>
        <w:rPr/>
        <w:t>Dengan</w:t>
      </w:r>
      <w:r>
        <w:rPr>
          <w:spacing w:val="-15"/>
        </w:rPr>
        <w:t> </w:t>
      </w:r>
      <w:r>
        <w:rPr/>
        <w:t>Kelelahan</w:t>
      </w:r>
      <w:r>
        <w:rPr>
          <w:spacing w:val="-11"/>
        </w:rPr>
        <w:t> </w:t>
      </w:r>
      <w:r>
        <w:rPr/>
        <w:t>Kerja</w:t>
      </w:r>
      <w:r>
        <w:rPr>
          <w:spacing w:val="-10"/>
        </w:rPr>
        <w:t> </w:t>
      </w:r>
      <w:r>
        <w:rPr/>
        <w:t>Pada</w:t>
      </w:r>
      <w:r>
        <w:rPr>
          <w:spacing w:val="-10"/>
        </w:rPr>
        <w:t> </w:t>
      </w:r>
      <w:r>
        <w:rPr/>
        <w:t>Karyawan</w:t>
      </w:r>
      <w:r>
        <w:rPr>
          <w:spacing w:val="-10"/>
        </w:rPr>
        <w:t> </w:t>
      </w:r>
      <w:r>
        <w:rPr/>
        <w:t>Di</w:t>
      </w:r>
      <w:r>
        <w:rPr>
          <w:spacing w:val="-14"/>
        </w:rPr>
        <w:t> </w:t>
      </w:r>
      <w:r>
        <w:rPr/>
        <w:t>Universitas</w:t>
      </w:r>
      <w:r>
        <w:rPr>
          <w:spacing w:val="-13"/>
        </w:rPr>
        <w:t> </w:t>
      </w:r>
      <w:r>
        <w:rPr/>
        <w:t>Pendidikan</w:t>
      </w:r>
      <w:r>
        <w:rPr>
          <w:spacing w:val="-58"/>
        </w:rPr>
        <w:t> </w:t>
      </w:r>
      <w:r>
        <w:rPr/>
        <w:t>Mandalika</w:t>
      </w:r>
      <w:r>
        <w:rPr>
          <w:spacing w:val="-4"/>
        </w:rPr>
        <w:t> </w:t>
      </w:r>
      <w:r>
        <w:rPr/>
        <w:t>Tahun 2021.</w:t>
      </w:r>
      <w:r>
        <w:rPr>
          <w:spacing w:val="2"/>
        </w:rPr>
        <w:t> </w:t>
      </w:r>
      <w:r>
        <w:rPr>
          <w:i/>
        </w:rPr>
        <w:t>Aspiration</w:t>
      </w:r>
      <w:r>
        <w:rPr>
          <w:i/>
          <w:spacing w:val="-1"/>
        </w:rPr>
        <w:t> </w:t>
      </w:r>
      <w:r>
        <w:rPr>
          <w:i/>
        </w:rPr>
        <w:t>of Health Journal</w:t>
      </w:r>
      <w:r>
        <w:rPr/>
        <w:t>,</w:t>
      </w:r>
      <w:r>
        <w:rPr>
          <w:spacing w:val="-1"/>
        </w:rPr>
        <w:t> </w:t>
      </w:r>
      <w:r>
        <w:rPr>
          <w:i/>
        </w:rPr>
        <w:t>1</w:t>
      </w:r>
      <w:r>
        <w:rPr/>
        <w:t>(1), 30-35.</w:t>
      </w:r>
    </w:p>
    <w:p>
      <w:pPr>
        <w:spacing w:before="160"/>
        <w:ind w:left="1156" w:right="933" w:hanging="569"/>
        <w:jc w:val="both"/>
        <w:rPr>
          <w:i/>
          <w:sz w:val="24"/>
        </w:rPr>
      </w:pPr>
      <w:r>
        <w:rPr>
          <w:sz w:val="24"/>
        </w:rPr>
        <w:t>Danang, Sunyoto. (2012). Manajemen Sumber Daya Manusia. </w:t>
      </w:r>
      <w:r>
        <w:rPr>
          <w:i/>
          <w:sz w:val="24"/>
        </w:rPr>
        <w:t>Jakarta: PT Buku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Seru.</w:t>
      </w:r>
    </w:p>
    <w:p>
      <w:pPr>
        <w:pStyle w:val="BodyText"/>
        <w:spacing w:before="160"/>
        <w:ind w:left="1156" w:right="936" w:hanging="569"/>
        <w:jc w:val="both"/>
      </w:pPr>
      <w:r>
        <w:rPr>
          <w:color w:val="212121"/>
        </w:rPr>
        <w:t>Fitra, F., Mesra, T., &amp; Melliana, M. (2020). Penghitungan Waktu Baku Dengan</w:t>
      </w:r>
      <w:r>
        <w:rPr>
          <w:color w:val="212121"/>
          <w:spacing w:val="1"/>
        </w:rPr>
        <w:t> </w:t>
      </w:r>
      <w:r>
        <w:rPr>
          <w:color w:val="212121"/>
        </w:rPr>
        <w:t>Metode Work Sampling Pada Spbu Xyz Di Kota Dumai. </w:t>
      </w:r>
      <w:r>
        <w:rPr>
          <w:i/>
          <w:color w:val="212121"/>
        </w:rPr>
        <w:t>Buletin Utama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Teknik</w:t>
      </w:r>
      <w:r>
        <w:rPr>
          <w:color w:val="212121"/>
        </w:rPr>
        <w:t>, </w:t>
      </w:r>
      <w:r>
        <w:rPr>
          <w:i/>
          <w:color w:val="212121"/>
        </w:rPr>
        <w:t>15</w:t>
      </w:r>
      <w:r>
        <w:rPr>
          <w:color w:val="212121"/>
        </w:rPr>
        <w:t>(3), 283-286.</w:t>
      </w:r>
    </w:p>
    <w:p>
      <w:pPr>
        <w:spacing w:line="379" w:lineRule="auto" w:before="161"/>
        <w:ind w:left="588" w:right="948" w:firstLine="0"/>
        <w:jc w:val="both"/>
        <w:rPr>
          <w:i/>
          <w:sz w:val="24"/>
        </w:rPr>
      </w:pPr>
      <w:r>
        <w:rPr>
          <w:sz w:val="24"/>
        </w:rPr>
        <w:t>Hartatik, I. P. (2014). Buku praktis mengembangkan SDM. </w:t>
      </w:r>
      <w:r>
        <w:rPr>
          <w:i/>
          <w:sz w:val="24"/>
        </w:rPr>
        <w:t>Yogyakarta: Laksana</w:t>
      </w:r>
      <w:r>
        <w:rPr>
          <w:sz w:val="24"/>
        </w:rPr>
        <w:t>..</w:t>
      </w:r>
      <w:r>
        <w:rPr>
          <w:spacing w:val="-57"/>
          <w:sz w:val="24"/>
        </w:rPr>
        <w:t> </w:t>
      </w:r>
      <w:r>
        <w:rPr>
          <w:sz w:val="24"/>
        </w:rPr>
        <w:t>Hasibuan,</w:t>
      </w:r>
      <w:r>
        <w:rPr>
          <w:spacing w:val="-9"/>
          <w:sz w:val="24"/>
        </w:rPr>
        <w:t> </w:t>
      </w:r>
      <w:r>
        <w:rPr>
          <w:sz w:val="24"/>
        </w:rPr>
        <w:t>M.</w:t>
      </w:r>
      <w:r>
        <w:rPr>
          <w:spacing w:val="-9"/>
          <w:sz w:val="24"/>
        </w:rPr>
        <w:t> </w:t>
      </w:r>
      <w:r>
        <w:rPr>
          <w:sz w:val="24"/>
        </w:rPr>
        <w:t>S.</w:t>
      </w:r>
      <w:r>
        <w:rPr>
          <w:spacing w:val="-6"/>
          <w:sz w:val="24"/>
        </w:rPr>
        <w:t> </w:t>
      </w:r>
      <w:r>
        <w:rPr>
          <w:sz w:val="24"/>
        </w:rPr>
        <w:t>(2012).</w:t>
      </w:r>
      <w:r>
        <w:rPr>
          <w:spacing w:val="-5"/>
          <w:sz w:val="24"/>
        </w:rPr>
        <w:t> </w:t>
      </w:r>
      <w:r>
        <w:rPr>
          <w:sz w:val="24"/>
        </w:rPr>
        <w:t>Manajemen</w:t>
      </w:r>
      <w:r>
        <w:rPr>
          <w:spacing w:val="-9"/>
          <w:sz w:val="24"/>
        </w:rPr>
        <w:t> </w:t>
      </w:r>
      <w:r>
        <w:rPr>
          <w:sz w:val="24"/>
        </w:rPr>
        <w:t>sumber</w:t>
      </w:r>
      <w:r>
        <w:rPr>
          <w:spacing w:val="-9"/>
          <w:sz w:val="24"/>
        </w:rPr>
        <w:t> </w:t>
      </w:r>
      <w:r>
        <w:rPr>
          <w:sz w:val="24"/>
        </w:rPr>
        <w:t>daya</w:t>
      </w:r>
      <w:r>
        <w:rPr>
          <w:spacing w:val="-8"/>
          <w:sz w:val="24"/>
        </w:rPr>
        <w:t> </w:t>
      </w:r>
      <w:r>
        <w:rPr>
          <w:sz w:val="24"/>
        </w:rPr>
        <w:t>manusia.</w:t>
      </w:r>
      <w:r>
        <w:rPr>
          <w:spacing w:val="-5"/>
          <w:sz w:val="24"/>
        </w:rPr>
        <w:t> </w:t>
      </w:r>
      <w:r>
        <w:rPr>
          <w:i/>
          <w:sz w:val="24"/>
        </w:rPr>
        <w:t>Jakarta: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Bumi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Aksara</w:t>
      </w:r>
    </w:p>
    <w:p>
      <w:pPr>
        <w:pStyle w:val="BodyText"/>
        <w:ind w:left="588"/>
        <w:jc w:val="both"/>
      </w:pPr>
      <w:r>
        <w:rPr/>
        <w:t>Heizer,</w:t>
      </w:r>
      <w:r>
        <w:rPr>
          <w:spacing w:val="76"/>
        </w:rPr>
        <w:t> </w:t>
      </w:r>
      <w:r>
        <w:rPr/>
        <w:t>J.,</w:t>
      </w:r>
      <w:r>
        <w:rPr>
          <w:spacing w:val="77"/>
        </w:rPr>
        <w:t> </w:t>
      </w:r>
      <w:r>
        <w:rPr/>
        <w:t>dan</w:t>
      </w:r>
      <w:r>
        <w:rPr>
          <w:spacing w:val="77"/>
        </w:rPr>
        <w:t> </w:t>
      </w:r>
      <w:r>
        <w:rPr/>
        <w:t>Render,</w:t>
      </w:r>
      <w:r>
        <w:rPr>
          <w:spacing w:val="73"/>
        </w:rPr>
        <w:t> </w:t>
      </w:r>
      <w:r>
        <w:rPr/>
        <w:t>B.</w:t>
      </w:r>
      <w:r>
        <w:rPr>
          <w:spacing w:val="77"/>
        </w:rPr>
        <w:t> </w:t>
      </w:r>
      <w:r>
        <w:rPr/>
        <w:t>(2011).</w:t>
      </w:r>
      <w:r>
        <w:rPr>
          <w:spacing w:val="77"/>
        </w:rPr>
        <w:t> </w:t>
      </w:r>
      <w:r>
        <w:rPr/>
        <w:t>Manajemen</w:t>
      </w:r>
      <w:r>
        <w:rPr>
          <w:spacing w:val="76"/>
        </w:rPr>
        <w:t> </w:t>
      </w:r>
      <w:r>
        <w:rPr/>
        <w:t>Operasi.</w:t>
      </w:r>
      <w:r>
        <w:rPr>
          <w:spacing w:val="73"/>
        </w:rPr>
        <w:t> </w:t>
      </w:r>
      <w:r>
        <w:rPr/>
        <w:t>Edisi</w:t>
      </w:r>
      <w:r>
        <w:rPr>
          <w:spacing w:val="78"/>
        </w:rPr>
        <w:t> </w:t>
      </w:r>
      <w:r>
        <w:rPr/>
        <w:t>Kesembilan.</w:t>
      </w:r>
    </w:p>
    <w:p>
      <w:pPr>
        <w:spacing w:before="0"/>
        <w:ind w:left="1156" w:right="0" w:firstLine="0"/>
        <w:jc w:val="both"/>
        <w:rPr>
          <w:i/>
          <w:sz w:val="24"/>
        </w:rPr>
      </w:pPr>
      <w:r>
        <w:rPr>
          <w:i/>
          <w:sz w:val="24"/>
        </w:rPr>
        <w:t>Jakarta: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Salemba Empat</w:t>
      </w:r>
    </w:p>
    <w:p>
      <w:pPr>
        <w:spacing w:before="160"/>
        <w:ind w:left="1156" w:right="938" w:hanging="569"/>
        <w:jc w:val="both"/>
        <w:rPr>
          <w:sz w:val="24"/>
        </w:rPr>
      </w:pPr>
      <w:r>
        <w:rPr>
          <w:color w:val="212121"/>
          <w:sz w:val="24"/>
        </w:rPr>
        <w:t>Irvana, M. E. F. (2021). Analisis Penerapan Metode Work Sampling dan Metode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Behaviorally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Anchored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Ratting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Scale</w:t>
      </w:r>
      <w:r>
        <w:rPr>
          <w:i/>
          <w:color w:val="212121"/>
          <w:spacing w:val="1"/>
          <w:sz w:val="24"/>
        </w:rPr>
        <w:t> </w:t>
      </w:r>
      <w:r>
        <w:rPr>
          <w:color w:val="212121"/>
          <w:sz w:val="24"/>
        </w:rPr>
        <w:t>untuk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Meningkatkan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Produktivitas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Pekerja pada PT Berkah Duta Tidar. </w:t>
      </w:r>
      <w:r>
        <w:rPr>
          <w:i/>
          <w:color w:val="212121"/>
          <w:sz w:val="24"/>
        </w:rPr>
        <w:t>SIJIE Scientific Journal of Industrial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Engineering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2</w:t>
      </w:r>
      <w:r>
        <w:rPr>
          <w:color w:val="212121"/>
          <w:sz w:val="24"/>
        </w:rPr>
        <w:t>(2), 34-40.</w:t>
      </w:r>
    </w:p>
    <w:p>
      <w:pPr>
        <w:pStyle w:val="BodyText"/>
        <w:spacing w:line="242" w:lineRule="auto" w:before="160"/>
        <w:ind w:left="1156" w:right="1062" w:hanging="569"/>
        <w:jc w:val="both"/>
      </w:pPr>
      <w:r>
        <w:rPr/>
        <w:t>Keputusan</w:t>
      </w:r>
      <w:r>
        <w:rPr>
          <w:spacing w:val="1"/>
        </w:rPr>
        <w:t> </w:t>
      </w:r>
      <w:r>
        <w:rPr/>
        <w:t>Menteri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Transmigrasi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Per.13/Men/X/2011</w:t>
      </w:r>
      <w:r>
        <w:rPr>
          <w:spacing w:val="1"/>
        </w:rPr>
        <w:t> </w:t>
      </w:r>
      <w:r>
        <w:rPr/>
        <w:t>Tahun</w:t>
      </w:r>
      <w:r>
        <w:rPr>
          <w:spacing w:val="-2"/>
        </w:rPr>
        <w:t> </w:t>
      </w:r>
      <w:r>
        <w:rPr/>
        <w:t>2011</w:t>
      </w:r>
      <w:r>
        <w:rPr>
          <w:spacing w:val="-1"/>
        </w:rPr>
        <w:t> </w:t>
      </w:r>
      <w:r>
        <w:rPr/>
        <w:t>tentang</w:t>
      </w:r>
      <w:r>
        <w:rPr>
          <w:spacing w:val="-1"/>
        </w:rPr>
        <w:t> </w:t>
      </w:r>
      <w:r>
        <w:rPr/>
        <w:t>Nilai</w:t>
      </w:r>
      <w:r>
        <w:rPr>
          <w:spacing w:val="-2"/>
        </w:rPr>
        <w:t> </w:t>
      </w:r>
      <w:r>
        <w:rPr/>
        <w:t>Ambang</w:t>
      </w:r>
      <w:r>
        <w:rPr>
          <w:spacing w:val="-1"/>
        </w:rPr>
        <w:t> </w:t>
      </w:r>
      <w:r>
        <w:rPr/>
        <w:t>Batas</w:t>
      </w:r>
      <w:r>
        <w:rPr>
          <w:spacing w:val="-3"/>
        </w:rPr>
        <w:t> </w:t>
      </w:r>
      <w:r>
        <w:rPr/>
        <w:t>Faktor</w:t>
      </w:r>
      <w:r>
        <w:rPr>
          <w:spacing w:val="-2"/>
        </w:rPr>
        <w:t> </w:t>
      </w:r>
      <w:r>
        <w:rPr/>
        <w:t>Fisik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Tempat</w:t>
      </w:r>
      <w:r>
        <w:rPr>
          <w:spacing w:val="-1"/>
        </w:rPr>
        <w:t> </w:t>
      </w:r>
      <w:r>
        <w:rPr/>
        <w:t>Kerja.</w:t>
      </w:r>
    </w:p>
    <w:p>
      <w:pPr>
        <w:pStyle w:val="BodyText"/>
        <w:spacing w:before="159"/>
        <w:ind w:left="1156" w:right="1059" w:hanging="569"/>
        <w:jc w:val="both"/>
      </w:pPr>
      <w:r>
        <w:rPr/>
        <w:t>Keputusan</w:t>
      </w:r>
      <w:r>
        <w:rPr>
          <w:spacing w:val="1"/>
        </w:rPr>
        <w:t> </w:t>
      </w:r>
      <w:r>
        <w:rPr/>
        <w:t>Menteri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Republik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1045/MENKES/SK/XI/2002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Persyaratan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Lingkungan</w:t>
      </w:r>
      <w:r>
        <w:rPr>
          <w:spacing w:val="-57"/>
        </w:rPr>
        <w:t> </w:t>
      </w:r>
      <w:r>
        <w:rPr/>
        <w:t>Kerja Perkantoran dan Industri.</w:t>
      </w:r>
    </w:p>
    <w:p>
      <w:pPr>
        <w:pStyle w:val="BodyText"/>
        <w:spacing w:before="161"/>
        <w:ind w:left="1156" w:right="1061" w:hanging="569"/>
        <w:jc w:val="both"/>
      </w:pPr>
      <w:r>
        <w:rPr/>
        <w:t>Nitisemito,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(1982).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personal:(Manajemen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manusia). </w:t>
      </w:r>
      <w:r>
        <w:rPr>
          <w:i/>
        </w:rPr>
        <w:t>Ghalia Indonesia</w:t>
      </w:r>
      <w:r>
        <w:rPr/>
        <w:t>.</w:t>
      </w:r>
    </w:p>
    <w:p>
      <w:pPr>
        <w:spacing w:before="159"/>
        <w:ind w:left="1156" w:right="940" w:hanging="569"/>
        <w:jc w:val="both"/>
        <w:rPr>
          <w:sz w:val="24"/>
        </w:rPr>
      </w:pPr>
      <w:r>
        <w:rPr>
          <w:color w:val="212121"/>
          <w:spacing w:val="-1"/>
          <w:sz w:val="24"/>
        </w:rPr>
        <w:t>Norawati,</w:t>
      </w:r>
      <w:r>
        <w:rPr>
          <w:color w:val="212121"/>
          <w:spacing w:val="-17"/>
          <w:sz w:val="24"/>
        </w:rPr>
        <w:t> </w:t>
      </w:r>
      <w:r>
        <w:rPr>
          <w:color w:val="212121"/>
          <w:spacing w:val="-1"/>
          <w:sz w:val="24"/>
        </w:rPr>
        <w:t>S.,</w:t>
      </w:r>
      <w:r>
        <w:rPr>
          <w:color w:val="212121"/>
          <w:spacing w:val="-17"/>
          <w:sz w:val="24"/>
        </w:rPr>
        <w:t> </w:t>
      </w:r>
      <w:r>
        <w:rPr>
          <w:color w:val="212121"/>
          <w:spacing w:val="-1"/>
          <w:sz w:val="24"/>
        </w:rPr>
        <w:t>Yusup,</w:t>
      </w:r>
      <w:r>
        <w:rPr>
          <w:color w:val="212121"/>
          <w:spacing w:val="-17"/>
          <w:sz w:val="24"/>
        </w:rPr>
        <w:t> </w:t>
      </w:r>
      <w:r>
        <w:rPr>
          <w:color w:val="212121"/>
          <w:sz w:val="24"/>
        </w:rPr>
        <w:t>Y.,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Yunita,</w:t>
      </w:r>
      <w:r>
        <w:rPr>
          <w:color w:val="212121"/>
          <w:spacing w:val="-17"/>
          <w:sz w:val="24"/>
        </w:rPr>
        <w:t> </w:t>
      </w:r>
      <w:r>
        <w:rPr>
          <w:color w:val="212121"/>
          <w:sz w:val="24"/>
        </w:rPr>
        <w:t>A.,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Husein,</w:t>
      </w:r>
      <w:r>
        <w:rPr>
          <w:color w:val="212121"/>
          <w:spacing w:val="-17"/>
          <w:sz w:val="24"/>
        </w:rPr>
        <w:t> </w:t>
      </w:r>
      <w:r>
        <w:rPr>
          <w:color w:val="212121"/>
          <w:sz w:val="24"/>
        </w:rPr>
        <w:t>H.</w:t>
      </w:r>
      <w:r>
        <w:rPr>
          <w:color w:val="212121"/>
          <w:spacing w:val="-17"/>
          <w:sz w:val="24"/>
        </w:rPr>
        <w:t> </w:t>
      </w:r>
      <w:r>
        <w:rPr>
          <w:color w:val="212121"/>
          <w:sz w:val="24"/>
        </w:rPr>
        <w:t>(2021).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Analisis</w:t>
      </w:r>
      <w:r>
        <w:rPr>
          <w:color w:val="212121"/>
          <w:spacing w:val="-17"/>
          <w:sz w:val="24"/>
        </w:rPr>
        <w:t> </w:t>
      </w:r>
      <w:r>
        <w:rPr>
          <w:color w:val="212121"/>
          <w:sz w:val="24"/>
        </w:rPr>
        <w:t>lingkungan</w:t>
      </w:r>
      <w:r>
        <w:rPr>
          <w:color w:val="212121"/>
          <w:spacing w:val="-17"/>
          <w:sz w:val="24"/>
        </w:rPr>
        <w:t> </w:t>
      </w:r>
      <w:r>
        <w:rPr>
          <w:color w:val="212121"/>
          <w:sz w:val="24"/>
        </w:rPr>
        <w:t>kerja</w:t>
      </w:r>
      <w:r>
        <w:rPr>
          <w:color w:val="212121"/>
          <w:spacing w:val="-58"/>
          <w:sz w:val="24"/>
        </w:rPr>
        <w:t> </w:t>
      </w:r>
      <w:r>
        <w:rPr>
          <w:color w:val="212121"/>
          <w:sz w:val="24"/>
        </w:rPr>
        <w:t>dan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beban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kerja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dan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pengaruhnya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terhadap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kinerja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pegawai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Bapenda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Kabupaten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Kampar. </w:t>
      </w:r>
      <w:r>
        <w:rPr>
          <w:i/>
          <w:color w:val="212121"/>
          <w:sz w:val="24"/>
        </w:rPr>
        <w:t>Menara</w:t>
      </w:r>
      <w:r>
        <w:rPr>
          <w:i/>
          <w:color w:val="212121"/>
          <w:spacing w:val="61"/>
          <w:sz w:val="24"/>
        </w:rPr>
        <w:t> </w:t>
      </w:r>
      <w:r>
        <w:rPr>
          <w:i/>
          <w:color w:val="212121"/>
          <w:sz w:val="24"/>
        </w:rPr>
        <w:t>Ilmu:</w:t>
      </w:r>
      <w:r>
        <w:rPr>
          <w:i/>
          <w:color w:val="212121"/>
          <w:spacing w:val="61"/>
          <w:sz w:val="24"/>
        </w:rPr>
        <w:t> </w:t>
      </w:r>
      <w:r>
        <w:rPr>
          <w:i/>
          <w:color w:val="212121"/>
          <w:sz w:val="24"/>
        </w:rPr>
        <w:t>Jurnal  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Penelitian  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dan  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Kajian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Ilmiah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15</w:t>
      </w:r>
      <w:r>
        <w:rPr>
          <w:color w:val="212121"/>
          <w:sz w:val="24"/>
        </w:rPr>
        <w:t>(1).</w:t>
      </w:r>
    </w:p>
    <w:p>
      <w:pPr>
        <w:pStyle w:val="BodyText"/>
        <w:spacing w:before="161"/>
        <w:ind w:left="588"/>
        <w:jc w:val="both"/>
      </w:pPr>
      <w:r>
        <w:rPr/>
        <w:t>Nurmianto,</w:t>
      </w:r>
      <w:r>
        <w:rPr>
          <w:spacing w:val="29"/>
        </w:rPr>
        <w:t> </w:t>
      </w:r>
      <w:r>
        <w:rPr/>
        <w:t>E.</w:t>
      </w:r>
      <w:r>
        <w:rPr>
          <w:spacing w:val="30"/>
        </w:rPr>
        <w:t> </w:t>
      </w:r>
      <w:r>
        <w:rPr/>
        <w:t>(1998).</w:t>
      </w:r>
      <w:r>
        <w:rPr>
          <w:spacing w:val="29"/>
        </w:rPr>
        <w:t> </w:t>
      </w:r>
      <w:r>
        <w:rPr/>
        <w:t>Ergonomi</w:t>
      </w:r>
      <w:r>
        <w:rPr>
          <w:spacing w:val="31"/>
        </w:rPr>
        <w:t> </w:t>
      </w:r>
      <w:r>
        <w:rPr/>
        <w:t>konsep</w:t>
      </w:r>
      <w:r>
        <w:rPr>
          <w:spacing w:val="25"/>
        </w:rPr>
        <w:t> </w:t>
      </w:r>
      <w:r>
        <w:rPr/>
        <w:t>dasar</w:t>
      </w:r>
      <w:r>
        <w:rPr>
          <w:spacing w:val="30"/>
        </w:rPr>
        <w:t> </w:t>
      </w:r>
      <w:r>
        <w:rPr/>
        <w:t>dan</w:t>
      </w:r>
      <w:r>
        <w:rPr>
          <w:spacing w:val="29"/>
        </w:rPr>
        <w:t> </w:t>
      </w:r>
      <w:r>
        <w:rPr/>
        <w:t>aplikasinya.</w:t>
      </w:r>
      <w:r>
        <w:rPr>
          <w:spacing w:val="30"/>
        </w:rPr>
        <w:t> </w:t>
      </w:r>
      <w:r>
        <w:rPr/>
        <w:t>Edisi</w:t>
      </w:r>
      <w:r>
        <w:rPr>
          <w:spacing w:val="31"/>
        </w:rPr>
        <w:t> </w:t>
      </w:r>
      <w:r>
        <w:rPr/>
        <w:t>Pertama,</w:t>
      </w:r>
    </w:p>
    <w:p>
      <w:pPr>
        <w:spacing w:before="0"/>
        <w:ind w:left="1156" w:right="0" w:firstLine="0"/>
        <w:jc w:val="both"/>
        <w:rPr>
          <w:i/>
          <w:sz w:val="24"/>
        </w:rPr>
      </w:pPr>
      <w:r>
        <w:rPr>
          <w:i/>
          <w:sz w:val="24"/>
        </w:rPr>
        <w:t>Institutu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Teknologi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Sepuluh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November.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Surabaya: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GunaWidya</w:t>
      </w:r>
    </w:p>
    <w:p>
      <w:pPr>
        <w:spacing w:line="242" w:lineRule="auto" w:before="160"/>
        <w:ind w:left="1156" w:right="1054" w:hanging="569"/>
        <w:jc w:val="both"/>
        <w:rPr>
          <w:sz w:val="24"/>
        </w:rPr>
      </w:pPr>
      <w:r>
        <w:rPr>
          <w:sz w:val="24"/>
        </w:rPr>
        <w:t>Pahlevi, M. R., &amp; Muliadi, M. (2022). Analisis dan Desain Tingkat Pencahayaan</w:t>
      </w:r>
      <w:r>
        <w:rPr>
          <w:spacing w:val="1"/>
          <w:sz w:val="24"/>
        </w:rPr>
        <w:t> </w:t>
      </w:r>
      <w:r>
        <w:rPr>
          <w:sz w:val="24"/>
        </w:rPr>
        <w:t>Pada Ruang Perpustakaan Universitas Iskandar Muda. </w:t>
      </w:r>
      <w:r>
        <w:rPr>
          <w:i/>
          <w:sz w:val="24"/>
        </w:rPr>
        <w:t>Jambura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Electronics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Engineering</w:t>
      </w:r>
      <w:r>
        <w:rPr>
          <w:sz w:val="24"/>
        </w:rPr>
        <w:t>, </w:t>
      </w:r>
      <w:r>
        <w:rPr>
          <w:i/>
          <w:sz w:val="24"/>
        </w:rPr>
        <w:t>4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196-201.</w:t>
      </w:r>
    </w:p>
    <w:p>
      <w:pPr>
        <w:pStyle w:val="BodyText"/>
        <w:spacing w:before="156"/>
        <w:ind w:left="1156" w:right="1062" w:hanging="569"/>
        <w:jc w:val="both"/>
      </w:pPr>
      <w:r>
        <w:rPr/>
        <w:t>Peraturan Menteri Kesehatan Republik Indonesia no 70 Tahun 2016 tentang</w:t>
      </w:r>
      <w:r>
        <w:rPr>
          <w:spacing w:val="1"/>
        </w:rPr>
        <w:t> </w:t>
      </w:r>
      <w:r>
        <w:rPr/>
        <w:t>Standar</w:t>
      </w:r>
      <w:r>
        <w:rPr>
          <w:spacing w:val="-1"/>
        </w:rPr>
        <w:t> </w:t>
      </w:r>
      <w:r>
        <w:rPr/>
        <w:t>dan Persyaratan</w:t>
      </w:r>
      <w:r>
        <w:rPr>
          <w:spacing w:val="-1"/>
        </w:rPr>
        <w:t> </w:t>
      </w:r>
      <w:r>
        <w:rPr/>
        <w:t>Kesehatan Lingkungan</w:t>
      </w:r>
      <w:r>
        <w:rPr>
          <w:spacing w:val="-1"/>
        </w:rPr>
        <w:t> </w:t>
      </w:r>
      <w:r>
        <w:rPr/>
        <w:t>Kerja</w:t>
      </w:r>
      <w:r>
        <w:rPr>
          <w:spacing w:val="1"/>
        </w:rPr>
        <w:t> </w:t>
      </w:r>
      <w:r>
        <w:rPr/>
        <w:t>Industri.</w:t>
      </w:r>
    </w:p>
    <w:p>
      <w:pPr>
        <w:spacing w:after="0"/>
        <w:jc w:val="both"/>
        <w:sectPr>
          <w:headerReference w:type="default" r:id="rId352"/>
          <w:footerReference w:type="default" r:id="rId353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before="90"/>
        <w:ind w:left="1156" w:right="1063" w:hanging="569"/>
        <w:jc w:val="both"/>
      </w:pPr>
      <w:r>
        <w:rPr/>
        <w:t>Peraturan Menteri Ketenagakerjaan Republik Indonesia Nomor 5 Tahun 2018</w:t>
      </w:r>
      <w:r>
        <w:rPr>
          <w:spacing w:val="1"/>
        </w:rPr>
        <w:t> </w:t>
      </w:r>
      <w:r>
        <w:rPr/>
        <w:t>Tentang</w:t>
      </w:r>
      <w:r>
        <w:rPr>
          <w:spacing w:val="-1"/>
        </w:rPr>
        <w:t> </w:t>
      </w:r>
      <w:r>
        <w:rPr/>
        <w:t>Keselamatan dan</w:t>
      </w:r>
      <w:r>
        <w:rPr>
          <w:spacing w:val="-1"/>
        </w:rPr>
        <w:t> </w:t>
      </w:r>
      <w:r>
        <w:rPr/>
        <w:t>Kesehatan Lingungan</w:t>
      </w:r>
      <w:r>
        <w:rPr>
          <w:spacing w:val="-1"/>
        </w:rPr>
        <w:t> </w:t>
      </w:r>
      <w:r>
        <w:rPr/>
        <w:t>Kerja.</w:t>
      </w:r>
    </w:p>
    <w:p>
      <w:pPr>
        <w:spacing w:before="160"/>
        <w:ind w:left="1156" w:right="1053" w:hanging="569"/>
        <w:jc w:val="both"/>
        <w:rPr>
          <w:sz w:val="24"/>
        </w:rPr>
      </w:pPr>
      <w:r>
        <w:rPr>
          <w:sz w:val="24"/>
        </w:rPr>
        <w:t>Prasasti, A. A., Ernawati, M., &amp; Fatah, M. Z. (2023). Analisis Intensitas Cahaya</w:t>
      </w:r>
      <w:r>
        <w:rPr>
          <w:spacing w:val="1"/>
          <w:sz w:val="24"/>
        </w:rPr>
        <w:t> </w:t>
      </w:r>
      <w:r>
        <w:rPr>
          <w:sz w:val="24"/>
        </w:rPr>
        <w:t>Pada Area Kerja Machining Berdasarkan Standar Pencahayaan.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Hygiene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Occupational Health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</w:t>
      </w:r>
      <w:r>
        <w:rPr>
          <w:sz w:val="24"/>
        </w:rPr>
        <w:t>(1), 77-88.</w:t>
      </w:r>
    </w:p>
    <w:p>
      <w:pPr>
        <w:pStyle w:val="BodyText"/>
        <w:spacing w:before="160"/>
        <w:ind w:left="1156" w:right="1059" w:hanging="569"/>
        <w:jc w:val="both"/>
      </w:pPr>
      <w:r>
        <w:rPr/>
        <w:t>Purwaningrum, D., &amp; Sari, Y. P. (2022).Pengaruh Lingkungan Kerja Terhadap</w:t>
      </w:r>
      <w:r>
        <w:rPr>
          <w:spacing w:val="1"/>
        </w:rPr>
        <w:t> </w:t>
      </w:r>
      <w:r>
        <w:rPr/>
        <w:t>Kinerja Karyawan di Masa Pandemi di PT. Pantjatunggal Kiniting Mill</w:t>
      </w:r>
      <w:r>
        <w:rPr>
          <w:spacing w:val="1"/>
        </w:rPr>
        <w:t> </w:t>
      </w:r>
      <w:r>
        <w:rPr/>
        <w:t>Semarang. </w:t>
      </w:r>
      <w:r>
        <w:rPr>
          <w:i/>
        </w:rPr>
        <w:t>Jurnal</w:t>
      </w:r>
      <w:r>
        <w:rPr>
          <w:i/>
          <w:spacing w:val="-4"/>
        </w:rPr>
        <w:t> </w:t>
      </w:r>
      <w:r>
        <w:rPr>
          <w:i/>
        </w:rPr>
        <w:t>Penelitian Inovatif, 2</w:t>
      </w:r>
      <w:r>
        <w:rPr/>
        <w:t>(1),</w:t>
      </w:r>
      <w:r>
        <w:rPr>
          <w:spacing w:val="-1"/>
        </w:rPr>
        <w:t> </w:t>
      </w:r>
      <w:r>
        <w:rPr/>
        <w:t>221-230.</w:t>
      </w:r>
    </w:p>
    <w:p>
      <w:pPr>
        <w:pStyle w:val="BodyText"/>
        <w:spacing w:line="242" w:lineRule="auto" w:before="160"/>
        <w:ind w:left="1156" w:right="1052" w:hanging="569"/>
        <w:jc w:val="both"/>
      </w:pPr>
      <w:r>
        <w:rPr/>
        <w:t>Putra, E. R. (2022). Analisis Pengaruh Suhu Ruangan terhadap Keluhan MSDS</w:t>
      </w:r>
      <w:r>
        <w:rPr>
          <w:spacing w:val="1"/>
        </w:rPr>
        <w:t> </w:t>
      </w:r>
      <w:r>
        <w:rPr/>
        <w:t>dan Kelelahan Kerja pada PT ETB (</w:t>
      </w:r>
      <w:r>
        <w:rPr>
          <w:i/>
        </w:rPr>
        <w:t>Doctoral dissertation</w:t>
      </w:r>
      <w:r>
        <w:rPr/>
        <w:t>, Prodi Teknik</w:t>
      </w:r>
      <w:r>
        <w:rPr>
          <w:spacing w:val="1"/>
        </w:rPr>
        <w:t> </w:t>
      </w:r>
      <w:r>
        <w:rPr/>
        <w:t>Industri).</w:t>
      </w:r>
    </w:p>
    <w:p>
      <w:pPr>
        <w:spacing w:before="157"/>
        <w:ind w:left="1156" w:right="1054" w:hanging="569"/>
        <w:jc w:val="both"/>
        <w:rPr>
          <w:i/>
          <w:sz w:val="24"/>
        </w:rPr>
      </w:pPr>
      <w:r>
        <w:rPr>
          <w:sz w:val="24"/>
        </w:rPr>
        <w:t>Reksohadiprojo,</w:t>
      </w:r>
      <w:r>
        <w:rPr>
          <w:spacing w:val="1"/>
          <w:sz w:val="24"/>
        </w:rPr>
        <w:t> </w:t>
      </w:r>
      <w:r>
        <w:rPr>
          <w:sz w:val="24"/>
        </w:rPr>
        <w:t>Sukanto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Gitosudarmo,</w:t>
      </w:r>
      <w:r>
        <w:rPr>
          <w:spacing w:val="1"/>
          <w:sz w:val="24"/>
        </w:rPr>
        <w:t> </w:t>
      </w:r>
      <w:r>
        <w:rPr>
          <w:sz w:val="24"/>
        </w:rPr>
        <w:t>Indriyo,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sz w:val="24"/>
        </w:rPr>
        <w:t>Manajemen</w:t>
      </w:r>
      <w:r>
        <w:rPr>
          <w:spacing w:val="1"/>
          <w:sz w:val="24"/>
        </w:rPr>
        <w:t> </w:t>
      </w:r>
      <w:r>
        <w:rPr>
          <w:sz w:val="24"/>
        </w:rPr>
        <w:t>Produksi.</w:t>
      </w:r>
      <w:r>
        <w:rPr>
          <w:spacing w:val="-1"/>
          <w:sz w:val="24"/>
        </w:rPr>
        <w:t> </w:t>
      </w:r>
      <w:r>
        <w:rPr>
          <w:i/>
          <w:sz w:val="24"/>
        </w:rPr>
        <w:t>Jakarta: Bumi Aksara.</w:t>
      </w:r>
    </w:p>
    <w:p>
      <w:pPr>
        <w:spacing w:before="160"/>
        <w:ind w:left="1156" w:right="1051" w:hanging="569"/>
        <w:jc w:val="both"/>
        <w:rPr>
          <w:i/>
          <w:sz w:val="24"/>
        </w:rPr>
      </w:pPr>
      <w:r>
        <w:rPr>
          <w:sz w:val="24"/>
        </w:rPr>
        <w:t>Sedarmayanti, (2001). Sumber daya manusia dan produktivitas kerja. </w:t>
      </w:r>
      <w:r>
        <w:rPr>
          <w:i/>
          <w:sz w:val="24"/>
        </w:rPr>
        <w:t>Bandung: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CV. Mandar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Maju.</w:t>
      </w:r>
    </w:p>
    <w:p>
      <w:pPr>
        <w:spacing w:before="160"/>
        <w:ind w:left="1156" w:right="1058" w:hanging="569"/>
        <w:jc w:val="both"/>
        <w:rPr>
          <w:i/>
          <w:sz w:val="24"/>
        </w:rPr>
      </w:pPr>
      <w:r>
        <w:rPr>
          <w:sz w:val="24"/>
        </w:rPr>
        <w:t>Sinambela, L. P. (2018). Manajemen sumber daya manusia. </w:t>
      </w:r>
      <w:r>
        <w:rPr>
          <w:i/>
          <w:sz w:val="24"/>
        </w:rPr>
        <w:t>Jakarta: PT Bumi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Aksara.</w:t>
      </w:r>
    </w:p>
    <w:p>
      <w:pPr>
        <w:spacing w:line="242" w:lineRule="auto" w:before="160"/>
        <w:ind w:left="1156" w:right="1052" w:hanging="569"/>
        <w:jc w:val="both"/>
        <w:rPr>
          <w:i/>
          <w:sz w:val="24"/>
        </w:rPr>
      </w:pPr>
      <w:r>
        <w:rPr>
          <w:sz w:val="24"/>
        </w:rPr>
        <w:t>Suhardi, B. (2008). Perancangan sistem kerja dan </w:t>
      </w:r>
      <w:r>
        <w:rPr>
          <w:i/>
          <w:sz w:val="24"/>
        </w:rPr>
        <w:t>ergonomic industry. Jakarta: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Direktorat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Pembinaan Sekolah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Menengah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Kejuruan.</w:t>
      </w:r>
    </w:p>
    <w:p>
      <w:pPr>
        <w:spacing w:before="159"/>
        <w:ind w:left="588" w:right="0" w:firstLine="0"/>
        <w:jc w:val="left"/>
        <w:rPr>
          <w:sz w:val="24"/>
        </w:rPr>
      </w:pPr>
      <w:r>
        <w:rPr>
          <w:sz w:val="24"/>
        </w:rPr>
        <w:t>Sukanto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Indriyo.(2000).</w:t>
      </w:r>
      <w:r>
        <w:rPr>
          <w:spacing w:val="-1"/>
          <w:sz w:val="24"/>
        </w:rPr>
        <w:t> </w:t>
      </w:r>
      <w:r>
        <w:rPr>
          <w:sz w:val="24"/>
        </w:rPr>
        <w:t>Manajemen</w:t>
      </w:r>
      <w:r>
        <w:rPr>
          <w:spacing w:val="-5"/>
          <w:sz w:val="24"/>
        </w:rPr>
        <w:t> </w:t>
      </w:r>
      <w:r>
        <w:rPr>
          <w:sz w:val="24"/>
        </w:rPr>
        <w:t>Personalia .</w:t>
      </w:r>
      <w:r>
        <w:rPr>
          <w:i/>
          <w:sz w:val="24"/>
        </w:rPr>
        <w:t>Jakarta </w:t>
      </w:r>
      <w:r>
        <w:rPr>
          <w:sz w:val="24"/>
        </w:rPr>
        <w:t>: </w:t>
      </w:r>
      <w:r>
        <w:rPr>
          <w:i/>
          <w:sz w:val="24"/>
        </w:rPr>
        <w:t>Erlangga</w:t>
      </w:r>
      <w:r>
        <w:rPr>
          <w:sz w:val="24"/>
        </w:rPr>
        <w:t>.</w:t>
      </w:r>
    </w:p>
    <w:p>
      <w:pPr>
        <w:spacing w:before="160"/>
        <w:ind w:left="1156" w:right="1063" w:hanging="569"/>
        <w:jc w:val="both"/>
        <w:rPr>
          <w:i/>
          <w:sz w:val="24"/>
        </w:rPr>
      </w:pPr>
      <w:r>
        <w:rPr>
          <w:sz w:val="24"/>
        </w:rPr>
        <w:t>Sutalaksana, I. Z., Anggawisastra, R., &amp; Tjakraatmadja, J. H. (1979). Teknik tata</w:t>
      </w:r>
      <w:r>
        <w:rPr>
          <w:spacing w:val="-57"/>
          <w:sz w:val="24"/>
        </w:rPr>
        <w:t> </w:t>
      </w:r>
      <w:r>
        <w:rPr>
          <w:sz w:val="24"/>
        </w:rPr>
        <w:t>cara kerja.</w:t>
      </w:r>
      <w:r>
        <w:rPr>
          <w:spacing w:val="-3"/>
          <w:sz w:val="24"/>
        </w:rPr>
        <w:t> </w:t>
      </w:r>
      <w:r>
        <w:rPr>
          <w:i/>
          <w:sz w:val="24"/>
        </w:rPr>
        <w:t>Bandung: Institut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Teknologi Bandung.</w:t>
      </w:r>
    </w:p>
    <w:p>
      <w:pPr>
        <w:pStyle w:val="BodyText"/>
        <w:spacing w:before="160"/>
        <w:ind w:left="1156" w:right="1055" w:hanging="569"/>
        <w:jc w:val="both"/>
      </w:pPr>
      <w:r>
        <w:rPr/>
        <w:t>Sutiko, A., Suprapto, H., &amp; Zainuddin, D. (2021). Analisis Produktivitas dan</w:t>
      </w:r>
      <w:r>
        <w:rPr>
          <w:spacing w:val="1"/>
        </w:rPr>
        <w:t> </w:t>
      </w:r>
      <w:r>
        <w:rPr/>
        <w:t>Beban</w:t>
      </w:r>
      <w:r>
        <w:rPr>
          <w:spacing w:val="-15"/>
        </w:rPr>
        <w:t> </w:t>
      </w:r>
      <w:r>
        <w:rPr/>
        <w:t>Kerja</w:t>
      </w:r>
      <w:r>
        <w:rPr>
          <w:spacing w:val="-13"/>
        </w:rPr>
        <w:t> </w:t>
      </w:r>
      <w:r>
        <w:rPr/>
        <w:t>Operator</w:t>
      </w:r>
      <w:r>
        <w:rPr>
          <w:spacing w:val="-14"/>
        </w:rPr>
        <w:t> </w:t>
      </w:r>
      <w:r>
        <w:rPr/>
        <w:t>Produksi</w:t>
      </w:r>
      <w:r>
        <w:rPr>
          <w:spacing w:val="-14"/>
        </w:rPr>
        <w:t> </w:t>
      </w:r>
      <w:r>
        <w:rPr/>
        <w:t>dengan</w:t>
      </w:r>
      <w:r>
        <w:rPr>
          <w:spacing w:val="-14"/>
        </w:rPr>
        <w:t> </w:t>
      </w:r>
      <w:r>
        <w:rPr/>
        <w:t>Metode</w:t>
      </w:r>
      <w:r>
        <w:rPr>
          <w:spacing w:val="-13"/>
        </w:rPr>
        <w:t> </w:t>
      </w:r>
      <w:r>
        <w:rPr/>
        <w:t>Work</w:t>
      </w:r>
      <w:r>
        <w:rPr>
          <w:spacing w:val="-14"/>
        </w:rPr>
        <w:t> </w:t>
      </w:r>
      <w:r>
        <w:rPr/>
        <w:t>Sampling</w:t>
      </w:r>
      <w:r>
        <w:rPr>
          <w:spacing w:val="-14"/>
        </w:rPr>
        <w:t> </w:t>
      </w:r>
      <w:r>
        <w:rPr/>
        <w:t>dan</w:t>
      </w:r>
      <w:r>
        <w:rPr>
          <w:spacing w:val="-14"/>
        </w:rPr>
        <w:t> </w:t>
      </w:r>
      <w:r>
        <w:rPr/>
        <w:t>NASA-</w:t>
      </w:r>
      <w:r>
        <w:rPr>
          <w:spacing w:val="-57"/>
        </w:rPr>
        <w:t> </w:t>
      </w:r>
      <w:r>
        <w:rPr/>
        <w:t>TLX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PT.</w:t>
      </w:r>
      <w:r>
        <w:rPr>
          <w:spacing w:val="1"/>
        </w:rPr>
        <w:t> </w:t>
      </w:r>
      <w:r>
        <w:rPr/>
        <w:t>Tokai</w:t>
      </w:r>
      <w:r>
        <w:rPr>
          <w:spacing w:val="1"/>
        </w:rPr>
        <w:t> </w:t>
      </w:r>
      <w:r>
        <w:rPr/>
        <w:t>Dharma</w:t>
      </w:r>
      <w:r>
        <w:rPr>
          <w:spacing w:val="1"/>
        </w:rPr>
        <w:t> </w:t>
      </w:r>
      <w:r>
        <w:rPr/>
        <w:t>Indonesia Plant</w:t>
      </w:r>
      <w:r>
        <w:rPr>
          <w:spacing w:val="1"/>
        </w:rPr>
        <w:t> </w:t>
      </w:r>
      <w:r>
        <w:rPr/>
        <w:t>II.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Optimasi</w:t>
      </w:r>
      <w:r>
        <w:rPr>
          <w:i/>
          <w:spacing w:val="1"/>
        </w:rPr>
        <w:t> </w:t>
      </w:r>
      <w:r>
        <w:rPr>
          <w:i/>
        </w:rPr>
        <w:t>Teknik</w:t>
      </w:r>
      <w:r>
        <w:rPr>
          <w:i/>
          <w:spacing w:val="1"/>
        </w:rPr>
        <w:t> </w:t>
      </w:r>
      <w:r>
        <w:rPr>
          <w:i/>
        </w:rPr>
        <w:t>Industri</w:t>
      </w:r>
      <w:r>
        <w:rPr>
          <w:i/>
          <w:spacing w:val="-1"/>
        </w:rPr>
        <w:t> </w:t>
      </w:r>
      <w:r>
        <w:rPr>
          <w:i/>
        </w:rPr>
        <w:t>(JOTI)</w:t>
      </w:r>
      <w:r>
        <w:rPr/>
        <w:t>, </w:t>
      </w:r>
      <w:r>
        <w:rPr>
          <w:i/>
        </w:rPr>
        <w:t>3</w:t>
      </w:r>
      <w:r>
        <w:rPr/>
        <w:t>(2), 49-55.</w:t>
      </w:r>
    </w:p>
    <w:p>
      <w:pPr>
        <w:spacing w:line="242" w:lineRule="auto" w:before="160"/>
        <w:ind w:left="1156" w:right="1055" w:hanging="569"/>
        <w:jc w:val="both"/>
        <w:rPr>
          <w:sz w:val="24"/>
        </w:rPr>
      </w:pPr>
      <w:r>
        <w:rPr>
          <w:sz w:val="24"/>
        </w:rPr>
        <w:t>Suwara, I. N. A., &amp; Suputra, G. A. (2023). Pengaruh Lingkungan Kerja Fisik,</w:t>
      </w:r>
      <w:r>
        <w:rPr>
          <w:spacing w:val="1"/>
          <w:sz w:val="24"/>
        </w:rPr>
        <w:t> </w:t>
      </w:r>
      <w:r>
        <w:rPr>
          <w:sz w:val="24"/>
        </w:rPr>
        <w:t>Beban Kerja, dan Kompensasi Finansial terhadap Kinerja Karyawan Pada</w:t>
      </w:r>
      <w:r>
        <w:rPr>
          <w:spacing w:val="1"/>
          <w:sz w:val="24"/>
        </w:rPr>
        <w:t> </w:t>
      </w:r>
      <w:r>
        <w:rPr>
          <w:sz w:val="24"/>
        </w:rPr>
        <w:t>PT.</w:t>
      </w:r>
      <w:r>
        <w:rPr>
          <w:spacing w:val="1"/>
          <w:sz w:val="24"/>
        </w:rPr>
        <w:t> </w:t>
      </w:r>
      <w:r>
        <w:rPr>
          <w:sz w:val="24"/>
        </w:rPr>
        <w:t>Shanti</w:t>
      </w:r>
      <w:r>
        <w:rPr>
          <w:spacing w:val="1"/>
          <w:sz w:val="24"/>
        </w:rPr>
        <w:t> </w:t>
      </w:r>
      <w:r>
        <w:rPr>
          <w:sz w:val="24"/>
        </w:rPr>
        <w:t>Adventure</w:t>
      </w:r>
      <w:r>
        <w:rPr>
          <w:spacing w:val="1"/>
          <w:sz w:val="24"/>
        </w:rPr>
        <w:t> </w:t>
      </w:r>
      <w:r>
        <w:rPr>
          <w:sz w:val="24"/>
        </w:rPr>
        <w:t>Tour. </w:t>
      </w:r>
      <w:r>
        <w:rPr>
          <w:i/>
          <w:sz w:val="24"/>
        </w:rPr>
        <w:t>WidyaAmrita: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Manajemen,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Kewirausahaan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dan Pariwisata</w:t>
      </w:r>
      <w:r>
        <w:rPr>
          <w:sz w:val="24"/>
        </w:rPr>
        <w:t>, </w:t>
      </w:r>
      <w:r>
        <w:rPr>
          <w:i/>
          <w:sz w:val="24"/>
        </w:rPr>
        <w:t>3</w:t>
      </w:r>
      <w:r>
        <w:rPr>
          <w:sz w:val="24"/>
        </w:rPr>
        <w:t>(12), 2330-2342.</w:t>
      </w:r>
    </w:p>
    <w:p>
      <w:pPr>
        <w:pStyle w:val="BodyText"/>
        <w:spacing w:before="154"/>
        <w:ind w:left="1156" w:right="1054" w:hanging="569"/>
        <w:jc w:val="both"/>
      </w:pPr>
      <w:r>
        <w:rPr/>
        <w:t>Syahputra, R, Podungge, R., &amp; Bokingo, A. H. (2022). Pengaruh Lingkungan</w:t>
      </w:r>
      <w:r>
        <w:rPr>
          <w:spacing w:val="1"/>
        </w:rPr>
        <w:t> </w:t>
      </w:r>
      <w:r>
        <w:rPr/>
        <w:t>Kerja Terhadap Produktivitas Kerja Pegawai Di Dinas Perumahan Rakyat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Kawasan</w:t>
      </w:r>
      <w:r>
        <w:rPr>
          <w:spacing w:val="1"/>
        </w:rPr>
        <w:t> </w:t>
      </w:r>
      <w:r>
        <w:rPr/>
        <w:t>Permukiman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Gorontalo.</w:t>
      </w:r>
      <w:r>
        <w:rPr>
          <w:spacing w:val="1"/>
        </w:rPr>
        <w:t> </w:t>
      </w:r>
      <w:r>
        <w:rPr>
          <w:i/>
        </w:rPr>
        <w:t>JAMBURA:</w:t>
      </w:r>
      <w:r>
        <w:rPr>
          <w:i/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Ilmiah</w:t>
      </w:r>
      <w:r>
        <w:rPr>
          <w:i/>
          <w:spacing w:val="-57"/>
        </w:rPr>
        <w:t> </w:t>
      </w:r>
      <w:r>
        <w:rPr>
          <w:i/>
        </w:rPr>
        <w:t>Manajemen dan Bisnis, 4</w:t>
      </w:r>
      <w:r>
        <w:rPr/>
        <w:t>(3), 191-196.</w:t>
      </w:r>
    </w:p>
    <w:p>
      <w:pPr>
        <w:pStyle w:val="BodyText"/>
        <w:spacing w:before="160"/>
        <w:ind w:left="1156" w:right="1062" w:hanging="569"/>
        <w:jc w:val="both"/>
        <w:rPr>
          <w:i/>
        </w:rPr>
      </w:pPr>
      <w:r>
        <w:rPr/>
        <w:t>Tarwaka, S., &amp; Sudiajeng, L. (2004). Ergonomi untuk keselamatan, Kesehatan</w:t>
      </w:r>
      <w:r>
        <w:rPr>
          <w:spacing w:val="1"/>
        </w:rPr>
        <w:t> </w:t>
      </w:r>
      <w:r>
        <w:rPr/>
        <w:t>kerja dan produktivitas.</w:t>
      </w:r>
      <w:r>
        <w:rPr>
          <w:spacing w:val="2"/>
        </w:rPr>
        <w:t> </w:t>
      </w:r>
      <w:r>
        <w:rPr>
          <w:i/>
        </w:rPr>
        <w:t>Surakarta: UNIBA PRESS</w:t>
      </w:r>
    </w:p>
    <w:p>
      <w:pPr>
        <w:pStyle w:val="BodyText"/>
        <w:spacing w:before="161"/>
        <w:ind w:left="1156" w:right="1060" w:hanging="569"/>
        <w:jc w:val="both"/>
      </w:pPr>
      <w:r>
        <w:rPr/>
        <w:t>Utami,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Susanto,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Suhartin,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(2023).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Terhadap</w:t>
      </w:r>
      <w:r>
        <w:rPr>
          <w:spacing w:val="21"/>
        </w:rPr>
        <w:t> </w:t>
      </w:r>
      <w:r>
        <w:rPr/>
        <w:t>Kinerja</w:t>
      </w:r>
      <w:r>
        <w:rPr>
          <w:spacing w:val="22"/>
        </w:rPr>
        <w:t> </w:t>
      </w:r>
      <w:r>
        <w:rPr/>
        <w:t>Karyawan</w:t>
      </w:r>
      <w:r>
        <w:rPr>
          <w:spacing w:val="21"/>
        </w:rPr>
        <w:t> </w:t>
      </w:r>
      <w:r>
        <w:rPr/>
        <w:t>(Studi</w:t>
      </w:r>
      <w:r>
        <w:rPr>
          <w:spacing w:val="22"/>
        </w:rPr>
        <w:t> </w:t>
      </w:r>
      <w:r>
        <w:rPr/>
        <w:t>pada</w:t>
      </w:r>
      <w:r>
        <w:rPr>
          <w:spacing w:val="22"/>
        </w:rPr>
        <w:t> </w:t>
      </w:r>
      <w:r>
        <w:rPr/>
        <w:t>Bank</w:t>
      </w:r>
      <w:r>
        <w:rPr>
          <w:spacing w:val="21"/>
        </w:rPr>
        <w:t> </w:t>
      </w:r>
      <w:r>
        <w:rPr/>
        <w:t>Konvensional</w:t>
      </w:r>
      <w:r>
        <w:rPr>
          <w:spacing w:val="22"/>
        </w:rPr>
        <w:t> </w:t>
      </w:r>
      <w:r>
        <w:rPr/>
        <w:t>Kediri).</w:t>
      </w:r>
    </w:p>
    <w:p>
      <w:pPr>
        <w:spacing w:after="0"/>
        <w:jc w:val="both"/>
        <w:sectPr>
          <w:headerReference w:type="default" r:id="rId354"/>
          <w:footerReference w:type="default" r:id="rId355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spacing w:before="90"/>
        <w:ind w:left="1156" w:right="862" w:firstLine="0"/>
        <w:jc w:val="left"/>
        <w:rPr>
          <w:sz w:val="24"/>
        </w:rPr>
      </w:pPr>
      <w:r>
        <w:rPr>
          <w:i/>
          <w:sz w:val="24"/>
        </w:rPr>
        <w:t>Management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Entrepreneurship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(MSEJ),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4</w:t>
      </w:r>
      <w:r>
        <w:rPr>
          <w:sz w:val="24"/>
        </w:rPr>
        <w:t>(2),1082-</w:t>
      </w:r>
      <w:r>
        <w:rPr>
          <w:spacing w:val="-57"/>
          <w:sz w:val="24"/>
        </w:rPr>
        <w:t> </w:t>
      </w:r>
      <w:r>
        <w:rPr>
          <w:sz w:val="24"/>
        </w:rPr>
        <w:t>1091.</w:t>
      </w:r>
    </w:p>
    <w:p>
      <w:pPr>
        <w:pStyle w:val="BodyText"/>
        <w:spacing w:before="160"/>
        <w:ind w:left="1156" w:right="1051" w:hanging="569"/>
        <w:jc w:val="both"/>
      </w:pPr>
      <w:r>
        <w:rPr>
          <w:color w:val="212121"/>
        </w:rPr>
        <w:t>Wardana, M. W., &amp; Ergantara, R. I. (2020). Analisis Pengaruh Lingkungan Kerja</w:t>
      </w:r>
      <w:r>
        <w:rPr>
          <w:color w:val="212121"/>
          <w:spacing w:val="-57"/>
        </w:rPr>
        <w:t> </w:t>
      </w:r>
      <w:r>
        <w:rPr>
          <w:color w:val="212121"/>
        </w:rPr>
        <w:t>Terhadap Produktivitas Pekerja. </w:t>
      </w:r>
      <w:r>
        <w:rPr>
          <w:i/>
          <w:color w:val="212121"/>
        </w:rPr>
        <w:t>Jurnal Rekayasa Industri (JRI)</w:t>
      </w:r>
      <w:r>
        <w:rPr>
          <w:color w:val="212121"/>
        </w:rPr>
        <w:t>, </w:t>
      </w:r>
      <w:r>
        <w:rPr>
          <w:i/>
          <w:color w:val="212121"/>
        </w:rPr>
        <w:t>2</w:t>
      </w:r>
      <w:r>
        <w:rPr>
          <w:color w:val="212121"/>
        </w:rPr>
        <w:t>(1), 15-</w:t>
      </w:r>
      <w:r>
        <w:rPr>
          <w:color w:val="212121"/>
          <w:spacing w:val="1"/>
        </w:rPr>
        <w:t> </w:t>
      </w:r>
      <w:r>
        <w:rPr>
          <w:color w:val="212121"/>
        </w:rPr>
        <w:t>22.</w:t>
      </w:r>
    </w:p>
    <w:p>
      <w:pPr>
        <w:pStyle w:val="BodyText"/>
        <w:spacing w:before="160"/>
        <w:ind w:left="1156" w:right="1062" w:hanging="569"/>
        <w:jc w:val="both"/>
      </w:pPr>
      <w:r>
        <w:rPr/>
        <w:t>Wignjosoebroto, S. (2000). Ergonomi Studi Gerak dan Waktu: Teknik Analisis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Peningkatan</w:t>
      </w:r>
      <w:r>
        <w:rPr>
          <w:spacing w:val="-1"/>
        </w:rPr>
        <w:t> </w:t>
      </w:r>
      <w:r>
        <w:rPr/>
        <w:t>Produktivitas</w:t>
      </w:r>
      <w:r>
        <w:rPr>
          <w:spacing w:val="-3"/>
        </w:rPr>
        <w:t> </w:t>
      </w:r>
      <w:r>
        <w:rPr/>
        <w:t>Kerja,</w:t>
      </w:r>
      <w:r>
        <w:rPr>
          <w:spacing w:val="3"/>
        </w:rPr>
        <w:t> </w:t>
      </w:r>
      <w:r>
        <w:rPr>
          <w:i/>
        </w:rPr>
        <w:t>Surabaya:</w:t>
      </w:r>
      <w:r>
        <w:rPr>
          <w:i/>
          <w:spacing w:val="-1"/>
        </w:rPr>
        <w:t> </w:t>
      </w:r>
      <w:r>
        <w:rPr>
          <w:i/>
        </w:rPr>
        <w:t>Guna</w:t>
      </w:r>
      <w:r>
        <w:rPr>
          <w:i/>
          <w:spacing w:val="-1"/>
        </w:rPr>
        <w:t> </w:t>
      </w:r>
      <w:r>
        <w:rPr>
          <w:i/>
        </w:rPr>
        <w:t>Widya</w:t>
      </w:r>
      <w:r>
        <w:rPr/>
        <w:t>,</w:t>
      </w:r>
      <w:r>
        <w:rPr>
          <w:spacing w:val="-1"/>
        </w:rPr>
        <w:t> </w:t>
      </w:r>
      <w:r>
        <w:rPr/>
        <w:t>117-169.</w:t>
      </w:r>
    </w:p>
    <w:p>
      <w:pPr>
        <w:spacing w:line="242" w:lineRule="auto" w:before="160"/>
        <w:ind w:left="1156" w:right="1055" w:hanging="569"/>
        <w:jc w:val="both"/>
        <w:rPr>
          <w:i/>
          <w:sz w:val="24"/>
        </w:rPr>
      </w:pPr>
      <w:r>
        <w:rPr>
          <w:sz w:val="24"/>
        </w:rPr>
        <w:t>Wignjosoebroto,</w:t>
      </w:r>
      <w:r>
        <w:rPr>
          <w:spacing w:val="-6"/>
          <w:sz w:val="24"/>
        </w:rPr>
        <w:t> </w:t>
      </w:r>
      <w:r>
        <w:rPr>
          <w:sz w:val="24"/>
        </w:rPr>
        <w:t>S.</w:t>
      </w:r>
      <w:r>
        <w:rPr>
          <w:spacing w:val="-6"/>
          <w:sz w:val="24"/>
        </w:rPr>
        <w:t> </w:t>
      </w:r>
      <w:r>
        <w:rPr>
          <w:sz w:val="24"/>
        </w:rPr>
        <w:t>(2009).</w:t>
      </w:r>
      <w:r>
        <w:rPr>
          <w:spacing w:val="-4"/>
          <w:sz w:val="24"/>
        </w:rPr>
        <w:t> </w:t>
      </w:r>
      <w:r>
        <w:rPr>
          <w:sz w:val="24"/>
        </w:rPr>
        <w:t>Tata</w:t>
      </w:r>
      <w:r>
        <w:rPr>
          <w:spacing w:val="-4"/>
          <w:sz w:val="24"/>
        </w:rPr>
        <w:t> </w:t>
      </w:r>
      <w:r>
        <w:rPr>
          <w:sz w:val="24"/>
        </w:rPr>
        <w:t>Letak</w:t>
      </w:r>
      <w:r>
        <w:rPr>
          <w:spacing w:val="-6"/>
          <w:sz w:val="24"/>
        </w:rPr>
        <w:t> </w:t>
      </w:r>
      <w:r>
        <w:rPr>
          <w:sz w:val="24"/>
        </w:rPr>
        <w:t>Pabrik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Pemindahan</w:t>
      </w:r>
      <w:r>
        <w:rPr>
          <w:spacing w:val="-6"/>
          <w:sz w:val="24"/>
        </w:rPr>
        <w:t> </w:t>
      </w:r>
      <w:r>
        <w:rPr>
          <w:sz w:val="24"/>
        </w:rPr>
        <w:t>Bahan.</w:t>
      </w:r>
      <w:r>
        <w:rPr>
          <w:spacing w:val="5"/>
          <w:sz w:val="24"/>
        </w:rPr>
        <w:t> </w:t>
      </w:r>
      <w:r>
        <w:rPr>
          <w:i/>
          <w:sz w:val="24"/>
        </w:rPr>
        <w:t>Surabaya: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Guna Widya</w:t>
      </w:r>
    </w:p>
    <w:p>
      <w:pPr>
        <w:pStyle w:val="BodyText"/>
        <w:spacing w:before="159"/>
        <w:ind w:left="1156" w:right="1050" w:hanging="569"/>
        <w:jc w:val="both"/>
      </w:pPr>
      <w:r>
        <w:rPr/>
        <w:t>Wulandari,</w:t>
      </w:r>
      <w:r>
        <w:rPr>
          <w:spacing w:val="-11"/>
        </w:rPr>
        <w:t> </w:t>
      </w:r>
      <w:r>
        <w:rPr/>
        <w:t>R.</w:t>
      </w:r>
      <w:r>
        <w:rPr>
          <w:spacing w:val="-14"/>
        </w:rPr>
        <w:t> </w:t>
      </w:r>
      <w:r>
        <w:rPr/>
        <w:t>W.,</w:t>
      </w:r>
      <w:r>
        <w:rPr>
          <w:spacing w:val="-10"/>
        </w:rPr>
        <w:t> </w:t>
      </w:r>
      <w:r>
        <w:rPr/>
        <w:t>Farida,</w:t>
      </w:r>
      <w:r>
        <w:rPr>
          <w:spacing w:val="-15"/>
        </w:rPr>
        <w:t> </w:t>
      </w:r>
      <w:r>
        <w:rPr/>
        <w:t>U.,</w:t>
      </w:r>
      <w:r>
        <w:rPr>
          <w:spacing w:val="-10"/>
        </w:rPr>
        <w:t> </w:t>
      </w:r>
      <w:r>
        <w:rPr/>
        <w:t>&amp;</w:t>
      </w:r>
      <w:r>
        <w:rPr>
          <w:spacing w:val="-13"/>
        </w:rPr>
        <w:t> </w:t>
      </w:r>
      <w:r>
        <w:rPr/>
        <w:t>Santoso,</w:t>
      </w:r>
      <w:r>
        <w:rPr>
          <w:spacing w:val="-14"/>
        </w:rPr>
        <w:t> </w:t>
      </w:r>
      <w:r>
        <w:rPr/>
        <w:t>A.</w:t>
      </w:r>
      <w:r>
        <w:rPr>
          <w:spacing w:val="-11"/>
        </w:rPr>
        <w:t> </w:t>
      </w:r>
      <w:r>
        <w:rPr/>
        <w:t>(2020).</w:t>
      </w:r>
      <w:r>
        <w:rPr>
          <w:spacing w:val="-10"/>
        </w:rPr>
        <w:t> </w:t>
      </w:r>
      <w:r>
        <w:rPr/>
        <w:t>Pengaruh</w:t>
      </w:r>
      <w:r>
        <w:rPr>
          <w:spacing w:val="-11"/>
        </w:rPr>
        <w:t> </w:t>
      </w:r>
      <w:r>
        <w:rPr/>
        <w:t>Kedispilinan</w:t>
      </w:r>
      <w:r>
        <w:rPr>
          <w:spacing w:val="-10"/>
        </w:rPr>
        <w:t> </w:t>
      </w:r>
      <w:r>
        <w:rPr/>
        <w:t>Kerja,</w:t>
      </w:r>
      <w:r>
        <w:rPr>
          <w:spacing w:val="-58"/>
        </w:rPr>
        <w:t> </w:t>
      </w:r>
      <w:r>
        <w:rPr/>
        <w:t>Lingkungan</w:t>
      </w:r>
      <w:r>
        <w:rPr>
          <w:spacing w:val="-9"/>
        </w:rPr>
        <w:t> </w:t>
      </w:r>
      <w:r>
        <w:rPr/>
        <w:t>Kerja</w:t>
      </w:r>
      <w:r>
        <w:rPr>
          <w:spacing w:val="-6"/>
        </w:rPr>
        <w:t> </w:t>
      </w:r>
      <w:r>
        <w:rPr/>
        <w:t>Non-Fisik,</w:t>
      </w:r>
      <w:r>
        <w:rPr>
          <w:spacing w:val="-9"/>
        </w:rPr>
        <w:t> </w:t>
      </w:r>
      <w:r>
        <w:rPr/>
        <w:t>dan</w:t>
      </w:r>
      <w:r>
        <w:rPr>
          <w:spacing w:val="-8"/>
        </w:rPr>
        <w:t> </w:t>
      </w:r>
      <w:r>
        <w:rPr/>
        <w:t>Stress</w:t>
      </w:r>
      <w:r>
        <w:rPr>
          <w:spacing w:val="-10"/>
        </w:rPr>
        <w:t> </w:t>
      </w:r>
      <w:r>
        <w:rPr/>
        <w:t>Kerja</w:t>
      </w:r>
      <w:r>
        <w:rPr>
          <w:spacing w:val="-10"/>
        </w:rPr>
        <w:t> </w:t>
      </w:r>
      <w:r>
        <w:rPr/>
        <w:t>terhadap</w:t>
      </w:r>
      <w:r>
        <w:rPr>
          <w:spacing w:val="-9"/>
        </w:rPr>
        <w:t> </w:t>
      </w:r>
      <w:r>
        <w:rPr/>
        <w:t>Produktivitas</w:t>
      </w:r>
      <w:r>
        <w:rPr>
          <w:spacing w:val="-9"/>
        </w:rPr>
        <w:t> </w:t>
      </w:r>
      <w:r>
        <w:rPr/>
        <w:t>Kerja</w:t>
      </w:r>
      <w:r>
        <w:rPr>
          <w:spacing w:val="-58"/>
        </w:rPr>
        <w:t> </w:t>
      </w:r>
      <w:r>
        <w:rPr/>
        <w:t>Guru</w:t>
      </w:r>
      <w:r>
        <w:rPr>
          <w:spacing w:val="-10"/>
        </w:rPr>
        <w:t> </w:t>
      </w:r>
      <w:r>
        <w:rPr/>
        <w:t>Di</w:t>
      </w:r>
      <w:r>
        <w:rPr>
          <w:spacing w:val="-8"/>
        </w:rPr>
        <w:t> </w:t>
      </w:r>
      <w:r>
        <w:rPr/>
        <w:t>SMK</w:t>
      </w:r>
      <w:r>
        <w:rPr>
          <w:spacing w:val="-11"/>
        </w:rPr>
        <w:t> </w:t>
      </w:r>
      <w:r>
        <w:rPr/>
        <w:t>Bakti</w:t>
      </w:r>
      <w:r>
        <w:rPr>
          <w:spacing w:val="-9"/>
        </w:rPr>
        <w:t> </w:t>
      </w:r>
      <w:r>
        <w:rPr/>
        <w:t>Ponorogo.</w:t>
      </w:r>
      <w:r>
        <w:rPr>
          <w:spacing w:val="-8"/>
        </w:rPr>
        <w:t> </w:t>
      </w:r>
      <w:r>
        <w:rPr>
          <w:i/>
        </w:rPr>
        <w:t>ASSET:</w:t>
      </w:r>
      <w:r>
        <w:rPr>
          <w:i/>
          <w:spacing w:val="-9"/>
        </w:rPr>
        <w:t> </w:t>
      </w:r>
      <w:r>
        <w:rPr>
          <w:i/>
        </w:rPr>
        <w:t>Jurnal</w:t>
      </w:r>
      <w:r>
        <w:rPr>
          <w:i/>
          <w:spacing w:val="-8"/>
        </w:rPr>
        <w:t> </w:t>
      </w:r>
      <w:r>
        <w:rPr>
          <w:i/>
        </w:rPr>
        <w:t>Manajemen</w:t>
      </w:r>
      <w:r>
        <w:rPr>
          <w:i/>
          <w:spacing w:val="-10"/>
        </w:rPr>
        <w:t> </w:t>
      </w:r>
      <w:r>
        <w:rPr>
          <w:i/>
        </w:rPr>
        <w:t>dan</w:t>
      </w:r>
      <w:r>
        <w:rPr>
          <w:i/>
          <w:spacing w:val="-9"/>
        </w:rPr>
        <w:t> </w:t>
      </w:r>
      <w:r>
        <w:rPr>
          <w:i/>
        </w:rPr>
        <w:t>Bisnis,</w:t>
      </w:r>
      <w:r>
        <w:rPr>
          <w:i/>
          <w:spacing w:val="-9"/>
        </w:rPr>
        <w:t> </w:t>
      </w:r>
      <w:r>
        <w:rPr>
          <w:i/>
        </w:rPr>
        <w:t>3</w:t>
      </w:r>
      <w:r>
        <w:rPr/>
        <w:t>(1).</w:t>
      </w:r>
    </w:p>
    <w:p>
      <w:pPr>
        <w:pStyle w:val="BodyText"/>
        <w:spacing w:before="161"/>
        <w:ind w:left="1156" w:right="1054" w:hanging="569"/>
        <w:jc w:val="both"/>
      </w:pPr>
      <w:r>
        <w:rPr/>
        <w:t>Yuliantri, K., &amp; Prasasti, I. (2020). Pengaruh Lingkungan kerja terhadap kinerja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LLDIKTI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III</w:t>
      </w:r>
      <w:r>
        <w:rPr>
          <w:spacing w:val="1"/>
        </w:rPr>
        <w:t> </w:t>
      </w:r>
      <w:r>
        <w:rPr/>
        <w:t>Jakarta.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Sekretari</w:t>
      </w:r>
      <w:r>
        <w:rPr>
          <w:i/>
          <w:spacing w:val="1"/>
        </w:rPr>
        <w:t> </w:t>
      </w:r>
      <w:r>
        <w:rPr>
          <w:i/>
        </w:rPr>
        <w:t>dan</w:t>
      </w:r>
      <w:r>
        <w:rPr>
          <w:i/>
          <w:spacing w:val="1"/>
        </w:rPr>
        <w:t> </w:t>
      </w:r>
      <w:r>
        <w:rPr>
          <w:i/>
        </w:rPr>
        <w:t>Manajemen, 4</w:t>
      </w:r>
      <w:r>
        <w:rPr/>
        <w:t>(1), 76-82.</w:t>
      </w:r>
    </w:p>
    <w:p>
      <w:pPr>
        <w:pStyle w:val="BodyText"/>
        <w:spacing w:before="159"/>
        <w:ind w:left="1156" w:right="1060" w:hanging="569"/>
        <w:jc w:val="both"/>
      </w:pPr>
      <w:r>
        <w:rPr/>
        <w:t>Yusvita,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(2021).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Pencahayaan</w:t>
      </w:r>
      <w:r>
        <w:rPr>
          <w:spacing w:val="1"/>
        </w:rPr>
        <w:t> </w:t>
      </w:r>
      <w:r>
        <w:rPr/>
        <w:t>Ruangan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Kelas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Universitas</w:t>
      </w:r>
      <w:r>
        <w:rPr>
          <w:spacing w:val="4"/>
        </w:rPr>
        <w:t> </w:t>
      </w:r>
      <w:r>
        <w:rPr/>
        <w:t>Singaperbangsa</w:t>
      </w:r>
      <w:r>
        <w:rPr>
          <w:spacing w:val="6"/>
        </w:rPr>
        <w:t> </w:t>
      </w:r>
      <w:r>
        <w:rPr/>
        <w:t>Karawang</w:t>
      </w:r>
      <w:r>
        <w:rPr>
          <w:spacing w:val="5"/>
        </w:rPr>
        <w:t> </w:t>
      </w:r>
      <w:r>
        <w:rPr/>
        <w:t>Menggunakan</w:t>
      </w:r>
      <w:r>
        <w:rPr>
          <w:spacing w:val="5"/>
        </w:rPr>
        <w:t> </w:t>
      </w:r>
      <w:r>
        <w:rPr/>
        <w:t>Dialux</w:t>
      </w:r>
      <w:r>
        <w:rPr>
          <w:spacing w:val="5"/>
        </w:rPr>
        <w:t> </w:t>
      </w:r>
      <w:r>
        <w:rPr/>
        <w:t>Evo</w:t>
      </w:r>
    </w:p>
    <w:p>
      <w:pPr>
        <w:spacing w:before="1"/>
        <w:ind w:left="1156" w:right="0" w:firstLine="0"/>
        <w:jc w:val="left"/>
        <w:rPr>
          <w:sz w:val="24"/>
        </w:rPr>
      </w:pPr>
      <w:r>
        <w:rPr>
          <w:sz w:val="24"/>
        </w:rPr>
        <w:t>9.1.</w:t>
      </w:r>
      <w:r>
        <w:rPr>
          <w:spacing w:val="-1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Serambi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</w:t>
      </w:r>
      <w:r>
        <w:rPr>
          <w:sz w:val="24"/>
        </w:rPr>
        <w:t>(3).</w:t>
      </w:r>
    </w:p>
    <w:p>
      <w:pPr>
        <w:pStyle w:val="BodyText"/>
        <w:spacing w:before="160"/>
        <w:ind w:left="1156" w:right="943" w:hanging="569"/>
        <w:jc w:val="both"/>
      </w:pPr>
      <w:r>
        <w:rPr/>
        <w:t>Zaki, A., &amp; Irsyad, I. (2023). Hubungan Lingkungan Kerja dengan Prdouktivitas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Pegawai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Penataan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Kta</w:t>
      </w:r>
      <w:r>
        <w:rPr>
          <w:spacing w:val="1"/>
        </w:rPr>
        <w:t> </w:t>
      </w:r>
      <w:r>
        <w:rPr/>
        <w:t>Bukittinggi</w:t>
      </w:r>
      <w:r>
        <w:rPr>
          <w:i/>
        </w:rPr>
        <w:t>.</w:t>
      </w:r>
      <w:r>
        <w:rPr>
          <w:i/>
          <w:spacing w:val="-1"/>
        </w:rPr>
        <w:t> </w:t>
      </w:r>
      <w:r>
        <w:rPr>
          <w:i/>
        </w:rPr>
        <w:t>Jurnal Pendidikan Tambusai, 7</w:t>
      </w:r>
      <w:r>
        <w:rPr/>
        <w:t>(1).</w:t>
      </w:r>
    </w:p>
    <w:p>
      <w:pPr>
        <w:spacing w:after="0"/>
        <w:jc w:val="both"/>
        <w:sectPr>
          <w:headerReference w:type="default" r:id="rId356"/>
          <w:footerReference w:type="default" r:id="rId357"/>
          <w:pgSz w:w="11920" w:h="16840"/>
          <w:pgMar w:header="728" w:footer="0" w:top="960" w:bottom="280" w:left="16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Heading1"/>
        <w:spacing w:before="90"/>
        <w:ind w:left="790" w:right="1251"/>
        <w:jc w:val="center"/>
      </w:pPr>
      <w:bookmarkStart w:name="_TOC_250000" w:id="35"/>
      <w:bookmarkEnd w:id="35"/>
      <w:r>
        <w:rPr/>
        <w:t>LAMPIRAN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ind w:left="588"/>
      </w:pPr>
      <w:r>
        <w:rPr/>
        <w:t>Lampiran</w:t>
      </w:r>
      <w:r>
        <w:rPr>
          <w:spacing w:val="-1"/>
        </w:rPr>
        <w:t> </w:t>
      </w:r>
      <w:r>
        <w:rPr/>
        <w:t>1</w:t>
      </w:r>
    </w:p>
    <w:p>
      <w:pPr>
        <w:pStyle w:val="BodyText"/>
        <w:rPr>
          <w:sz w:val="26"/>
        </w:rPr>
      </w:pPr>
    </w:p>
    <w:p>
      <w:pPr>
        <w:pStyle w:val="Heading1"/>
        <w:spacing w:before="181"/>
        <w:ind w:left="809"/>
      </w:pPr>
      <w:r>
        <w:rPr/>
        <w:t>DOKUMENTASI</w:t>
      </w:r>
      <w:r>
        <w:rPr>
          <w:spacing w:val="-6"/>
        </w:rPr>
        <w:t> </w:t>
      </w:r>
      <w:r>
        <w:rPr/>
        <w:t>OBJEK</w:t>
      </w:r>
      <w:r>
        <w:rPr>
          <w:spacing w:val="-4"/>
        </w:rPr>
        <w:t> </w:t>
      </w:r>
      <w:r>
        <w:rPr/>
        <w:t>DAN</w:t>
      </w:r>
      <w:r>
        <w:rPr>
          <w:spacing w:val="-6"/>
        </w:rPr>
        <w:t> </w:t>
      </w:r>
      <w:r>
        <w:rPr/>
        <w:t>KEGIATAN</w:t>
      </w:r>
      <w:r>
        <w:rPr>
          <w:spacing w:val="-1"/>
        </w:rPr>
        <w:t> </w:t>
      </w:r>
      <w:r>
        <w:rPr/>
        <w:t>SEBELUM</w:t>
      </w:r>
      <w:r>
        <w:rPr>
          <w:spacing w:val="-3"/>
        </w:rPr>
        <w:t> </w:t>
      </w:r>
      <w:r>
        <w:rPr/>
        <w:t>PERBAIKAN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90">
            <wp:simplePos x="0" y="0"/>
            <wp:positionH relativeFrom="page">
              <wp:posOffset>1440180</wp:posOffset>
            </wp:positionH>
            <wp:positionV relativeFrom="paragraph">
              <wp:posOffset>127008</wp:posOffset>
            </wp:positionV>
            <wp:extent cx="2400649" cy="3143250"/>
            <wp:effectExtent l="0" t="0" r="0" b="0"/>
            <wp:wrapTopAndBottom/>
            <wp:docPr id="35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98.jpe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649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">
            <wp:simplePos x="0" y="0"/>
            <wp:positionH relativeFrom="page">
              <wp:posOffset>4105275</wp:posOffset>
            </wp:positionH>
            <wp:positionV relativeFrom="paragraph">
              <wp:posOffset>127008</wp:posOffset>
            </wp:positionV>
            <wp:extent cx="2578921" cy="3185160"/>
            <wp:effectExtent l="0" t="0" r="0" b="0"/>
            <wp:wrapTopAndBottom/>
            <wp:docPr id="37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99.jpe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921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5089" w:val="left" w:leader="none"/>
        </w:tabs>
        <w:spacing w:before="94"/>
        <w:ind w:left="588"/>
      </w:pPr>
      <w:r>
        <w:rPr/>
        <w:t>Pengukuran</w:t>
      </w:r>
      <w:r>
        <w:rPr>
          <w:spacing w:val="-2"/>
        </w:rPr>
        <w:t> </w:t>
      </w:r>
      <w:r>
        <w:rPr/>
        <w:t>Tingkat</w:t>
      </w:r>
      <w:r>
        <w:rPr>
          <w:spacing w:val="-1"/>
        </w:rPr>
        <w:t> </w:t>
      </w:r>
      <w:r>
        <w:rPr/>
        <w:t>Pencahayaan</w:t>
        <w:tab/>
        <w:t>Wawancara</w:t>
      </w:r>
      <w:r>
        <w:rPr>
          <w:spacing w:val="-1"/>
        </w:rPr>
        <w:t> </w:t>
      </w:r>
      <w:r>
        <w:rPr/>
        <w:t>kepada Karyawan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92">
            <wp:simplePos x="0" y="0"/>
            <wp:positionH relativeFrom="page">
              <wp:posOffset>4047490</wp:posOffset>
            </wp:positionH>
            <wp:positionV relativeFrom="paragraph">
              <wp:posOffset>241085</wp:posOffset>
            </wp:positionV>
            <wp:extent cx="2609983" cy="1671066"/>
            <wp:effectExtent l="0" t="0" r="0" b="0"/>
            <wp:wrapTopAndBottom/>
            <wp:docPr id="39" name="image1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00.jpe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983" cy="1671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6146"/>
      </w:pPr>
      <w:r>
        <w:rPr/>
        <w:t>Titik</w:t>
      </w:r>
      <w:r>
        <w:rPr>
          <w:spacing w:val="-6"/>
        </w:rPr>
        <w:t> </w:t>
      </w:r>
      <w:r>
        <w:rPr/>
        <w:t>Lampu</w:t>
      </w:r>
    </w:p>
    <w:p>
      <w:pPr>
        <w:pStyle w:val="BodyText"/>
        <w:rPr>
          <w:sz w:val="26"/>
        </w:rPr>
      </w:pPr>
    </w:p>
    <w:p>
      <w:pPr>
        <w:pStyle w:val="BodyText"/>
        <w:spacing w:line="326" w:lineRule="auto" w:before="222"/>
        <w:ind w:left="1308" w:right="6039" w:hanging="540"/>
      </w:pPr>
      <w:r>
        <w:rPr/>
        <w:drawing>
          <wp:anchor distT="0" distB="0" distL="0" distR="0" allowOverlap="1" layoutInCell="1" locked="0" behindDoc="1" simplePos="0" relativeHeight="476246528">
            <wp:simplePos x="0" y="0"/>
            <wp:positionH relativeFrom="page">
              <wp:posOffset>1440180</wp:posOffset>
            </wp:positionH>
            <wp:positionV relativeFrom="paragraph">
              <wp:posOffset>-2451949</wp:posOffset>
            </wp:positionV>
            <wp:extent cx="2085340" cy="2635377"/>
            <wp:effectExtent l="0" t="0" r="0" b="0"/>
            <wp:wrapNone/>
            <wp:docPr id="41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01.jpe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2635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Pengukuran temperatur dan</w:t>
      </w:r>
      <w:r>
        <w:rPr>
          <w:spacing w:val="-57"/>
        </w:rPr>
        <w:t> </w:t>
      </w:r>
      <w:r>
        <w:rPr/>
        <w:t>Kelembaban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0"/>
        <w:ind w:left="790" w:right="1145"/>
        <w:jc w:val="center"/>
      </w:pPr>
      <w:r>
        <w:rPr/>
        <w:t>123</w:t>
      </w:r>
    </w:p>
    <w:p>
      <w:pPr>
        <w:spacing w:after="0"/>
        <w:jc w:val="center"/>
        <w:sectPr>
          <w:headerReference w:type="default" r:id="rId358"/>
          <w:footerReference w:type="default" r:id="rId359"/>
          <w:pgSz w:w="11920" w:h="16840"/>
          <w:pgMar w:header="0" w:footer="0" w:top="1600" w:bottom="280" w:left="1680" w:right="760"/>
        </w:sectPr>
      </w:pPr>
    </w:p>
    <w:p>
      <w:pPr>
        <w:spacing w:before="78"/>
        <w:ind w:left="0" w:right="936" w:firstLine="0"/>
        <w:jc w:val="right"/>
        <w:rPr>
          <w:sz w:val="22"/>
        </w:rPr>
      </w:pPr>
      <w:r>
        <w:rPr>
          <w:sz w:val="22"/>
        </w:rPr>
        <w:t>124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1"/>
        </w:rPr>
        <w:t> </w:t>
      </w:r>
      <w:r>
        <w:rPr/>
        <w:t>2</w:t>
      </w:r>
    </w:p>
    <w:p>
      <w:pPr>
        <w:pStyle w:val="BodyText"/>
        <w:rPr>
          <w:sz w:val="26"/>
        </w:rPr>
      </w:pPr>
    </w:p>
    <w:p>
      <w:pPr>
        <w:pStyle w:val="Heading1"/>
        <w:spacing w:before="181"/>
        <w:ind w:left="576" w:right="1042"/>
        <w:jc w:val="center"/>
      </w:pPr>
      <w:r>
        <w:rPr/>
        <w:drawing>
          <wp:anchor distT="0" distB="0" distL="0" distR="0" allowOverlap="1" layoutInCell="1" locked="0" behindDoc="0" simplePos="0" relativeHeight="194">
            <wp:simplePos x="0" y="0"/>
            <wp:positionH relativeFrom="page">
              <wp:posOffset>1440180</wp:posOffset>
            </wp:positionH>
            <wp:positionV relativeFrom="paragraph">
              <wp:posOffset>368721</wp:posOffset>
            </wp:positionV>
            <wp:extent cx="2178304" cy="2904363"/>
            <wp:effectExtent l="0" t="0" r="0" b="0"/>
            <wp:wrapTopAndBottom/>
            <wp:docPr id="43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02.jpe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304" cy="2904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5">
            <wp:simplePos x="0" y="0"/>
            <wp:positionH relativeFrom="page">
              <wp:posOffset>4105909</wp:posOffset>
            </wp:positionH>
            <wp:positionV relativeFrom="paragraph">
              <wp:posOffset>370626</wp:posOffset>
            </wp:positionV>
            <wp:extent cx="2178304" cy="2904363"/>
            <wp:effectExtent l="0" t="0" r="0" b="0"/>
            <wp:wrapTopAndBottom/>
            <wp:docPr id="45" name="image10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03.jpe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304" cy="2904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DOKUMENTASI</w:t>
      </w:r>
      <w:r>
        <w:rPr>
          <w:spacing w:val="-6"/>
        </w:rPr>
        <w:t> </w:t>
      </w:r>
      <w:r>
        <w:rPr/>
        <w:t>OBJEK</w:t>
      </w:r>
      <w:r>
        <w:rPr>
          <w:spacing w:val="-3"/>
        </w:rPr>
        <w:t> </w:t>
      </w:r>
      <w:r>
        <w:rPr/>
        <w:t>DAN</w:t>
      </w:r>
      <w:r>
        <w:rPr>
          <w:spacing w:val="-5"/>
        </w:rPr>
        <w:t> </w:t>
      </w:r>
      <w:r>
        <w:rPr/>
        <w:t>KEGIATAN</w:t>
      </w:r>
      <w:r>
        <w:rPr>
          <w:spacing w:val="-1"/>
        </w:rPr>
        <w:t> </w:t>
      </w:r>
      <w:r>
        <w:rPr/>
        <w:t>SETELAH</w:t>
      </w:r>
      <w:r>
        <w:rPr>
          <w:spacing w:val="53"/>
        </w:rPr>
        <w:t> </w:t>
      </w:r>
      <w:r>
        <w:rPr/>
        <w:t>PERBAIKAN</w:t>
      </w:r>
    </w:p>
    <w:p>
      <w:pPr>
        <w:pStyle w:val="BodyText"/>
        <w:tabs>
          <w:tab w:pos="5269" w:val="left" w:leader="none"/>
        </w:tabs>
        <w:spacing w:before="40"/>
        <w:ind w:left="1128"/>
      </w:pPr>
      <w:r>
        <w:rPr/>
        <w:t>Pengukuran</w:t>
      </w:r>
      <w:r>
        <w:rPr>
          <w:spacing w:val="-1"/>
        </w:rPr>
        <w:t> </w:t>
      </w:r>
      <w:r>
        <w:rPr/>
        <w:t>pencahayaan</w:t>
        <w:tab/>
        <w:t>Penggantian</w:t>
      </w:r>
      <w:r>
        <w:rPr>
          <w:spacing w:val="-4"/>
        </w:rPr>
        <w:t> </w:t>
      </w:r>
      <w:r>
        <w:rPr/>
        <w:t>Lampu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96">
            <wp:simplePos x="0" y="0"/>
            <wp:positionH relativeFrom="page">
              <wp:posOffset>2881629</wp:posOffset>
            </wp:positionH>
            <wp:positionV relativeFrom="paragraph">
              <wp:posOffset>109120</wp:posOffset>
            </wp:positionV>
            <wp:extent cx="2176759" cy="2179320"/>
            <wp:effectExtent l="0" t="0" r="0" b="0"/>
            <wp:wrapTopAndBottom/>
            <wp:docPr id="47" name="image1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04.jpe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759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4"/>
        <w:ind w:left="790" w:right="1253"/>
        <w:jc w:val="center"/>
      </w:pPr>
      <w:r>
        <w:rPr/>
        <w:t>Wawancara</w:t>
      </w:r>
      <w:r>
        <w:rPr>
          <w:spacing w:val="-2"/>
        </w:rPr>
        <w:t> </w:t>
      </w:r>
      <w:r>
        <w:rPr/>
        <w:t>setelah</w:t>
      </w:r>
      <w:r>
        <w:rPr>
          <w:spacing w:val="-3"/>
        </w:rPr>
        <w:t> </w:t>
      </w:r>
      <w:r>
        <w:rPr/>
        <w:t>dilakukannya</w:t>
      </w:r>
      <w:r>
        <w:rPr>
          <w:spacing w:val="-1"/>
        </w:rPr>
        <w:t> </w:t>
      </w:r>
      <w:r>
        <w:rPr/>
        <w:t>perbaikan</w:t>
      </w:r>
    </w:p>
    <w:sectPr>
      <w:headerReference w:type="default" r:id="rId364"/>
      <w:footerReference w:type="default" r:id="rId365"/>
      <w:pgSz w:w="11920" w:h="16840"/>
      <w:pgMar w:header="0" w:footer="0" w:top="640" w:bottom="280" w:left="168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2.700012pt;margin-top:780.525024pt;width:18.7pt;height:13pt;mso-position-horizontal-relative:page;mso-position-vertical-relative:page;z-index:-27168768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100006pt;margin-top:780.525024pt;width:15.85pt;height:13pt;mso-position-horizontal-relative:page;mso-position-vertical-relative:page;z-index:-27167744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899994pt;margin-top:780.525024pt;width:18.4pt;height:13pt;mso-position-horizontal-relative:page;mso-position-vertical-relative:page;z-index:-27166720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5pt;margin-top:780.525024pt;width:20.9pt;height:13pt;mso-position-horizontal-relative:page;mso-position-vertical-relative:page;z-index:-27166208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299988pt;margin-top:780.525024pt;width:23.5pt;height:13pt;mso-position-horizontal-relative:page;mso-position-vertical-relative:page;z-index:-27165184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899994pt;margin-top:780.525024pt;width:18.150pt;height:13pt;mso-position-horizontal-relative:page;mso-position-vertical-relative:page;z-index:-27164160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xix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8.100006pt;margin-top:780.525024pt;width:7.6pt;height:13pt;mso-position-horizontal-relative:page;mso-position-vertical-relative:page;z-index:-27163136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7.269989pt;margin-top:114.526642pt;width:109.45pt;height:15.3pt;mso-position-horizontal-relative:page;mso-position-vertical-relative:page;z-index:-2716825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DAFTAR</w:t>
                </w:r>
                <w:r>
                  <w:rPr>
                    <w:b/>
                    <w:spacing w:val="-8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GAMBAR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549988pt;margin-top:35.506641pt;width:12pt;height:15.3pt;mso-position-horizontal-relative:page;mso-position-vertical-relative:page;z-index:-271610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2371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2320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2268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2217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2166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0.950012pt;margin-top:35.397755pt;width:22.8pt;height:14.2pt;mso-position-horizontal-relative:page;mso-position-vertical-relative:page;z-index:-2712115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0.950012pt;margin-top:35.397755pt;width:22.8pt;height:14.2pt;mso-position-horizontal-relative:page;mso-position-vertical-relative:page;z-index:-2712064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0.950012pt;margin-top:35.397755pt;width:22.8pt;height:14.2pt;mso-position-horizontal-relative:page;mso-position-vertical-relative:page;z-index:-2712012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0.950012pt;margin-top:35.397755pt;width:22.8pt;height:14.2pt;mso-position-horizontal-relative:page;mso-position-vertical-relative:page;z-index:-2711961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0.950012pt;margin-top:35.397755pt;width:22.8pt;height:14.2pt;mso-position-horizontal-relative:page;mso-position-vertical-relative:page;z-index:-2711910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549988pt;margin-top:35.506641pt;width:12pt;height:15.3pt;mso-position-horizontal-relative:page;mso-position-vertical-relative:page;z-index:-271605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0.950012pt;margin-top:35.397755pt;width:22.8pt;height:14.2pt;mso-position-horizontal-relative:page;mso-position-vertical-relative:page;z-index:-2711859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0.950012pt;margin-top:35.397755pt;width:22.8pt;height:14.2pt;mso-position-horizontal-relative:page;mso-position-vertical-relative:page;z-index:-2711808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0.950012pt;margin-top:35.397755pt;width:22.8pt;height:14.2pt;mso-position-horizontal-relative:page;mso-position-vertical-relative:page;z-index:-2711756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0.950012pt;margin-top:35.397755pt;width:22.8pt;height:14.2pt;mso-position-horizontal-relative:page;mso-position-vertical-relative:page;z-index:-2711705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0.950012pt;margin-top:35.397755pt;width:22.8pt;height:14.2pt;mso-position-horizontal-relative:page;mso-position-vertical-relative:page;z-index:-2711654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0.950012pt;margin-top:35.397755pt;width:22.8pt;height:14.2pt;mso-position-horizontal-relative:page;mso-position-vertical-relative:page;z-index:-2711603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0.950012pt;margin-top:35.397755pt;width:22.8pt;height:14.2pt;mso-position-horizontal-relative:page;mso-position-vertical-relative:page;z-index:-2711552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0.950012pt;margin-top:35.397755pt;width:22.8pt;height:14.2pt;mso-position-horizontal-relative:page;mso-position-vertical-relative:page;z-index:-2711500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0.950012pt;margin-top:35.397755pt;width:22.8pt;height:14.2pt;mso-position-horizontal-relative:page;mso-position-vertical-relative:page;z-index:-2711449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0.950012pt;margin-top:35.397755pt;width:22.8pt;height:14.2pt;mso-position-horizontal-relative:page;mso-position-vertical-relative:page;z-index:-2711398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549988pt;margin-top:35.506641pt;width:12pt;height:15.3pt;mso-position-horizontal-relative:page;mso-position-vertical-relative:page;z-index:-271600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0.950012pt;margin-top:35.397755pt;width:22.8pt;height:14.2pt;mso-position-horizontal-relative:page;mso-position-vertical-relative:page;z-index:-2711347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0.950012pt;margin-top:35.397755pt;width:22.8pt;height:14.2pt;mso-position-horizontal-relative:page;mso-position-vertical-relative:page;z-index:-2711296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0.950012pt;margin-top:35.397755pt;width:22.8pt;height:14.2pt;mso-position-horizontal-relative:page;mso-position-vertical-relative:page;z-index:-2711244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0.950012pt;margin-top:35.397755pt;width:22.8pt;height:14.2pt;mso-position-horizontal-relative:page;mso-position-vertical-relative:page;z-index:-2711193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0.950012pt;margin-top:35.397755pt;width:22.8pt;height:14.2pt;mso-position-horizontal-relative:page;mso-position-vertical-relative:page;z-index:-2711142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0.950012pt;margin-top:35.397755pt;width:22.8pt;height:14.2pt;mso-position-horizontal-relative:page;mso-position-vertical-relative:page;z-index:-2711091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0.950012pt;margin-top:35.397755pt;width:22.8pt;height:14.2pt;mso-position-horizontal-relative:page;mso-position-vertical-relative:page;z-index:-2711040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549988pt;margin-top:35.506641pt;width:12pt;height:15.3pt;mso-position-horizontal-relative:page;mso-position-vertical-relative:page;z-index:-271595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549988pt;margin-top:35.506641pt;width:12pt;height:15.3pt;mso-position-horizontal-relative:page;mso-position-vertical-relative:page;z-index:-271590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585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580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575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569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69989pt;margin-top:114.526642pt;width:95.45pt;height:15.3pt;mso-position-horizontal-relative:page;mso-position-vertical-relative:page;z-index:-271672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DAFTAR</w:t>
                </w:r>
                <w:r>
                  <w:rPr>
                    <w:b/>
                    <w:spacing w:val="-7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TABEL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564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559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554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549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544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539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534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528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523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518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513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508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503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498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493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488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482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9.480011pt;margin-top:112.926643pt;width:104.75pt;height:15.3pt;mso-position-horizontal-relative:page;mso-position-vertical-relative:page;z-index:-271656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DAFTAR</w:t>
                </w:r>
                <w:r>
                  <w:rPr>
                    <w:b/>
                    <w:spacing w:val="-9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ISTILAH</w:t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477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1.479996pt;margin-top:112.926643pt;width:120.85pt;height:15.3pt;mso-position-horizontal-relative:page;mso-position-vertical-relative:page;z-index:-2716467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DAFTAR</w:t>
                </w:r>
                <w:r>
                  <w:rPr>
                    <w:b/>
                    <w:spacing w:val="-8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LAMPIRAN</w:t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472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467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462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457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452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447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441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899994pt;margin-top:112.926643pt;width:34.3pt;height:15.3pt;mso-position-horizontal-relative:page;mso-position-vertical-relative:page;z-index:-271636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BAB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</w:t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436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431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426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49988pt;margin-top:35.506641pt;width:18pt;height:15.3pt;mso-position-horizontal-relative:page;mso-position-vertical-relative:page;z-index:-271421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0.950012pt;margin-top:35.397755pt;width:22.8pt;height:14.2pt;mso-position-horizontal-relative:page;mso-position-vertical-relative:page;z-index:-2714163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4112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4060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4009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3958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549988pt;margin-top:35.506641pt;width:12pt;height:15.3pt;mso-position-horizontal-relative:page;mso-position-vertical-relative:page;z-index:-271626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3907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3856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3804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3753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3702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3651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3600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3548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3497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3446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549988pt;margin-top:35.506641pt;width:12pt;height:15.3pt;mso-position-horizontal-relative:page;mso-position-vertical-relative:page;z-index:-271621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3395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3344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3292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3241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3190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3139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3088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3036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2985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2934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549988pt;margin-top:35.506641pt;width:12pt;height:15.3pt;mso-position-horizontal-relative:page;mso-position-vertical-relative:page;z-index:-271616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2883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2832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2780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2729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2678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2627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2576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2524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2473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549988pt;margin-top:35.397755pt;width:17.2pt;height:14.2pt;mso-position-horizontal-relative:page;mso-position-vertical-relative:page;z-index:-2712422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9">
    <w:multiLevelType w:val="hybridMultilevel"/>
    <w:lvl w:ilvl="0">
      <w:start w:val="2"/>
      <w:numFmt w:val="decimal"/>
      <w:lvlText w:val="%1."/>
      <w:lvlJc w:val="left"/>
      <w:pPr>
        <w:ind w:left="1729" w:hanging="35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95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0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5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0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6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1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6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1" w:hanging="352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5"/>
      <w:numFmt w:val="decimal"/>
      <w:lvlText w:val="%1"/>
      <w:lvlJc w:val="left"/>
      <w:pPr>
        <w:ind w:left="1721" w:hanging="34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21" w:hanging="34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0" w:hanging="3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5" w:hanging="3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0" w:hanging="3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6" w:hanging="3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1" w:hanging="3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6" w:hanging="3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1" w:hanging="344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%1."/>
      <w:lvlJc w:val="left"/>
      <w:pPr>
        <w:ind w:left="1309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389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2749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6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28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30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309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309" w:hanging="360"/>
        <w:jc w:val="left"/>
      </w:pPr>
      <w:rPr>
        <w:rFonts w:hint="default"/>
        <w:w w:val="100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2749" w:hanging="360"/>
        <w:jc w:val="left"/>
      </w:pPr>
      <w:rPr>
        <w:rFonts w:hint="default"/>
        <w:spacing w:val="-3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43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949" w:hanging="36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9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28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upperLetter"/>
      <w:lvlText w:val="%4."/>
      <w:lvlJc w:val="left"/>
      <w:pPr>
        <w:ind w:left="1309" w:hanging="292"/>
        <w:jc w:val="righ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130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1"/>
      <w:numFmt w:val="decimal"/>
      <w:lvlText w:val="%6."/>
      <w:lvlJc w:val="left"/>
      <w:pPr>
        <w:ind w:left="166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3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2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14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3"/>
      <w:numFmt w:val="decimal"/>
      <w:lvlText w:val="%1"/>
      <w:lvlJc w:val="left"/>
      <w:pPr>
        <w:ind w:left="94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029" w:hanging="3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2"/>
      <w:numFmt w:val="decimal"/>
      <w:lvlText w:val="%4."/>
      <w:lvlJc w:val="left"/>
      <w:pPr>
        <w:ind w:left="238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20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8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34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8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43" w:hanging="24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864" w:hanging="360"/>
        <w:jc w:val="left"/>
      </w:pPr>
      <w:rPr>
        <w:rFonts w:hint="default"/>
        <w:spacing w:val="-2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9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5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86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5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8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1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5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8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3209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9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9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9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3" w:hanging="36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2489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5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2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9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9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2"/>
      <w:numFmt w:val="decimal"/>
      <w:lvlText w:val="%1."/>
      <w:lvlJc w:val="left"/>
      <w:pPr>
        <w:ind w:left="2077" w:hanging="2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117" w:hanging="29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16" w:hanging="2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3" w:hanging="2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0" w:hanging="2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7" w:hanging="2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4" w:hanging="2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1" w:hanging="2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8" w:hanging="296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308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91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02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13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2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36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7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9" w:hanging="24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308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91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02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13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2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36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7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9" w:hanging="24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82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5"/>
      <w:numFmt w:val="decimal"/>
      <w:lvlText w:val="%1."/>
      <w:lvlJc w:val="left"/>
      <w:pPr>
        <w:ind w:left="82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82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82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4"/>
      <w:numFmt w:val="decimal"/>
      <w:lvlText w:val="%1."/>
      <w:lvlJc w:val="left"/>
      <w:pPr>
        <w:ind w:left="82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82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82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82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769" w:hanging="36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9" w:hanging="36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401" w:hanging="568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921" w:hanging="360"/>
        <w:jc w:val="left"/>
      </w:pPr>
      <w:rPr>
        <w:rFonts w:hint="default"/>
        <w:w w:val="100"/>
        <w:lang w:val="en-US" w:eastAsia="en-US" w:bidi="ar-SA"/>
      </w:rPr>
    </w:lvl>
    <w:lvl w:ilvl="4">
      <w:start w:val="1"/>
      <w:numFmt w:val="decimal"/>
      <w:lvlText w:val="%5)"/>
      <w:lvlJc w:val="left"/>
      <w:pPr>
        <w:ind w:left="3537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2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866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."/>
      <w:lvlJc w:val="left"/>
      <w:pPr>
        <w:ind w:left="2197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9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9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9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3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837" w:hanging="42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37" w:hanging="42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825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4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90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0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1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1" w:hanging="284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2761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76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4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5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2761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76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225" w:hanging="5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69" w:hanging="5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8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3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8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2" w:hanging="54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2756" w:hanging="35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756" w:hanging="35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46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9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2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6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9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2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5" w:hanging="356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2761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76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225" w:hanging="5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69" w:hanging="5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8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3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8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2" w:hanging="54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761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76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4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5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12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48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8" w:hanging="360"/>
      </w:pPr>
      <w:rPr>
        <w:rFonts w:hint="default"/>
        <w:lang w:val="en-US" w:eastAsia="en-US" w:bidi="ar-SA"/>
      </w:rPr>
    </w:lvl>
  </w:abstract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40"/>
      <w:ind w:left="998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36"/>
      <w:ind w:left="1837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40"/>
      <w:ind w:left="1837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36"/>
      <w:ind w:left="2761" w:hanging="36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120"/>
      <w:ind w:left="3225" w:hanging="5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120"/>
      <w:ind w:left="3225" w:hanging="54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33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0"/>
      <w:ind w:left="1129" w:hanging="721"/>
      <w:jc w:val="both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796" w:right="1519" w:hanging="2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749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hyperlink" Target="mailto:wiraa743@gmail.com" TargetMode="External"/><Relationship Id="rId11" Type="http://schemas.openxmlformats.org/officeDocument/2006/relationships/image" Target="media/image5.jpeg"/><Relationship Id="rId12" Type="http://schemas.openxmlformats.org/officeDocument/2006/relationships/header" Target="header1.xml"/><Relationship Id="rId13" Type="http://schemas.openxmlformats.org/officeDocument/2006/relationships/footer" Target="footer2.xml"/><Relationship Id="rId14" Type="http://schemas.openxmlformats.org/officeDocument/2006/relationships/header" Target="header2.xml"/><Relationship Id="rId15" Type="http://schemas.openxmlformats.org/officeDocument/2006/relationships/footer" Target="footer3.xml"/><Relationship Id="rId16" Type="http://schemas.openxmlformats.org/officeDocument/2006/relationships/header" Target="header3.xml"/><Relationship Id="rId17" Type="http://schemas.openxmlformats.org/officeDocument/2006/relationships/footer" Target="footer4.xml"/><Relationship Id="rId18" Type="http://schemas.openxmlformats.org/officeDocument/2006/relationships/header" Target="header4.xml"/><Relationship Id="rId19" Type="http://schemas.openxmlformats.org/officeDocument/2006/relationships/footer" Target="footer5.xml"/><Relationship Id="rId20" Type="http://schemas.openxmlformats.org/officeDocument/2006/relationships/header" Target="header5.xml"/><Relationship Id="rId21" Type="http://schemas.openxmlformats.org/officeDocument/2006/relationships/footer" Target="footer6.xml"/><Relationship Id="rId22" Type="http://schemas.openxmlformats.org/officeDocument/2006/relationships/header" Target="header6.xml"/><Relationship Id="rId23" Type="http://schemas.openxmlformats.org/officeDocument/2006/relationships/footer" Target="footer7.xml"/><Relationship Id="rId24" Type="http://schemas.openxmlformats.org/officeDocument/2006/relationships/header" Target="header7.xml"/><Relationship Id="rId25" Type="http://schemas.openxmlformats.org/officeDocument/2006/relationships/footer" Target="footer8.xml"/><Relationship Id="rId26" Type="http://schemas.openxmlformats.org/officeDocument/2006/relationships/header" Target="header8.xml"/><Relationship Id="rId27" Type="http://schemas.openxmlformats.org/officeDocument/2006/relationships/footer" Target="footer9.xml"/><Relationship Id="rId28" Type="http://schemas.openxmlformats.org/officeDocument/2006/relationships/header" Target="header9.xml"/><Relationship Id="rId29" Type="http://schemas.openxmlformats.org/officeDocument/2006/relationships/footer" Target="footer10.xml"/><Relationship Id="rId30" Type="http://schemas.openxmlformats.org/officeDocument/2006/relationships/header" Target="header10.xml"/><Relationship Id="rId31" Type="http://schemas.openxmlformats.org/officeDocument/2006/relationships/footer" Target="footer11.xml"/><Relationship Id="rId32" Type="http://schemas.openxmlformats.org/officeDocument/2006/relationships/image" Target="media/image6.jpeg"/><Relationship Id="rId33" Type="http://schemas.openxmlformats.org/officeDocument/2006/relationships/image" Target="media/image7.jpeg"/><Relationship Id="rId34" Type="http://schemas.openxmlformats.org/officeDocument/2006/relationships/header" Target="header11.xml"/><Relationship Id="rId35" Type="http://schemas.openxmlformats.org/officeDocument/2006/relationships/footer" Target="footer12.xml"/><Relationship Id="rId36" Type="http://schemas.openxmlformats.org/officeDocument/2006/relationships/header" Target="header12.xml"/><Relationship Id="rId37" Type="http://schemas.openxmlformats.org/officeDocument/2006/relationships/footer" Target="footer13.xml"/><Relationship Id="rId38" Type="http://schemas.openxmlformats.org/officeDocument/2006/relationships/header" Target="header13.xml"/><Relationship Id="rId39" Type="http://schemas.openxmlformats.org/officeDocument/2006/relationships/footer" Target="footer14.xml"/><Relationship Id="rId40" Type="http://schemas.openxmlformats.org/officeDocument/2006/relationships/header" Target="header14.xml"/><Relationship Id="rId41" Type="http://schemas.openxmlformats.org/officeDocument/2006/relationships/footer" Target="footer15.xml"/><Relationship Id="rId42" Type="http://schemas.openxmlformats.org/officeDocument/2006/relationships/header" Target="header15.xml"/><Relationship Id="rId43" Type="http://schemas.openxmlformats.org/officeDocument/2006/relationships/footer" Target="footer16.xml"/><Relationship Id="rId44" Type="http://schemas.openxmlformats.org/officeDocument/2006/relationships/header" Target="header16.xml"/><Relationship Id="rId45" Type="http://schemas.openxmlformats.org/officeDocument/2006/relationships/footer" Target="footer17.xml"/><Relationship Id="rId46" Type="http://schemas.openxmlformats.org/officeDocument/2006/relationships/header" Target="header17.xml"/><Relationship Id="rId47" Type="http://schemas.openxmlformats.org/officeDocument/2006/relationships/footer" Target="footer18.xml"/><Relationship Id="rId48" Type="http://schemas.openxmlformats.org/officeDocument/2006/relationships/header" Target="header18.xml"/><Relationship Id="rId49" Type="http://schemas.openxmlformats.org/officeDocument/2006/relationships/footer" Target="footer19.xml"/><Relationship Id="rId50" Type="http://schemas.openxmlformats.org/officeDocument/2006/relationships/header" Target="header19.xml"/><Relationship Id="rId51" Type="http://schemas.openxmlformats.org/officeDocument/2006/relationships/footer" Target="footer20.xml"/><Relationship Id="rId52" Type="http://schemas.openxmlformats.org/officeDocument/2006/relationships/header" Target="header20.xml"/><Relationship Id="rId53" Type="http://schemas.openxmlformats.org/officeDocument/2006/relationships/footer" Target="footer21.xml"/><Relationship Id="rId54" Type="http://schemas.openxmlformats.org/officeDocument/2006/relationships/header" Target="header21.xml"/><Relationship Id="rId55" Type="http://schemas.openxmlformats.org/officeDocument/2006/relationships/footer" Target="footer22.xml"/><Relationship Id="rId56" Type="http://schemas.openxmlformats.org/officeDocument/2006/relationships/header" Target="header22.xml"/><Relationship Id="rId57" Type="http://schemas.openxmlformats.org/officeDocument/2006/relationships/footer" Target="footer23.xml"/><Relationship Id="rId58" Type="http://schemas.openxmlformats.org/officeDocument/2006/relationships/header" Target="header23.xml"/><Relationship Id="rId59" Type="http://schemas.openxmlformats.org/officeDocument/2006/relationships/footer" Target="footer24.xml"/><Relationship Id="rId60" Type="http://schemas.openxmlformats.org/officeDocument/2006/relationships/header" Target="header24.xml"/><Relationship Id="rId61" Type="http://schemas.openxmlformats.org/officeDocument/2006/relationships/footer" Target="footer25.xml"/><Relationship Id="rId62" Type="http://schemas.openxmlformats.org/officeDocument/2006/relationships/header" Target="header25.xml"/><Relationship Id="rId63" Type="http://schemas.openxmlformats.org/officeDocument/2006/relationships/footer" Target="footer26.xml"/><Relationship Id="rId64" Type="http://schemas.openxmlformats.org/officeDocument/2006/relationships/header" Target="header26.xml"/><Relationship Id="rId65" Type="http://schemas.openxmlformats.org/officeDocument/2006/relationships/footer" Target="footer27.xml"/><Relationship Id="rId66" Type="http://schemas.openxmlformats.org/officeDocument/2006/relationships/header" Target="header27.xml"/><Relationship Id="rId67" Type="http://schemas.openxmlformats.org/officeDocument/2006/relationships/footer" Target="footer28.xml"/><Relationship Id="rId68" Type="http://schemas.openxmlformats.org/officeDocument/2006/relationships/header" Target="header28.xml"/><Relationship Id="rId69" Type="http://schemas.openxmlformats.org/officeDocument/2006/relationships/footer" Target="footer29.xml"/><Relationship Id="rId70" Type="http://schemas.openxmlformats.org/officeDocument/2006/relationships/header" Target="header29.xml"/><Relationship Id="rId71" Type="http://schemas.openxmlformats.org/officeDocument/2006/relationships/footer" Target="footer30.xml"/><Relationship Id="rId72" Type="http://schemas.openxmlformats.org/officeDocument/2006/relationships/header" Target="header30.xml"/><Relationship Id="rId73" Type="http://schemas.openxmlformats.org/officeDocument/2006/relationships/footer" Target="footer31.xml"/><Relationship Id="rId74" Type="http://schemas.openxmlformats.org/officeDocument/2006/relationships/header" Target="header31.xml"/><Relationship Id="rId75" Type="http://schemas.openxmlformats.org/officeDocument/2006/relationships/footer" Target="footer32.xml"/><Relationship Id="rId76" Type="http://schemas.openxmlformats.org/officeDocument/2006/relationships/header" Target="header32.xml"/><Relationship Id="rId77" Type="http://schemas.openxmlformats.org/officeDocument/2006/relationships/footer" Target="footer33.xml"/><Relationship Id="rId78" Type="http://schemas.openxmlformats.org/officeDocument/2006/relationships/header" Target="header33.xml"/><Relationship Id="rId79" Type="http://schemas.openxmlformats.org/officeDocument/2006/relationships/footer" Target="footer34.xml"/><Relationship Id="rId80" Type="http://schemas.openxmlformats.org/officeDocument/2006/relationships/header" Target="header34.xml"/><Relationship Id="rId81" Type="http://schemas.openxmlformats.org/officeDocument/2006/relationships/footer" Target="footer35.xml"/><Relationship Id="rId82" Type="http://schemas.openxmlformats.org/officeDocument/2006/relationships/header" Target="header35.xml"/><Relationship Id="rId83" Type="http://schemas.openxmlformats.org/officeDocument/2006/relationships/footer" Target="footer36.xml"/><Relationship Id="rId84" Type="http://schemas.openxmlformats.org/officeDocument/2006/relationships/header" Target="header36.xml"/><Relationship Id="rId85" Type="http://schemas.openxmlformats.org/officeDocument/2006/relationships/footer" Target="footer37.xml"/><Relationship Id="rId86" Type="http://schemas.openxmlformats.org/officeDocument/2006/relationships/header" Target="header37.xml"/><Relationship Id="rId87" Type="http://schemas.openxmlformats.org/officeDocument/2006/relationships/footer" Target="footer38.xml"/><Relationship Id="rId88" Type="http://schemas.openxmlformats.org/officeDocument/2006/relationships/header" Target="header38.xml"/><Relationship Id="rId89" Type="http://schemas.openxmlformats.org/officeDocument/2006/relationships/footer" Target="footer39.xml"/><Relationship Id="rId90" Type="http://schemas.openxmlformats.org/officeDocument/2006/relationships/header" Target="header39.xml"/><Relationship Id="rId91" Type="http://schemas.openxmlformats.org/officeDocument/2006/relationships/footer" Target="footer40.xml"/><Relationship Id="rId92" Type="http://schemas.openxmlformats.org/officeDocument/2006/relationships/header" Target="header40.xml"/><Relationship Id="rId93" Type="http://schemas.openxmlformats.org/officeDocument/2006/relationships/footer" Target="footer41.xml"/><Relationship Id="rId94" Type="http://schemas.openxmlformats.org/officeDocument/2006/relationships/header" Target="header41.xml"/><Relationship Id="rId95" Type="http://schemas.openxmlformats.org/officeDocument/2006/relationships/footer" Target="footer42.xml"/><Relationship Id="rId96" Type="http://schemas.openxmlformats.org/officeDocument/2006/relationships/header" Target="header42.xml"/><Relationship Id="rId97" Type="http://schemas.openxmlformats.org/officeDocument/2006/relationships/footer" Target="footer43.xml"/><Relationship Id="rId98" Type="http://schemas.openxmlformats.org/officeDocument/2006/relationships/header" Target="header43.xml"/><Relationship Id="rId99" Type="http://schemas.openxmlformats.org/officeDocument/2006/relationships/footer" Target="footer44.xml"/><Relationship Id="rId100" Type="http://schemas.openxmlformats.org/officeDocument/2006/relationships/header" Target="header44.xml"/><Relationship Id="rId101" Type="http://schemas.openxmlformats.org/officeDocument/2006/relationships/footer" Target="footer45.xml"/><Relationship Id="rId102" Type="http://schemas.openxmlformats.org/officeDocument/2006/relationships/header" Target="header45.xml"/><Relationship Id="rId103" Type="http://schemas.openxmlformats.org/officeDocument/2006/relationships/footer" Target="footer46.xml"/><Relationship Id="rId104" Type="http://schemas.openxmlformats.org/officeDocument/2006/relationships/header" Target="header46.xml"/><Relationship Id="rId105" Type="http://schemas.openxmlformats.org/officeDocument/2006/relationships/footer" Target="footer47.xml"/><Relationship Id="rId106" Type="http://schemas.openxmlformats.org/officeDocument/2006/relationships/header" Target="header47.xml"/><Relationship Id="rId107" Type="http://schemas.openxmlformats.org/officeDocument/2006/relationships/footer" Target="footer48.xml"/><Relationship Id="rId108" Type="http://schemas.openxmlformats.org/officeDocument/2006/relationships/header" Target="header48.xml"/><Relationship Id="rId109" Type="http://schemas.openxmlformats.org/officeDocument/2006/relationships/footer" Target="footer49.xml"/><Relationship Id="rId110" Type="http://schemas.openxmlformats.org/officeDocument/2006/relationships/header" Target="header49.xml"/><Relationship Id="rId111" Type="http://schemas.openxmlformats.org/officeDocument/2006/relationships/footer" Target="footer50.xml"/><Relationship Id="rId112" Type="http://schemas.openxmlformats.org/officeDocument/2006/relationships/header" Target="header50.xml"/><Relationship Id="rId113" Type="http://schemas.openxmlformats.org/officeDocument/2006/relationships/footer" Target="footer51.xml"/><Relationship Id="rId114" Type="http://schemas.openxmlformats.org/officeDocument/2006/relationships/header" Target="header51.xml"/><Relationship Id="rId115" Type="http://schemas.openxmlformats.org/officeDocument/2006/relationships/footer" Target="footer52.xml"/><Relationship Id="rId116" Type="http://schemas.openxmlformats.org/officeDocument/2006/relationships/header" Target="header52.xml"/><Relationship Id="rId117" Type="http://schemas.openxmlformats.org/officeDocument/2006/relationships/footer" Target="footer53.xml"/><Relationship Id="rId118" Type="http://schemas.openxmlformats.org/officeDocument/2006/relationships/image" Target="media/image8.png"/><Relationship Id="rId119" Type="http://schemas.openxmlformats.org/officeDocument/2006/relationships/header" Target="header53.xml"/><Relationship Id="rId120" Type="http://schemas.openxmlformats.org/officeDocument/2006/relationships/footer" Target="footer54.xml"/><Relationship Id="rId121" Type="http://schemas.openxmlformats.org/officeDocument/2006/relationships/header" Target="header54.xml"/><Relationship Id="rId122" Type="http://schemas.openxmlformats.org/officeDocument/2006/relationships/footer" Target="footer55.xml"/><Relationship Id="rId123" Type="http://schemas.openxmlformats.org/officeDocument/2006/relationships/header" Target="header55.xml"/><Relationship Id="rId124" Type="http://schemas.openxmlformats.org/officeDocument/2006/relationships/footer" Target="footer56.xml"/><Relationship Id="rId125" Type="http://schemas.openxmlformats.org/officeDocument/2006/relationships/header" Target="header56.xml"/><Relationship Id="rId126" Type="http://schemas.openxmlformats.org/officeDocument/2006/relationships/footer" Target="footer57.xml"/><Relationship Id="rId127" Type="http://schemas.openxmlformats.org/officeDocument/2006/relationships/header" Target="header57.xml"/><Relationship Id="rId128" Type="http://schemas.openxmlformats.org/officeDocument/2006/relationships/footer" Target="footer58.xml"/><Relationship Id="rId129" Type="http://schemas.openxmlformats.org/officeDocument/2006/relationships/header" Target="header58.xml"/><Relationship Id="rId130" Type="http://schemas.openxmlformats.org/officeDocument/2006/relationships/footer" Target="footer59.xml"/><Relationship Id="rId131" Type="http://schemas.openxmlformats.org/officeDocument/2006/relationships/header" Target="header59.xml"/><Relationship Id="rId132" Type="http://schemas.openxmlformats.org/officeDocument/2006/relationships/footer" Target="footer60.xml"/><Relationship Id="rId133" Type="http://schemas.openxmlformats.org/officeDocument/2006/relationships/header" Target="header60.xml"/><Relationship Id="rId134" Type="http://schemas.openxmlformats.org/officeDocument/2006/relationships/footer" Target="footer61.xml"/><Relationship Id="rId135" Type="http://schemas.openxmlformats.org/officeDocument/2006/relationships/image" Target="media/image9.jpeg"/><Relationship Id="rId136" Type="http://schemas.openxmlformats.org/officeDocument/2006/relationships/header" Target="header61.xml"/><Relationship Id="rId137" Type="http://schemas.openxmlformats.org/officeDocument/2006/relationships/footer" Target="footer62.xml"/><Relationship Id="rId138" Type="http://schemas.openxmlformats.org/officeDocument/2006/relationships/header" Target="header62.xml"/><Relationship Id="rId139" Type="http://schemas.openxmlformats.org/officeDocument/2006/relationships/footer" Target="footer63.xml"/><Relationship Id="rId140" Type="http://schemas.openxmlformats.org/officeDocument/2006/relationships/header" Target="header63.xml"/><Relationship Id="rId141" Type="http://schemas.openxmlformats.org/officeDocument/2006/relationships/footer" Target="footer64.xml"/><Relationship Id="rId142" Type="http://schemas.openxmlformats.org/officeDocument/2006/relationships/header" Target="header64.xml"/><Relationship Id="rId143" Type="http://schemas.openxmlformats.org/officeDocument/2006/relationships/footer" Target="footer65.xml"/><Relationship Id="rId144" Type="http://schemas.openxmlformats.org/officeDocument/2006/relationships/header" Target="header65.xml"/><Relationship Id="rId145" Type="http://schemas.openxmlformats.org/officeDocument/2006/relationships/footer" Target="footer66.xml"/><Relationship Id="rId146" Type="http://schemas.openxmlformats.org/officeDocument/2006/relationships/header" Target="header66.xml"/><Relationship Id="rId147" Type="http://schemas.openxmlformats.org/officeDocument/2006/relationships/footer" Target="footer67.xml"/><Relationship Id="rId148" Type="http://schemas.openxmlformats.org/officeDocument/2006/relationships/header" Target="header67.xml"/><Relationship Id="rId149" Type="http://schemas.openxmlformats.org/officeDocument/2006/relationships/footer" Target="footer68.xml"/><Relationship Id="rId150" Type="http://schemas.openxmlformats.org/officeDocument/2006/relationships/header" Target="header68.xml"/><Relationship Id="rId151" Type="http://schemas.openxmlformats.org/officeDocument/2006/relationships/footer" Target="footer69.xml"/><Relationship Id="rId152" Type="http://schemas.openxmlformats.org/officeDocument/2006/relationships/header" Target="header69.xml"/><Relationship Id="rId153" Type="http://schemas.openxmlformats.org/officeDocument/2006/relationships/footer" Target="footer70.xml"/><Relationship Id="rId154" Type="http://schemas.openxmlformats.org/officeDocument/2006/relationships/header" Target="header70.xml"/><Relationship Id="rId155" Type="http://schemas.openxmlformats.org/officeDocument/2006/relationships/footer" Target="footer71.xml"/><Relationship Id="rId156" Type="http://schemas.openxmlformats.org/officeDocument/2006/relationships/header" Target="header71.xml"/><Relationship Id="rId157" Type="http://schemas.openxmlformats.org/officeDocument/2006/relationships/footer" Target="footer72.xml"/><Relationship Id="rId158" Type="http://schemas.openxmlformats.org/officeDocument/2006/relationships/header" Target="header72.xml"/><Relationship Id="rId159" Type="http://schemas.openxmlformats.org/officeDocument/2006/relationships/footer" Target="footer73.xml"/><Relationship Id="rId160" Type="http://schemas.openxmlformats.org/officeDocument/2006/relationships/header" Target="header73.xml"/><Relationship Id="rId161" Type="http://schemas.openxmlformats.org/officeDocument/2006/relationships/footer" Target="footer74.xml"/><Relationship Id="rId162" Type="http://schemas.openxmlformats.org/officeDocument/2006/relationships/header" Target="header74.xml"/><Relationship Id="rId163" Type="http://schemas.openxmlformats.org/officeDocument/2006/relationships/footer" Target="footer75.xml"/><Relationship Id="rId164" Type="http://schemas.openxmlformats.org/officeDocument/2006/relationships/header" Target="header75.xml"/><Relationship Id="rId165" Type="http://schemas.openxmlformats.org/officeDocument/2006/relationships/footer" Target="footer76.xml"/><Relationship Id="rId166" Type="http://schemas.openxmlformats.org/officeDocument/2006/relationships/header" Target="header76.xml"/><Relationship Id="rId167" Type="http://schemas.openxmlformats.org/officeDocument/2006/relationships/footer" Target="footer77.xml"/><Relationship Id="rId168" Type="http://schemas.openxmlformats.org/officeDocument/2006/relationships/header" Target="header77.xml"/><Relationship Id="rId169" Type="http://schemas.openxmlformats.org/officeDocument/2006/relationships/footer" Target="footer78.xml"/><Relationship Id="rId170" Type="http://schemas.openxmlformats.org/officeDocument/2006/relationships/header" Target="header78.xml"/><Relationship Id="rId171" Type="http://schemas.openxmlformats.org/officeDocument/2006/relationships/footer" Target="footer79.xml"/><Relationship Id="rId172" Type="http://schemas.openxmlformats.org/officeDocument/2006/relationships/header" Target="header79.xml"/><Relationship Id="rId173" Type="http://schemas.openxmlformats.org/officeDocument/2006/relationships/footer" Target="footer80.xml"/><Relationship Id="rId174" Type="http://schemas.openxmlformats.org/officeDocument/2006/relationships/image" Target="media/image10.png"/><Relationship Id="rId175" Type="http://schemas.openxmlformats.org/officeDocument/2006/relationships/image" Target="media/image11.png"/><Relationship Id="rId176" Type="http://schemas.openxmlformats.org/officeDocument/2006/relationships/image" Target="media/image12.png"/><Relationship Id="rId177" Type="http://schemas.openxmlformats.org/officeDocument/2006/relationships/image" Target="media/image13.png"/><Relationship Id="rId178" Type="http://schemas.openxmlformats.org/officeDocument/2006/relationships/image" Target="media/image14.png"/><Relationship Id="rId179" Type="http://schemas.openxmlformats.org/officeDocument/2006/relationships/image" Target="media/image15.png"/><Relationship Id="rId180" Type="http://schemas.openxmlformats.org/officeDocument/2006/relationships/image" Target="media/image16.png"/><Relationship Id="rId181" Type="http://schemas.openxmlformats.org/officeDocument/2006/relationships/image" Target="media/image17.png"/><Relationship Id="rId182" Type="http://schemas.openxmlformats.org/officeDocument/2006/relationships/image" Target="media/image18.png"/><Relationship Id="rId183" Type="http://schemas.openxmlformats.org/officeDocument/2006/relationships/header" Target="header80.xml"/><Relationship Id="rId184" Type="http://schemas.openxmlformats.org/officeDocument/2006/relationships/footer" Target="footer81.xml"/><Relationship Id="rId185" Type="http://schemas.openxmlformats.org/officeDocument/2006/relationships/image" Target="media/image19.png"/><Relationship Id="rId186" Type="http://schemas.openxmlformats.org/officeDocument/2006/relationships/image" Target="media/image20.png"/><Relationship Id="rId187" Type="http://schemas.openxmlformats.org/officeDocument/2006/relationships/image" Target="media/image21.png"/><Relationship Id="rId188" Type="http://schemas.openxmlformats.org/officeDocument/2006/relationships/image" Target="media/image22.png"/><Relationship Id="rId189" Type="http://schemas.openxmlformats.org/officeDocument/2006/relationships/image" Target="media/image23.png"/><Relationship Id="rId190" Type="http://schemas.openxmlformats.org/officeDocument/2006/relationships/image" Target="media/image24.png"/><Relationship Id="rId191" Type="http://schemas.openxmlformats.org/officeDocument/2006/relationships/image" Target="media/image25.png"/><Relationship Id="rId192" Type="http://schemas.openxmlformats.org/officeDocument/2006/relationships/image" Target="media/image26.png"/><Relationship Id="rId193" Type="http://schemas.openxmlformats.org/officeDocument/2006/relationships/image" Target="media/image27.png"/><Relationship Id="rId194" Type="http://schemas.openxmlformats.org/officeDocument/2006/relationships/image" Target="media/image28.png"/><Relationship Id="rId195" Type="http://schemas.openxmlformats.org/officeDocument/2006/relationships/image" Target="media/image29.png"/><Relationship Id="rId196" Type="http://schemas.openxmlformats.org/officeDocument/2006/relationships/header" Target="header81.xml"/><Relationship Id="rId197" Type="http://schemas.openxmlformats.org/officeDocument/2006/relationships/footer" Target="footer82.xml"/><Relationship Id="rId198" Type="http://schemas.openxmlformats.org/officeDocument/2006/relationships/image" Target="media/image30.png"/><Relationship Id="rId199" Type="http://schemas.openxmlformats.org/officeDocument/2006/relationships/image" Target="media/image31.png"/><Relationship Id="rId200" Type="http://schemas.openxmlformats.org/officeDocument/2006/relationships/image" Target="media/image32.png"/><Relationship Id="rId201" Type="http://schemas.openxmlformats.org/officeDocument/2006/relationships/image" Target="media/image33.png"/><Relationship Id="rId202" Type="http://schemas.openxmlformats.org/officeDocument/2006/relationships/image" Target="media/image34.png"/><Relationship Id="rId203" Type="http://schemas.openxmlformats.org/officeDocument/2006/relationships/image" Target="media/image35.png"/><Relationship Id="rId204" Type="http://schemas.openxmlformats.org/officeDocument/2006/relationships/image" Target="media/image36.png"/><Relationship Id="rId205" Type="http://schemas.openxmlformats.org/officeDocument/2006/relationships/image" Target="media/image37.png"/><Relationship Id="rId206" Type="http://schemas.openxmlformats.org/officeDocument/2006/relationships/image" Target="media/image38.png"/><Relationship Id="rId207" Type="http://schemas.openxmlformats.org/officeDocument/2006/relationships/image" Target="media/image39.png"/><Relationship Id="rId208" Type="http://schemas.openxmlformats.org/officeDocument/2006/relationships/image" Target="media/image40.png"/><Relationship Id="rId209" Type="http://schemas.openxmlformats.org/officeDocument/2006/relationships/image" Target="media/image41.png"/><Relationship Id="rId210" Type="http://schemas.openxmlformats.org/officeDocument/2006/relationships/image" Target="media/image42.png"/><Relationship Id="rId211" Type="http://schemas.openxmlformats.org/officeDocument/2006/relationships/header" Target="header82.xml"/><Relationship Id="rId212" Type="http://schemas.openxmlformats.org/officeDocument/2006/relationships/footer" Target="footer83.xml"/><Relationship Id="rId213" Type="http://schemas.openxmlformats.org/officeDocument/2006/relationships/header" Target="header83.xml"/><Relationship Id="rId214" Type="http://schemas.openxmlformats.org/officeDocument/2006/relationships/footer" Target="footer84.xml"/><Relationship Id="rId215" Type="http://schemas.openxmlformats.org/officeDocument/2006/relationships/image" Target="media/image43.png"/><Relationship Id="rId216" Type="http://schemas.openxmlformats.org/officeDocument/2006/relationships/image" Target="media/image44.png"/><Relationship Id="rId217" Type="http://schemas.openxmlformats.org/officeDocument/2006/relationships/image" Target="media/image45.png"/><Relationship Id="rId218" Type="http://schemas.openxmlformats.org/officeDocument/2006/relationships/image" Target="media/image46.png"/><Relationship Id="rId219" Type="http://schemas.openxmlformats.org/officeDocument/2006/relationships/image" Target="media/image47.png"/><Relationship Id="rId220" Type="http://schemas.openxmlformats.org/officeDocument/2006/relationships/image" Target="media/image48.png"/><Relationship Id="rId221" Type="http://schemas.openxmlformats.org/officeDocument/2006/relationships/image" Target="media/image49.png"/><Relationship Id="rId222" Type="http://schemas.openxmlformats.org/officeDocument/2006/relationships/header" Target="header84.xml"/><Relationship Id="rId223" Type="http://schemas.openxmlformats.org/officeDocument/2006/relationships/footer" Target="footer85.xml"/><Relationship Id="rId224" Type="http://schemas.openxmlformats.org/officeDocument/2006/relationships/image" Target="media/image50.png"/><Relationship Id="rId225" Type="http://schemas.openxmlformats.org/officeDocument/2006/relationships/image" Target="media/image51.png"/><Relationship Id="rId226" Type="http://schemas.openxmlformats.org/officeDocument/2006/relationships/image" Target="media/image52.png"/><Relationship Id="rId227" Type="http://schemas.openxmlformats.org/officeDocument/2006/relationships/image" Target="media/image53.png"/><Relationship Id="rId228" Type="http://schemas.openxmlformats.org/officeDocument/2006/relationships/image" Target="media/image54.png"/><Relationship Id="rId229" Type="http://schemas.openxmlformats.org/officeDocument/2006/relationships/image" Target="media/image55.png"/><Relationship Id="rId230" Type="http://schemas.openxmlformats.org/officeDocument/2006/relationships/image" Target="media/image56.png"/><Relationship Id="rId231" Type="http://schemas.openxmlformats.org/officeDocument/2006/relationships/image" Target="media/image57.png"/><Relationship Id="rId232" Type="http://schemas.openxmlformats.org/officeDocument/2006/relationships/image" Target="media/image58.png"/><Relationship Id="rId233" Type="http://schemas.openxmlformats.org/officeDocument/2006/relationships/image" Target="media/image59.png"/><Relationship Id="rId234" Type="http://schemas.openxmlformats.org/officeDocument/2006/relationships/image" Target="media/image60.png"/><Relationship Id="rId235" Type="http://schemas.openxmlformats.org/officeDocument/2006/relationships/image" Target="media/image61.png"/><Relationship Id="rId236" Type="http://schemas.openxmlformats.org/officeDocument/2006/relationships/header" Target="header85.xml"/><Relationship Id="rId237" Type="http://schemas.openxmlformats.org/officeDocument/2006/relationships/footer" Target="footer86.xml"/><Relationship Id="rId238" Type="http://schemas.openxmlformats.org/officeDocument/2006/relationships/header" Target="header86.xml"/><Relationship Id="rId239" Type="http://schemas.openxmlformats.org/officeDocument/2006/relationships/footer" Target="footer87.xml"/><Relationship Id="rId240" Type="http://schemas.openxmlformats.org/officeDocument/2006/relationships/header" Target="header87.xml"/><Relationship Id="rId241" Type="http://schemas.openxmlformats.org/officeDocument/2006/relationships/footer" Target="footer88.xml"/><Relationship Id="rId242" Type="http://schemas.openxmlformats.org/officeDocument/2006/relationships/header" Target="header88.xml"/><Relationship Id="rId243" Type="http://schemas.openxmlformats.org/officeDocument/2006/relationships/footer" Target="footer89.xml"/><Relationship Id="rId244" Type="http://schemas.openxmlformats.org/officeDocument/2006/relationships/header" Target="header89.xml"/><Relationship Id="rId245" Type="http://schemas.openxmlformats.org/officeDocument/2006/relationships/footer" Target="footer90.xml"/><Relationship Id="rId246" Type="http://schemas.openxmlformats.org/officeDocument/2006/relationships/header" Target="header90.xml"/><Relationship Id="rId247" Type="http://schemas.openxmlformats.org/officeDocument/2006/relationships/footer" Target="footer91.xml"/><Relationship Id="rId248" Type="http://schemas.openxmlformats.org/officeDocument/2006/relationships/header" Target="header91.xml"/><Relationship Id="rId249" Type="http://schemas.openxmlformats.org/officeDocument/2006/relationships/footer" Target="footer92.xml"/><Relationship Id="rId250" Type="http://schemas.openxmlformats.org/officeDocument/2006/relationships/header" Target="header92.xml"/><Relationship Id="rId251" Type="http://schemas.openxmlformats.org/officeDocument/2006/relationships/footer" Target="footer93.xml"/><Relationship Id="rId252" Type="http://schemas.openxmlformats.org/officeDocument/2006/relationships/header" Target="header93.xml"/><Relationship Id="rId253" Type="http://schemas.openxmlformats.org/officeDocument/2006/relationships/footer" Target="footer94.xml"/><Relationship Id="rId254" Type="http://schemas.openxmlformats.org/officeDocument/2006/relationships/header" Target="header94.xml"/><Relationship Id="rId255" Type="http://schemas.openxmlformats.org/officeDocument/2006/relationships/footer" Target="footer95.xml"/><Relationship Id="rId256" Type="http://schemas.openxmlformats.org/officeDocument/2006/relationships/header" Target="header95.xml"/><Relationship Id="rId257" Type="http://schemas.openxmlformats.org/officeDocument/2006/relationships/footer" Target="footer96.xml"/><Relationship Id="rId258" Type="http://schemas.openxmlformats.org/officeDocument/2006/relationships/header" Target="header96.xml"/><Relationship Id="rId259" Type="http://schemas.openxmlformats.org/officeDocument/2006/relationships/footer" Target="footer97.xml"/><Relationship Id="rId260" Type="http://schemas.openxmlformats.org/officeDocument/2006/relationships/header" Target="header97.xml"/><Relationship Id="rId261" Type="http://schemas.openxmlformats.org/officeDocument/2006/relationships/footer" Target="footer98.xml"/><Relationship Id="rId262" Type="http://schemas.openxmlformats.org/officeDocument/2006/relationships/header" Target="header98.xml"/><Relationship Id="rId263" Type="http://schemas.openxmlformats.org/officeDocument/2006/relationships/footer" Target="footer99.xml"/><Relationship Id="rId264" Type="http://schemas.openxmlformats.org/officeDocument/2006/relationships/header" Target="header99.xml"/><Relationship Id="rId265" Type="http://schemas.openxmlformats.org/officeDocument/2006/relationships/footer" Target="footer100.xml"/><Relationship Id="rId266" Type="http://schemas.openxmlformats.org/officeDocument/2006/relationships/header" Target="header100.xml"/><Relationship Id="rId267" Type="http://schemas.openxmlformats.org/officeDocument/2006/relationships/footer" Target="footer101.xml"/><Relationship Id="rId268" Type="http://schemas.openxmlformats.org/officeDocument/2006/relationships/header" Target="header101.xml"/><Relationship Id="rId269" Type="http://schemas.openxmlformats.org/officeDocument/2006/relationships/footer" Target="footer102.xml"/><Relationship Id="rId270" Type="http://schemas.openxmlformats.org/officeDocument/2006/relationships/header" Target="header102.xml"/><Relationship Id="rId271" Type="http://schemas.openxmlformats.org/officeDocument/2006/relationships/footer" Target="footer103.xml"/><Relationship Id="rId272" Type="http://schemas.openxmlformats.org/officeDocument/2006/relationships/header" Target="header103.xml"/><Relationship Id="rId273" Type="http://schemas.openxmlformats.org/officeDocument/2006/relationships/footer" Target="footer104.xml"/><Relationship Id="rId274" Type="http://schemas.openxmlformats.org/officeDocument/2006/relationships/header" Target="header104.xml"/><Relationship Id="rId275" Type="http://schemas.openxmlformats.org/officeDocument/2006/relationships/footer" Target="footer105.xml"/><Relationship Id="rId276" Type="http://schemas.openxmlformats.org/officeDocument/2006/relationships/image" Target="media/image62.png"/><Relationship Id="rId277" Type="http://schemas.openxmlformats.org/officeDocument/2006/relationships/image" Target="media/image63.png"/><Relationship Id="rId278" Type="http://schemas.openxmlformats.org/officeDocument/2006/relationships/image" Target="media/image64.png"/><Relationship Id="rId279" Type="http://schemas.openxmlformats.org/officeDocument/2006/relationships/image" Target="media/image65.png"/><Relationship Id="rId280" Type="http://schemas.openxmlformats.org/officeDocument/2006/relationships/image" Target="media/image66.png"/><Relationship Id="rId281" Type="http://schemas.openxmlformats.org/officeDocument/2006/relationships/image" Target="media/image67.png"/><Relationship Id="rId282" Type="http://schemas.openxmlformats.org/officeDocument/2006/relationships/image" Target="media/image68.png"/><Relationship Id="rId283" Type="http://schemas.openxmlformats.org/officeDocument/2006/relationships/header" Target="header105.xml"/><Relationship Id="rId284" Type="http://schemas.openxmlformats.org/officeDocument/2006/relationships/footer" Target="footer106.xml"/><Relationship Id="rId285" Type="http://schemas.openxmlformats.org/officeDocument/2006/relationships/image" Target="media/image69.png"/><Relationship Id="rId286" Type="http://schemas.openxmlformats.org/officeDocument/2006/relationships/image" Target="media/image70.png"/><Relationship Id="rId287" Type="http://schemas.openxmlformats.org/officeDocument/2006/relationships/image" Target="media/image71.png"/><Relationship Id="rId288" Type="http://schemas.openxmlformats.org/officeDocument/2006/relationships/image" Target="media/image72.png"/><Relationship Id="rId289" Type="http://schemas.openxmlformats.org/officeDocument/2006/relationships/image" Target="media/image73.png"/><Relationship Id="rId290" Type="http://schemas.openxmlformats.org/officeDocument/2006/relationships/header" Target="header106.xml"/><Relationship Id="rId291" Type="http://schemas.openxmlformats.org/officeDocument/2006/relationships/footer" Target="footer107.xml"/><Relationship Id="rId292" Type="http://schemas.openxmlformats.org/officeDocument/2006/relationships/header" Target="header107.xml"/><Relationship Id="rId293" Type="http://schemas.openxmlformats.org/officeDocument/2006/relationships/footer" Target="footer108.xml"/><Relationship Id="rId294" Type="http://schemas.openxmlformats.org/officeDocument/2006/relationships/image" Target="media/image74.png"/><Relationship Id="rId295" Type="http://schemas.openxmlformats.org/officeDocument/2006/relationships/header" Target="header108.xml"/><Relationship Id="rId296" Type="http://schemas.openxmlformats.org/officeDocument/2006/relationships/footer" Target="footer109.xml"/><Relationship Id="rId297" Type="http://schemas.openxmlformats.org/officeDocument/2006/relationships/image" Target="media/image75.png"/><Relationship Id="rId298" Type="http://schemas.openxmlformats.org/officeDocument/2006/relationships/image" Target="media/image76.png"/><Relationship Id="rId299" Type="http://schemas.openxmlformats.org/officeDocument/2006/relationships/image" Target="media/image77.png"/><Relationship Id="rId300" Type="http://schemas.openxmlformats.org/officeDocument/2006/relationships/image" Target="media/image78.png"/><Relationship Id="rId301" Type="http://schemas.openxmlformats.org/officeDocument/2006/relationships/image" Target="media/image79.png"/><Relationship Id="rId302" Type="http://schemas.openxmlformats.org/officeDocument/2006/relationships/image" Target="media/image80.png"/><Relationship Id="rId303" Type="http://schemas.openxmlformats.org/officeDocument/2006/relationships/image" Target="media/image81.png"/><Relationship Id="rId304" Type="http://schemas.openxmlformats.org/officeDocument/2006/relationships/image" Target="media/image82.png"/><Relationship Id="rId305" Type="http://schemas.openxmlformats.org/officeDocument/2006/relationships/header" Target="header109.xml"/><Relationship Id="rId306" Type="http://schemas.openxmlformats.org/officeDocument/2006/relationships/footer" Target="footer110.xml"/><Relationship Id="rId307" Type="http://schemas.openxmlformats.org/officeDocument/2006/relationships/image" Target="media/image83.png"/><Relationship Id="rId308" Type="http://schemas.openxmlformats.org/officeDocument/2006/relationships/image" Target="media/image84.png"/><Relationship Id="rId309" Type="http://schemas.openxmlformats.org/officeDocument/2006/relationships/image" Target="media/image85.png"/><Relationship Id="rId310" Type="http://schemas.openxmlformats.org/officeDocument/2006/relationships/image" Target="media/image86.png"/><Relationship Id="rId311" Type="http://schemas.openxmlformats.org/officeDocument/2006/relationships/image" Target="media/image87.png"/><Relationship Id="rId312" Type="http://schemas.openxmlformats.org/officeDocument/2006/relationships/image" Target="media/image88.png"/><Relationship Id="rId313" Type="http://schemas.openxmlformats.org/officeDocument/2006/relationships/image" Target="media/image89.png"/><Relationship Id="rId314" Type="http://schemas.openxmlformats.org/officeDocument/2006/relationships/image" Target="media/image90.png"/><Relationship Id="rId315" Type="http://schemas.openxmlformats.org/officeDocument/2006/relationships/image" Target="media/image91.png"/><Relationship Id="rId316" Type="http://schemas.openxmlformats.org/officeDocument/2006/relationships/image" Target="media/image92.png"/><Relationship Id="rId317" Type="http://schemas.openxmlformats.org/officeDocument/2006/relationships/image" Target="media/image93.png"/><Relationship Id="rId318" Type="http://schemas.openxmlformats.org/officeDocument/2006/relationships/image" Target="media/image94.png"/><Relationship Id="rId319" Type="http://schemas.openxmlformats.org/officeDocument/2006/relationships/image" Target="media/image95.png"/><Relationship Id="rId320" Type="http://schemas.openxmlformats.org/officeDocument/2006/relationships/header" Target="header110.xml"/><Relationship Id="rId321" Type="http://schemas.openxmlformats.org/officeDocument/2006/relationships/footer" Target="footer111.xml"/><Relationship Id="rId322" Type="http://schemas.openxmlformats.org/officeDocument/2006/relationships/header" Target="header111.xml"/><Relationship Id="rId323" Type="http://schemas.openxmlformats.org/officeDocument/2006/relationships/footer" Target="footer112.xml"/><Relationship Id="rId324" Type="http://schemas.openxmlformats.org/officeDocument/2006/relationships/header" Target="header112.xml"/><Relationship Id="rId325" Type="http://schemas.openxmlformats.org/officeDocument/2006/relationships/footer" Target="footer113.xml"/><Relationship Id="rId326" Type="http://schemas.openxmlformats.org/officeDocument/2006/relationships/header" Target="header113.xml"/><Relationship Id="rId327" Type="http://schemas.openxmlformats.org/officeDocument/2006/relationships/footer" Target="footer114.xml"/><Relationship Id="rId328" Type="http://schemas.openxmlformats.org/officeDocument/2006/relationships/header" Target="header114.xml"/><Relationship Id="rId329" Type="http://schemas.openxmlformats.org/officeDocument/2006/relationships/footer" Target="footer115.xml"/><Relationship Id="rId330" Type="http://schemas.openxmlformats.org/officeDocument/2006/relationships/header" Target="header115.xml"/><Relationship Id="rId331" Type="http://schemas.openxmlformats.org/officeDocument/2006/relationships/footer" Target="footer116.xml"/><Relationship Id="rId332" Type="http://schemas.openxmlformats.org/officeDocument/2006/relationships/header" Target="header116.xml"/><Relationship Id="rId333" Type="http://schemas.openxmlformats.org/officeDocument/2006/relationships/footer" Target="footer117.xml"/><Relationship Id="rId334" Type="http://schemas.openxmlformats.org/officeDocument/2006/relationships/header" Target="header117.xml"/><Relationship Id="rId335" Type="http://schemas.openxmlformats.org/officeDocument/2006/relationships/footer" Target="footer118.xml"/><Relationship Id="rId336" Type="http://schemas.openxmlformats.org/officeDocument/2006/relationships/header" Target="header118.xml"/><Relationship Id="rId337" Type="http://schemas.openxmlformats.org/officeDocument/2006/relationships/footer" Target="footer119.xml"/><Relationship Id="rId338" Type="http://schemas.openxmlformats.org/officeDocument/2006/relationships/header" Target="header119.xml"/><Relationship Id="rId339" Type="http://schemas.openxmlformats.org/officeDocument/2006/relationships/footer" Target="footer120.xml"/><Relationship Id="rId340" Type="http://schemas.openxmlformats.org/officeDocument/2006/relationships/header" Target="header120.xml"/><Relationship Id="rId341" Type="http://schemas.openxmlformats.org/officeDocument/2006/relationships/footer" Target="footer121.xml"/><Relationship Id="rId342" Type="http://schemas.openxmlformats.org/officeDocument/2006/relationships/header" Target="header121.xml"/><Relationship Id="rId343" Type="http://schemas.openxmlformats.org/officeDocument/2006/relationships/footer" Target="footer122.xml"/><Relationship Id="rId344" Type="http://schemas.openxmlformats.org/officeDocument/2006/relationships/image" Target="media/image96.jpeg"/><Relationship Id="rId345" Type="http://schemas.openxmlformats.org/officeDocument/2006/relationships/image" Target="media/image97.jpeg"/><Relationship Id="rId346" Type="http://schemas.openxmlformats.org/officeDocument/2006/relationships/header" Target="header122.xml"/><Relationship Id="rId347" Type="http://schemas.openxmlformats.org/officeDocument/2006/relationships/footer" Target="footer123.xml"/><Relationship Id="rId348" Type="http://schemas.openxmlformats.org/officeDocument/2006/relationships/header" Target="header123.xml"/><Relationship Id="rId349" Type="http://schemas.openxmlformats.org/officeDocument/2006/relationships/footer" Target="footer124.xml"/><Relationship Id="rId350" Type="http://schemas.openxmlformats.org/officeDocument/2006/relationships/header" Target="header124.xml"/><Relationship Id="rId351" Type="http://schemas.openxmlformats.org/officeDocument/2006/relationships/footer" Target="footer125.xml"/><Relationship Id="rId352" Type="http://schemas.openxmlformats.org/officeDocument/2006/relationships/header" Target="header125.xml"/><Relationship Id="rId353" Type="http://schemas.openxmlformats.org/officeDocument/2006/relationships/footer" Target="footer126.xml"/><Relationship Id="rId354" Type="http://schemas.openxmlformats.org/officeDocument/2006/relationships/header" Target="header126.xml"/><Relationship Id="rId355" Type="http://schemas.openxmlformats.org/officeDocument/2006/relationships/footer" Target="footer127.xml"/><Relationship Id="rId356" Type="http://schemas.openxmlformats.org/officeDocument/2006/relationships/header" Target="header127.xml"/><Relationship Id="rId357" Type="http://schemas.openxmlformats.org/officeDocument/2006/relationships/footer" Target="footer128.xml"/><Relationship Id="rId358" Type="http://schemas.openxmlformats.org/officeDocument/2006/relationships/header" Target="header128.xml"/><Relationship Id="rId359" Type="http://schemas.openxmlformats.org/officeDocument/2006/relationships/footer" Target="footer129.xml"/><Relationship Id="rId360" Type="http://schemas.openxmlformats.org/officeDocument/2006/relationships/image" Target="media/image98.jpeg"/><Relationship Id="rId361" Type="http://schemas.openxmlformats.org/officeDocument/2006/relationships/image" Target="media/image99.jpeg"/><Relationship Id="rId362" Type="http://schemas.openxmlformats.org/officeDocument/2006/relationships/image" Target="media/image100.jpeg"/><Relationship Id="rId363" Type="http://schemas.openxmlformats.org/officeDocument/2006/relationships/image" Target="media/image101.jpeg"/><Relationship Id="rId364" Type="http://schemas.openxmlformats.org/officeDocument/2006/relationships/header" Target="header129.xml"/><Relationship Id="rId365" Type="http://schemas.openxmlformats.org/officeDocument/2006/relationships/footer" Target="footer130.xml"/><Relationship Id="rId366" Type="http://schemas.openxmlformats.org/officeDocument/2006/relationships/image" Target="media/image102.jpeg"/><Relationship Id="rId367" Type="http://schemas.openxmlformats.org/officeDocument/2006/relationships/image" Target="media/image103.jpeg"/><Relationship Id="rId368" Type="http://schemas.openxmlformats.org/officeDocument/2006/relationships/image" Target="media/image104.jpeg"/><Relationship Id="rId36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 arsyady</dc:creator>
  <dcterms:created xsi:type="dcterms:W3CDTF">2024-08-12T05:59:09Z</dcterms:created>
  <dcterms:modified xsi:type="dcterms:W3CDTF">2024-08-12T05:59:09Z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2024-08-12T00:00:00Z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2024-08-12T00:00:00Z</vt:filetime>
  </property>
</Properties>
</file>